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4DC06" w14:textId="673DF539" w:rsidR="00FA4F6A" w:rsidRPr="005632C3" w:rsidRDefault="00AB1379" w:rsidP="005632C3">
      <w:pPr>
        <w:jc w:val="center"/>
        <w:rPr>
          <w:b/>
          <w:bCs/>
          <w:sz w:val="48"/>
          <w:szCs w:val="52"/>
        </w:rPr>
      </w:pPr>
      <w:r w:rsidRPr="005632C3">
        <w:rPr>
          <w:b/>
          <w:bCs/>
          <w:sz w:val="48"/>
          <w:szCs w:val="52"/>
        </w:rPr>
        <w:t>QUALIFICATION TEST PLAN</w:t>
      </w:r>
    </w:p>
    <w:bookmarkStart w:id="0" w:name="_Toc460421407"/>
    <w:bookmarkStart w:id="1" w:name="_Toc521062100"/>
    <w:bookmarkStart w:id="2" w:name="_Toc521062133"/>
    <w:bookmarkStart w:id="3" w:name="_Toc523393406"/>
    <w:bookmarkStart w:id="4" w:name="_Toc524099511"/>
    <w:bookmarkStart w:id="5" w:name="_Toc524099777"/>
    <w:bookmarkStart w:id="6" w:name="_Toc524416163"/>
    <w:bookmarkStart w:id="7" w:name="_Toc16243818"/>
    <w:bookmarkStart w:id="8" w:name="_Toc16516100"/>
    <w:bookmarkStart w:id="9" w:name="_Toc16606282"/>
    <w:bookmarkStart w:id="10" w:name="_Hlk16832065"/>
    <w:p w14:paraId="057D08E4" w14:textId="2BC73A64" w:rsidR="0008089A" w:rsidRPr="00F20604" w:rsidRDefault="00FD30F0" w:rsidP="005632C3">
      <w:pPr>
        <w:jc w:val="center"/>
        <w:rPr>
          <w:sz w:val="24"/>
          <w:szCs w:val="28"/>
        </w:rPr>
      </w:pPr>
      <w:r>
        <w:rPr>
          <w:sz w:val="24"/>
          <w:szCs w:val="28"/>
        </w:rPr>
        <w:t>75 INCH MONITOR WITH AVB AUDIO</w:t>
      </w:r>
      <w:r w:rsidR="00EC1E85" w:rsidRPr="00F20604">
        <w:rPr>
          <w:sz w:val="24"/>
          <w:szCs w:val="28"/>
        </w:rPr>
        <w:t xml:space="preserve"> </w:t>
      </w:r>
    </w:p>
    <w:p w14:paraId="0EFE6BCF" w14:textId="082DA1E6" w:rsidR="00FA4F6A" w:rsidRPr="005632C3" w:rsidRDefault="00FA4F6A" w:rsidP="005632C3">
      <w:pPr>
        <w:jc w:val="center"/>
        <w:rPr>
          <w:sz w:val="24"/>
          <w:szCs w:val="28"/>
        </w:rPr>
      </w:pPr>
      <w:r w:rsidRPr="005632C3">
        <w:rPr>
          <w:sz w:val="24"/>
          <w:szCs w:val="28"/>
        </w:rPr>
        <w:t>PART NUMBER:</w:t>
      </w:r>
      <w:r w:rsidR="00EC1E85">
        <w:rPr>
          <w:sz w:val="24"/>
          <w:szCs w:val="28"/>
        </w:rPr>
        <w:t xml:space="preserve"> </w:t>
      </w:r>
      <w:bookmarkEnd w:id="0"/>
      <w:bookmarkEnd w:id="1"/>
      <w:bookmarkEnd w:id="2"/>
      <w:bookmarkEnd w:id="3"/>
      <w:bookmarkEnd w:id="4"/>
      <w:bookmarkEnd w:id="5"/>
      <w:bookmarkEnd w:id="6"/>
      <w:bookmarkEnd w:id="7"/>
      <w:bookmarkEnd w:id="8"/>
      <w:bookmarkEnd w:id="9"/>
      <w:r>
        <w:rPr>
          <w:sz w:val="24"/>
          <w:szCs w:val="28"/>
        </w:rPr>
        <w:t>U750A103</w:t>
      </w:r>
    </w:p>
    <w:bookmarkEnd w:id="10"/>
    <w:p w14:paraId="517AAE74" w14:textId="77777777" w:rsidR="00FA4F6A" w:rsidRPr="00FA4F6A" w:rsidRDefault="00FA4F6A" w:rsidP="00B93013"/>
    <w:tbl>
      <w:tblPr>
        <w:tblW w:w="105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810"/>
        <w:gridCol w:w="6941"/>
        <w:gridCol w:w="2785"/>
      </w:tblGrid>
      <w:tr w:rsidR="00AB1379" w:rsidRPr="00FA4F6A" w14:paraId="77C379F9" w14:textId="77777777" w:rsidTr="00AB1379">
        <w:trPr>
          <w:trHeight w:val="432"/>
          <w:tblHeader/>
        </w:trPr>
        <w:tc>
          <w:tcPr>
            <w:tcW w:w="810" w:type="dxa"/>
            <w:shd w:val="clear" w:color="auto" w:fill="000000"/>
            <w:vAlign w:val="center"/>
          </w:tcPr>
          <w:p w14:paraId="7462833D" w14:textId="3319EFB5" w:rsidR="00AB1379" w:rsidRPr="00FA4F6A" w:rsidRDefault="00AB1379" w:rsidP="00B93013">
            <w:r>
              <w:t>DOC REV</w:t>
            </w:r>
          </w:p>
        </w:tc>
        <w:tc>
          <w:tcPr>
            <w:tcW w:w="6941" w:type="dxa"/>
            <w:shd w:val="clear" w:color="auto" w:fill="000000"/>
            <w:vAlign w:val="center"/>
          </w:tcPr>
          <w:p w14:paraId="0251A809" w14:textId="77777777" w:rsidR="00AB1379" w:rsidRPr="00FA4F6A" w:rsidRDefault="00AB1379" w:rsidP="00B93013">
            <w:r>
              <w:t>DESCRIPTION</w:t>
            </w:r>
          </w:p>
        </w:tc>
        <w:tc>
          <w:tcPr>
            <w:tcW w:w="2785" w:type="dxa"/>
            <w:shd w:val="clear" w:color="auto" w:fill="000000"/>
            <w:vAlign w:val="center"/>
          </w:tcPr>
          <w:p w14:paraId="11A811E7" w14:textId="77777777" w:rsidR="00AB1379" w:rsidRPr="00FA4F6A" w:rsidRDefault="00AB1379" w:rsidP="00B93013">
            <w:r>
              <w:t>SIGNATURES</w:t>
            </w:r>
          </w:p>
        </w:tc>
      </w:tr>
      <w:tr w:rsidR="00AB1379" w:rsidRPr="007A368A" w14:paraId="3E8CD176" w14:textId="77777777" w:rsidTr="00AB1379">
        <w:trPr>
          <w:trHeight w:val="476"/>
        </w:trPr>
        <w:tc>
          <w:tcPr>
            <w:tcW w:w="810" w:type="dxa"/>
            <w:vMerge w:val="restart"/>
            <w:tcBorders>
              <w:top w:val="single" w:sz="4" w:space="0" w:color="auto"/>
            </w:tcBorders>
            <w:vAlign w:val="center"/>
          </w:tcPr>
          <w:p w14:paraId="4CDCDBC9" w14:textId="747E155A" w:rsidR="00AB1379" w:rsidRPr="00A607D6" w:rsidRDefault="0010061D" w:rsidP="00B93013">
            <w:pPr>
              <w:rPr>
                <w:lang w:eastAsia="ja-JP"/>
              </w:rPr>
            </w:pPr>
            <w:r>
              <w:rPr>
                <w:lang w:eastAsia="ja-JP"/>
              </w:rPr>
              <w:t>X1</w:t>
            </w:r>
          </w:p>
        </w:tc>
        <w:tc>
          <w:tcPr>
            <w:tcW w:w="6941" w:type="dxa"/>
            <w:vMerge w:val="restart"/>
            <w:tcBorders>
              <w:top w:val="single" w:sz="4" w:space="0" w:color="auto"/>
            </w:tcBorders>
            <w:vAlign w:val="center"/>
          </w:tcPr>
          <w:p w14:paraId="4FE8816A" w14:textId="77777777" w:rsidR="00AB1379" w:rsidRPr="008E08FB" w:rsidRDefault="00AB1379" w:rsidP="00B93013">
            <w:pPr>
              <w:rPr>
                <w:lang w:eastAsia="ja-JP"/>
              </w:rPr>
            </w:pPr>
            <w:r w:rsidRPr="008E08FB">
              <w:rPr>
                <w:lang w:eastAsia="ja-JP"/>
              </w:rPr>
              <w:t>INITIAL RELEASE</w:t>
            </w:r>
          </w:p>
        </w:tc>
        <w:tc>
          <w:tcPr>
            <w:tcW w:w="2785" w:type="dxa"/>
            <w:tcBorders>
              <w:top w:val="single" w:sz="4" w:space="0" w:color="auto"/>
              <w:bottom w:val="single" w:sz="4" w:space="0" w:color="auto"/>
            </w:tcBorders>
          </w:tcPr>
          <w:p w14:paraId="39C62A4C" w14:textId="77777777" w:rsidR="00AB1379" w:rsidRDefault="00AB1379" w:rsidP="00B93013">
            <w:r w:rsidRPr="007A368A">
              <w:t xml:space="preserve">Prepared by: </w:t>
            </w:r>
          </w:p>
          <w:p w14:paraId="5D311202" w14:textId="6718B434" w:rsidR="00AB1379" w:rsidRPr="007A368A" w:rsidRDefault="00AB1379" w:rsidP="00B93013"/>
        </w:tc>
      </w:tr>
      <w:tr w:rsidR="00AB1379" w:rsidRPr="007A368A" w14:paraId="5D39E3F9" w14:textId="77777777" w:rsidTr="00AB1379">
        <w:trPr>
          <w:trHeight w:val="476"/>
        </w:trPr>
        <w:tc>
          <w:tcPr>
            <w:tcW w:w="810" w:type="dxa"/>
            <w:vMerge/>
            <w:vAlign w:val="center"/>
          </w:tcPr>
          <w:p w14:paraId="7C94D1B8" w14:textId="77777777" w:rsidR="00AB1379" w:rsidRPr="00A607D6" w:rsidRDefault="00AB1379" w:rsidP="00B93013">
            <w:pPr>
              <w:rPr>
                <w:lang w:eastAsia="ja-JP"/>
              </w:rPr>
            </w:pPr>
          </w:p>
        </w:tc>
        <w:tc>
          <w:tcPr>
            <w:tcW w:w="6941" w:type="dxa"/>
            <w:vMerge/>
            <w:vAlign w:val="center"/>
          </w:tcPr>
          <w:p w14:paraId="743E7F72"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C81C5B8" w14:textId="77777777" w:rsidR="00AB1379" w:rsidRDefault="00AB1379" w:rsidP="00B93013">
            <w:r w:rsidRPr="007A368A">
              <w:t>Checked by:</w:t>
            </w:r>
          </w:p>
          <w:p w14:paraId="1233831E" w14:textId="025185AC" w:rsidR="00AB1379" w:rsidRPr="007A368A" w:rsidRDefault="00AB1379" w:rsidP="00B93013"/>
        </w:tc>
      </w:tr>
      <w:tr w:rsidR="00AB1379" w:rsidRPr="007A368A" w14:paraId="06BC2975" w14:textId="77777777" w:rsidTr="00AB1379">
        <w:trPr>
          <w:trHeight w:val="476"/>
        </w:trPr>
        <w:tc>
          <w:tcPr>
            <w:tcW w:w="810" w:type="dxa"/>
            <w:vMerge/>
            <w:tcBorders>
              <w:bottom w:val="single" w:sz="4" w:space="0" w:color="auto"/>
            </w:tcBorders>
            <w:vAlign w:val="center"/>
          </w:tcPr>
          <w:p w14:paraId="3C24606F" w14:textId="77777777" w:rsidR="00AB1379" w:rsidRPr="00A607D6" w:rsidRDefault="00AB1379" w:rsidP="00B93013">
            <w:pPr>
              <w:rPr>
                <w:lang w:eastAsia="ja-JP"/>
              </w:rPr>
            </w:pPr>
          </w:p>
        </w:tc>
        <w:tc>
          <w:tcPr>
            <w:tcW w:w="6941" w:type="dxa"/>
            <w:vMerge/>
            <w:tcBorders>
              <w:bottom w:val="single" w:sz="4" w:space="0" w:color="auto"/>
            </w:tcBorders>
            <w:vAlign w:val="center"/>
          </w:tcPr>
          <w:p w14:paraId="5A946275"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EDDA8AC" w14:textId="77777777" w:rsidR="00AB1379" w:rsidRDefault="00AB1379" w:rsidP="00B93013">
            <w:r w:rsidRPr="007A368A">
              <w:t xml:space="preserve">Approved by: </w:t>
            </w:r>
          </w:p>
          <w:p w14:paraId="40CCAAAB" w14:textId="698ADA18" w:rsidR="00AB1379" w:rsidRPr="007A368A" w:rsidRDefault="00AB1379" w:rsidP="00B93013"/>
        </w:tc>
      </w:tr>
      <w:tr w:rsidR="00AB1379" w:rsidRPr="007A368A" w14:paraId="67C45489" w14:textId="77777777" w:rsidTr="00AB1379">
        <w:trPr>
          <w:trHeight w:val="476"/>
        </w:trPr>
        <w:tc>
          <w:tcPr>
            <w:tcW w:w="810" w:type="dxa"/>
            <w:vMerge w:val="restart"/>
            <w:tcBorders>
              <w:top w:val="single" w:sz="4" w:space="0" w:color="auto"/>
            </w:tcBorders>
            <w:vAlign w:val="center"/>
          </w:tcPr>
          <w:p w14:paraId="4BD33579" w14:textId="1A3F53C1" w:rsidR="00AB1379" w:rsidRPr="00A607D6" w:rsidRDefault="00AB1379" w:rsidP="00B93013">
            <w:pPr>
              <w:rPr>
                <w:lang w:eastAsia="ja-JP"/>
              </w:rPr>
            </w:pPr>
            <w:r w:rsidRPr="00A607D6">
              <w:rPr>
                <w:lang w:eastAsia="ja-JP"/>
              </w:rPr>
              <w:t>A</w:t>
            </w:r>
          </w:p>
        </w:tc>
        <w:tc>
          <w:tcPr>
            <w:tcW w:w="6941" w:type="dxa"/>
            <w:vMerge w:val="restart"/>
            <w:tcBorders>
              <w:top w:val="single" w:sz="4" w:space="0" w:color="auto"/>
            </w:tcBorders>
            <w:vAlign w:val="center"/>
          </w:tcPr>
          <w:p w14:paraId="6FD512FB" w14:textId="08C8722F" w:rsidR="00AB1379" w:rsidRPr="008B0681" w:rsidRDefault="00AB1379" w:rsidP="00B93013">
            <w:pPr>
              <w:rPr>
                <w:lang w:eastAsia="ja-JP"/>
              </w:rPr>
            </w:pPr>
          </w:p>
        </w:tc>
        <w:tc>
          <w:tcPr>
            <w:tcW w:w="2785" w:type="dxa"/>
            <w:tcBorders>
              <w:top w:val="single" w:sz="4" w:space="0" w:color="auto"/>
              <w:bottom w:val="single" w:sz="4" w:space="0" w:color="auto"/>
            </w:tcBorders>
          </w:tcPr>
          <w:p w14:paraId="596032F3" w14:textId="77777777" w:rsidR="00AB1379" w:rsidRDefault="00AB1379" w:rsidP="00B93013">
            <w:r w:rsidRPr="007A368A">
              <w:t xml:space="preserve">Prepared by: </w:t>
            </w:r>
          </w:p>
          <w:p w14:paraId="0AC94E0F" w14:textId="689C907E" w:rsidR="00AB1379" w:rsidRPr="007A368A" w:rsidRDefault="00AB1379" w:rsidP="00B93013"/>
        </w:tc>
      </w:tr>
      <w:tr w:rsidR="00AB1379" w:rsidRPr="007A368A" w14:paraId="0DF5CF13" w14:textId="77777777" w:rsidTr="00AB1379">
        <w:trPr>
          <w:trHeight w:val="476"/>
        </w:trPr>
        <w:tc>
          <w:tcPr>
            <w:tcW w:w="810" w:type="dxa"/>
            <w:vMerge/>
            <w:vAlign w:val="center"/>
          </w:tcPr>
          <w:p w14:paraId="073DE503" w14:textId="77777777" w:rsidR="00AB1379" w:rsidRPr="00A607D6" w:rsidRDefault="00AB1379" w:rsidP="00B93013">
            <w:pPr>
              <w:rPr>
                <w:lang w:eastAsia="ja-JP"/>
              </w:rPr>
            </w:pPr>
          </w:p>
        </w:tc>
        <w:tc>
          <w:tcPr>
            <w:tcW w:w="6941" w:type="dxa"/>
            <w:vMerge/>
            <w:vAlign w:val="center"/>
          </w:tcPr>
          <w:p w14:paraId="6C875FA8"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4C5ABCBE" w14:textId="77777777" w:rsidR="00AB1379" w:rsidRDefault="00AB1379" w:rsidP="00B93013">
            <w:r w:rsidRPr="007A368A">
              <w:t>Checked by:</w:t>
            </w:r>
          </w:p>
          <w:p w14:paraId="27A20711" w14:textId="5A8F73CF" w:rsidR="00AB1379" w:rsidRPr="007A368A" w:rsidRDefault="00AB1379" w:rsidP="00B93013"/>
        </w:tc>
      </w:tr>
      <w:tr w:rsidR="00AB1379" w:rsidRPr="007A368A" w14:paraId="7806CBAA" w14:textId="77777777" w:rsidTr="00AB1379">
        <w:trPr>
          <w:trHeight w:val="476"/>
        </w:trPr>
        <w:tc>
          <w:tcPr>
            <w:tcW w:w="810" w:type="dxa"/>
            <w:vMerge/>
            <w:tcBorders>
              <w:bottom w:val="single" w:sz="4" w:space="0" w:color="auto"/>
            </w:tcBorders>
            <w:vAlign w:val="center"/>
          </w:tcPr>
          <w:p w14:paraId="22415C8C" w14:textId="77777777" w:rsidR="00AB1379" w:rsidRPr="00A607D6" w:rsidRDefault="00AB1379" w:rsidP="00B93013">
            <w:pPr>
              <w:rPr>
                <w:lang w:eastAsia="ja-JP"/>
              </w:rPr>
            </w:pPr>
          </w:p>
        </w:tc>
        <w:tc>
          <w:tcPr>
            <w:tcW w:w="6941" w:type="dxa"/>
            <w:vMerge/>
            <w:tcBorders>
              <w:bottom w:val="single" w:sz="4" w:space="0" w:color="auto"/>
            </w:tcBorders>
            <w:vAlign w:val="center"/>
          </w:tcPr>
          <w:p w14:paraId="408824D3"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4E63A199" w14:textId="77777777" w:rsidR="00AB1379" w:rsidRDefault="00AB1379" w:rsidP="00B93013">
            <w:r w:rsidRPr="007A368A">
              <w:t xml:space="preserve">Approved by: </w:t>
            </w:r>
          </w:p>
          <w:p w14:paraId="1ECEA118" w14:textId="5007981E" w:rsidR="00AB1379" w:rsidRPr="007A368A" w:rsidRDefault="00AB1379" w:rsidP="00B93013"/>
        </w:tc>
      </w:tr>
      <w:tr w:rsidR="00AB1379" w:rsidRPr="007A368A" w14:paraId="5B00A9E0" w14:textId="77777777" w:rsidTr="00AB1379">
        <w:trPr>
          <w:trHeight w:val="476"/>
        </w:trPr>
        <w:tc>
          <w:tcPr>
            <w:tcW w:w="810" w:type="dxa"/>
            <w:vMerge w:val="restart"/>
            <w:tcBorders>
              <w:top w:val="single" w:sz="4" w:space="0" w:color="auto"/>
            </w:tcBorders>
            <w:vAlign w:val="center"/>
          </w:tcPr>
          <w:p w14:paraId="63141599" w14:textId="5AE204BC" w:rsidR="00AB1379" w:rsidRPr="00A607D6" w:rsidRDefault="00AB1379" w:rsidP="00B93013">
            <w:pPr>
              <w:rPr>
                <w:lang w:eastAsia="ja-JP"/>
              </w:rPr>
            </w:pPr>
            <w:r w:rsidRPr="00A607D6">
              <w:rPr>
                <w:lang w:eastAsia="ja-JP"/>
              </w:rPr>
              <w:t>B</w:t>
            </w:r>
          </w:p>
        </w:tc>
        <w:tc>
          <w:tcPr>
            <w:tcW w:w="6941" w:type="dxa"/>
            <w:vMerge w:val="restart"/>
            <w:tcBorders>
              <w:top w:val="single" w:sz="4" w:space="0" w:color="auto"/>
            </w:tcBorders>
            <w:vAlign w:val="center"/>
          </w:tcPr>
          <w:p w14:paraId="1113DB97" w14:textId="0CD1397D" w:rsidR="00AB1379" w:rsidRPr="00C721D8" w:rsidRDefault="00AB1379" w:rsidP="00B93013">
            <w:pPr>
              <w:rPr>
                <w:lang w:eastAsia="ja-JP"/>
              </w:rPr>
            </w:pPr>
          </w:p>
        </w:tc>
        <w:tc>
          <w:tcPr>
            <w:tcW w:w="2785" w:type="dxa"/>
            <w:tcBorders>
              <w:top w:val="single" w:sz="4" w:space="0" w:color="auto"/>
              <w:bottom w:val="single" w:sz="4" w:space="0" w:color="auto"/>
            </w:tcBorders>
          </w:tcPr>
          <w:p w14:paraId="7DC2CBAA" w14:textId="77777777" w:rsidR="00AB1379" w:rsidRDefault="00AB1379" w:rsidP="00B93013">
            <w:r w:rsidRPr="007A368A">
              <w:t xml:space="preserve">Prepared by: </w:t>
            </w:r>
          </w:p>
          <w:p w14:paraId="2B3CEA99" w14:textId="5F3B373B" w:rsidR="00AB1379" w:rsidRPr="007A368A" w:rsidRDefault="00AB1379" w:rsidP="00B93013"/>
        </w:tc>
      </w:tr>
      <w:tr w:rsidR="00AB1379" w:rsidRPr="007A368A" w14:paraId="7E8A72C3" w14:textId="77777777" w:rsidTr="00AB1379">
        <w:trPr>
          <w:trHeight w:val="476"/>
        </w:trPr>
        <w:tc>
          <w:tcPr>
            <w:tcW w:w="810" w:type="dxa"/>
            <w:vMerge/>
            <w:vAlign w:val="center"/>
          </w:tcPr>
          <w:p w14:paraId="67EF4AB3" w14:textId="77777777" w:rsidR="00AB1379" w:rsidRPr="00A607D6" w:rsidRDefault="00AB1379" w:rsidP="00B93013">
            <w:pPr>
              <w:rPr>
                <w:lang w:eastAsia="ja-JP"/>
              </w:rPr>
            </w:pPr>
          </w:p>
        </w:tc>
        <w:tc>
          <w:tcPr>
            <w:tcW w:w="6941" w:type="dxa"/>
            <w:vMerge/>
            <w:vAlign w:val="center"/>
          </w:tcPr>
          <w:p w14:paraId="6211A558"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3056CE19" w14:textId="77777777" w:rsidR="00AB1379" w:rsidRDefault="00AB1379" w:rsidP="00B93013">
            <w:r w:rsidRPr="007A368A">
              <w:t>Checked by:</w:t>
            </w:r>
          </w:p>
          <w:p w14:paraId="743DB660" w14:textId="350C34EA" w:rsidR="00AB1379" w:rsidRPr="007A368A" w:rsidRDefault="00AB1379" w:rsidP="00B93013"/>
        </w:tc>
      </w:tr>
      <w:tr w:rsidR="00AB1379" w:rsidRPr="007A368A" w14:paraId="41C35D11" w14:textId="77777777" w:rsidTr="00AB1379">
        <w:trPr>
          <w:trHeight w:val="476"/>
        </w:trPr>
        <w:tc>
          <w:tcPr>
            <w:tcW w:w="810" w:type="dxa"/>
            <w:vMerge/>
            <w:tcBorders>
              <w:bottom w:val="single" w:sz="4" w:space="0" w:color="auto"/>
            </w:tcBorders>
            <w:vAlign w:val="center"/>
          </w:tcPr>
          <w:p w14:paraId="5D42A889" w14:textId="77777777" w:rsidR="00AB1379" w:rsidRPr="00A607D6" w:rsidRDefault="00AB1379" w:rsidP="00B93013">
            <w:pPr>
              <w:rPr>
                <w:lang w:eastAsia="ja-JP"/>
              </w:rPr>
            </w:pPr>
          </w:p>
        </w:tc>
        <w:tc>
          <w:tcPr>
            <w:tcW w:w="6941" w:type="dxa"/>
            <w:vMerge/>
            <w:tcBorders>
              <w:bottom w:val="single" w:sz="4" w:space="0" w:color="auto"/>
            </w:tcBorders>
            <w:vAlign w:val="center"/>
          </w:tcPr>
          <w:p w14:paraId="61486A22"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22DA0759" w14:textId="77777777" w:rsidR="00AB1379" w:rsidRDefault="00AB1379" w:rsidP="00B93013">
            <w:r w:rsidRPr="007A368A">
              <w:t xml:space="preserve">Approved by: </w:t>
            </w:r>
          </w:p>
          <w:p w14:paraId="08F88999" w14:textId="0D2D6DCD" w:rsidR="00AB1379" w:rsidRPr="007A368A" w:rsidRDefault="00AB1379" w:rsidP="00B93013"/>
        </w:tc>
      </w:tr>
      <w:tr w:rsidR="00AB1379" w:rsidRPr="007A368A" w14:paraId="1477D746" w14:textId="77777777" w:rsidTr="00AB1379">
        <w:trPr>
          <w:trHeight w:val="476"/>
        </w:trPr>
        <w:tc>
          <w:tcPr>
            <w:tcW w:w="810" w:type="dxa"/>
            <w:vMerge w:val="restart"/>
            <w:tcBorders>
              <w:top w:val="single" w:sz="4" w:space="0" w:color="auto"/>
            </w:tcBorders>
            <w:vAlign w:val="center"/>
          </w:tcPr>
          <w:p w14:paraId="79C81EC5" w14:textId="52932E44" w:rsidR="00AB1379" w:rsidRPr="00A607D6" w:rsidRDefault="00AB1379" w:rsidP="00B93013">
            <w:pPr>
              <w:rPr>
                <w:lang w:eastAsia="ja-JP"/>
              </w:rPr>
            </w:pPr>
            <w:r w:rsidRPr="00A607D6">
              <w:rPr>
                <w:lang w:eastAsia="ja-JP"/>
              </w:rPr>
              <w:t>C</w:t>
            </w:r>
          </w:p>
        </w:tc>
        <w:tc>
          <w:tcPr>
            <w:tcW w:w="6941" w:type="dxa"/>
            <w:vMerge w:val="restart"/>
            <w:tcBorders>
              <w:top w:val="single" w:sz="4" w:space="0" w:color="auto"/>
            </w:tcBorders>
            <w:vAlign w:val="center"/>
          </w:tcPr>
          <w:p w14:paraId="0D5159A4" w14:textId="51971DAB" w:rsidR="00AB1379" w:rsidRPr="008E08FB" w:rsidRDefault="00AB1379" w:rsidP="00B93013">
            <w:pPr>
              <w:rPr>
                <w:lang w:eastAsia="ja-JP"/>
              </w:rPr>
            </w:pPr>
          </w:p>
        </w:tc>
        <w:tc>
          <w:tcPr>
            <w:tcW w:w="2785" w:type="dxa"/>
            <w:tcBorders>
              <w:top w:val="single" w:sz="4" w:space="0" w:color="auto"/>
              <w:bottom w:val="single" w:sz="4" w:space="0" w:color="auto"/>
            </w:tcBorders>
          </w:tcPr>
          <w:p w14:paraId="61C4132B" w14:textId="77777777" w:rsidR="00AB1379" w:rsidRDefault="00AB1379" w:rsidP="00B93013">
            <w:r w:rsidRPr="007A368A">
              <w:t xml:space="preserve">Prepared by: </w:t>
            </w:r>
          </w:p>
          <w:p w14:paraId="69C061E1" w14:textId="2158ABD0" w:rsidR="00AB1379" w:rsidRPr="007A368A" w:rsidRDefault="00AB1379" w:rsidP="00B93013"/>
        </w:tc>
      </w:tr>
      <w:tr w:rsidR="00AB1379" w:rsidRPr="007A368A" w14:paraId="0BA9869F" w14:textId="77777777" w:rsidTr="00AB1379">
        <w:trPr>
          <w:trHeight w:val="476"/>
        </w:trPr>
        <w:tc>
          <w:tcPr>
            <w:tcW w:w="810" w:type="dxa"/>
            <w:vMerge/>
            <w:vAlign w:val="center"/>
          </w:tcPr>
          <w:p w14:paraId="57BCFE65" w14:textId="77777777" w:rsidR="00AB1379" w:rsidRPr="00A607D6" w:rsidRDefault="00AB1379" w:rsidP="00B93013">
            <w:pPr>
              <w:rPr>
                <w:lang w:eastAsia="ja-JP"/>
              </w:rPr>
            </w:pPr>
          </w:p>
        </w:tc>
        <w:tc>
          <w:tcPr>
            <w:tcW w:w="6941" w:type="dxa"/>
            <w:vMerge/>
            <w:vAlign w:val="center"/>
          </w:tcPr>
          <w:p w14:paraId="08783C04"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04B09E6" w14:textId="77777777" w:rsidR="00AB1379" w:rsidRDefault="00AB1379" w:rsidP="00B93013">
            <w:r w:rsidRPr="007A368A">
              <w:t>Checked by:</w:t>
            </w:r>
          </w:p>
          <w:p w14:paraId="16E9352C" w14:textId="3A2032D6" w:rsidR="00AB1379" w:rsidRPr="007A368A" w:rsidRDefault="00AB1379" w:rsidP="00B93013"/>
        </w:tc>
      </w:tr>
      <w:tr w:rsidR="00AB1379" w:rsidRPr="007A368A" w14:paraId="31B701E0" w14:textId="77777777" w:rsidTr="00AB1379">
        <w:trPr>
          <w:trHeight w:val="476"/>
        </w:trPr>
        <w:tc>
          <w:tcPr>
            <w:tcW w:w="810" w:type="dxa"/>
            <w:vMerge/>
            <w:tcBorders>
              <w:bottom w:val="single" w:sz="4" w:space="0" w:color="auto"/>
            </w:tcBorders>
            <w:vAlign w:val="center"/>
          </w:tcPr>
          <w:p w14:paraId="2B3CB00D" w14:textId="77777777" w:rsidR="00AB1379" w:rsidRPr="00A607D6" w:rsidRDefault="00AB1379" w:rsidP="00B93013">
            <w:pPr>
              <w:rPr>
                <w:lang w:eastAsia="ja-JP"/>
              </w:rPr>
            </w:pPr>
          </w:p>
        </w:tc>
        <w:tc>
          <w:tcPr>
            <w:tcW w:w="6941" w:type="dxa"/>
            <w:vMerge/>
            <w:tcBorders>
              <w:bottom w:val="single" w:sz="4" w:space="0" w:color="auto"/>
            </w:tcBorders>
            <w:vAlign w:val="center"/>
          </w:tcPr>
          <w:p w14:paraId="523ABA17"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4FF9F8EB" w14:textId="77777777" w:rsidR="00AB1379" w:rsidRDefault="00AB1379" w:rsidP="00B93013">
            <w:r w:rsidRPr="007A368A">
              <w:t xml:space="preserve">Approved by: </w:t>
            </w:r>
          </w:p>
          <w:p w14:paraId="0D3E7FBC" w14:textId="59C75AF9" w:rsidR="00AB1379" w:rsidRPr="007A368A" w:rsidRDefault="00AB1379" w:rsidP="00B93013"/>
        </w:tc>
      </w:tr>
      <w:tr w:rsidR="00AB1379" w:rsidRPr="007A368A" w14:paraId="2CD82BBB" w14:textId="77777777" w:rsidTr="00AB1379">
        <w:trPr>
          <w:trHeight w:val="476"/>
        </w:trPr>
        <w:tc>
          <w:tcPr>
            <w:tcW w:w="810" w:type="dxa"/>
            <w:vMerge w:val="restart"/>
            <w:tcBorders>
              <w:top w:val="single" w:sz="4" w:space="0" w:color="auto"/>
            </w:tcBorders>
            <w:vAlign w:val="center"/>
          </w:tcPr>
          <w:p w14:paraId="3FFEF1A6" w14:textId="3FF6AADA" w:rsidR="00AB1379" w:rsidRPr="00A607D6" w:rsidRDefault="00AB1379" w:rsidP="00B93013">
            <w:pPr>
              <w:rPr>
                <w:lang w:eastAsia="ja-JP"/>
              </w:rPr>
            </w:pPr>
            <w:r w:rsidRPr="00A607D6">
              <w:rPr>
                <w:lang w:eastAsia="ja-JP"/>
              </w:rPr>
              <w:t>D</w:t>
            </w:r>
          </w:p>
        </w:tc>
        <w:tc>
          <w:tcPr>
            <w:tcW w:w="6941" w:type="dxa"/>
            <w:vMerge w:val="restart"/>
            <w:tcBorders>
              <w:top w:val="single" w:sz="4" w:space="0" w:color="auto"/>
            </w:tcBorders>
            <w:vAlign w:val="center"/>
          </w:tcPr>
          <w:p w14:paraId="32893709" w14:textId="2D59F7DF" w:rsidR="00AB1379" w:rsidRPr="008E08FB" w:rsidRDefault="00AB1379" w:rsidP="00B93013">
            <w:pPr>
              <w:rPr>
                <w:lang w:eastAsia="ja-JP"/>
              </w:rPr>
            </w:pPr>
          </w:p>
        </w:tc>
        <w:tc>
          <w:tcPr>
            <w:tcW w:w="2785" w:type="dxa"/>
            <w:tcBorders>
              <w:top w:val="single" w:sz="4" w:space="0" w:color="auto"/>
              <w:bottom w:val="single" w:sz="4" w:space="0" w:color="auto"/>
            </w:tcBorders>
          </w:tcPr>
          <w:p w14:paraId="009489F4" w14:textId="77777777" w:rsidR="00AB1379" w:rsidRDefault="00AB1379" w:rsidP="00B93013">
            <w:r w:rsidRPr="007A368A">
              <w:t xml:space="preserve">Prepared by: </w:t>
            </w:r>
          </w:p>
          <w:p w14:paraId="0D9BCB6F" w14:textId="43CF3E44" w:rsidR="00AB1379" w:rsidRPr="007A368A" w:rsidRDefault="00AB1379" w:rsidP="00B93013"/>
        </w:tc>
      </w:tr>
      <w:tr w:rsidR="00AB1379" w:rsidRPr="007A368A" w14:paraId="6A6E9FBB" w14:textId="77777777" w:rsidTr="00AB1379">
        <w:trPr>
          <w:trHeight w:val="476"/>
        </w:trPr>
        <w:tc>
          <w:tcPr>
            <w:tcW w:w="810" w:type="dxa"/>
            <w:vMerge/>
            <w:vAlign w:val="center"/>
          </w:tcPr>
          <w:p w14:paraId="68F5CD5F" w14:textId="77777777" w:rsidR="00AB1379" w:rsidRPr="00A607D6" w:rsidRDefault="00AB1379" w:rsidP="00B93013">
            <w:pPr>
              <w:rPr>
                <w:lang w:eastAsia="ja-JP"/>
              </w:rPr>
            </w:pPr>
          </w:p>
        </w:tc>
        <w:tc>
          <w:tcPr>
            <w:tcW w:w="6941" w:type="dxa"/>
            <w:vMerge/>
            <w:vAlign w:val="center"/>
          </w:tcPr>
          <w:p w14:paraId="38D4A9BA"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1FB142A3" w14:textId="77777777" w:rsidR="00AB1379" w:rsidRDefault="00AB1379" w:rsidP="00B93013">
            <w:r w:rsidRPr="007A368A">
              <w:t>Checked by:</w:t>
            </w:r>
          </w:p>
          <w:p w14:paraId="3986260D" w14:textId="5D7D018C" w:rsidR="00AB1379" w:rsidRPr="007A368A" w:rsidRDefault="00AB1379" w:rsidP="00B93013"/>
        </w:tc>
      </w:tr>
      <w:tr w:rsidR="00AB1379" w:rsidRPr="007A368A" w14:paraId="279CEAF8" w14:textId="77777777" w:rsidTr="00AB1379">
        <w:trPr>
          <w:trHeight w:val="476"/>
        </w:trPr>
        <w:tc>
          <w:tcPr>
            <w:tcW w:w="810" w:type="dxa"/>
            <w:vMerge/>
            <w:vAlign w:val="center"/>
          </w:tcPr>
          <w:p w14:paraId="6932C264" w14:textId="77777777" w:rsidR="00AB1379" w:rsidRPr="00A607D6" w:rsidRDefault="00AB1379" w:rsidP="00B93013">
            <w:pPr>
              <w:rPr>
                <w:lang w:eastAsia="ja-JP"/>
              </w:rPr>
            </w:pPr>
          </w:p>
        </w:tc>
        <w:tc>
          <w:tcPr>
            <w:tcW w:w="6941" w:type="dxa"/>
            <w:vMerge/>
            <w:vAlign w:val="center"/>
          </w:tcPr>
          <w:p w14:paraId="5B585E67"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791400EB" w14:textId="77777777" w:rsidR="00AB1379" w:rsidRDefault="00AB1379" w:rsidP="00B93013">
            <w:r w:rsidRPr="007A368A">
              <w:t xml:space="preserve">Approved by: </w:t>
            </w:r>
          </w:p>
          <w:p w14:paraId="40B2D4DD" w14:textId="6E561FEF" w:rsidR="00AB1379" w:rsidRPr="007A368A" w:rsidRDefault="00AB1379" w:rsidP="00B93013"/>
        </w:tc>
      </w:tr>
      <w:tr w:rsidR="00AB1379" w:rsidRPr="007A368A" w14:paraId="69B2F1FD" w14:textId="77777777" w:rsidTr="00AB1379">
        <w:trPr>
          <w:trHeight w:val="476"/>
        </w:trPr>
        <w:tc>
          <w:tcPr>
            <w:tcW w:w="810" w:type="dxa"/>
            <w:vMerge w:val="restart"/>
            <w:tcBorders>
              <w:top w:val="single" w:sz="4" w:space="0" w:color="auto"/>
            </w:tcBorders>
            <w:vAlign w:val="center"/>
          </w:tcPr>
          <w:p w14:paraId="0B92B361" w14:textId="53498CCF" w:rsidR="00AB1379" w:rsidRPr="00A607D6" w:rsidRDefault="00AB1379" w:rsidP="00B93013">
            <w:pPr>
              <w:rPr>
                <w:lang w:eastAsia="ja-JP"/>
              </w:rPr>
            </w:pPr>
            <w:r>
              <w:rPr>
                <w:lang w:eastAsia="ja-JP"/>
              </w:rPr>
              <w:t>E</w:t>
            </w:r>
          </w:p>
        </w:tc>
        <w:tc>
          <w:tcPr>
            <w:tcW w:w="6941" w:type="dxa"/>
            <w:vMerge w:val="restart"/>
            <w:tcBorders>
              <w:top w:val="single" w:sz="4" w:space="0" w:color="auto"/>
            </w:tcBorders>
            <w:vAlign w:val="center"/>
          </w:tcPr>
          <w:p w14:paraId="15F859D2" w14:textId="6F86FC2D" w:rsidR="00AB1379" w:rsidRPr="008E08FB" w:rsidRDefault="00AB1379" w:rsidP="00B93013">
            <w:pPr>
              <w:rPr>
                <w:lang w:eastAsia="ja-JP"/>
              </w:rPr>
            </w:pPr>
          </w:p>
        </w:tc>
        <w:tc>
          <w:tcPr>
            <w:tcW w:w="2785" w:type="dxa"/>
            <w:tcBorders>
              <w:top w:val="single" w:sz="4" w:space="0" w:color="auto"/>
              <w:bottom w:val="single" w:sz="4" w:space="0" w:color="auto"/>
            </w:tcBorders>
          </w:tcPr>
          <w:p w14:paraId="7576F753" w14:textId="77777777" w:rsidR="00AB1379" w:rsidRDefault="00AB1379" w:rsidP="00B93013">
            <w:r w:rsidRPr="007A368A">
              <w:t xml:space="preserve">Prepared by: </w:t>
            </w:r>
          </w:p>
          <w:p w14:paraId="0B6CD84E" w14:textId="0F742332" w:rsidR="00AB1379" w:rsidRPr="007A368A" w:rsidRDefault="00AB1379" w:rsidP="00B93013"/>
        </w:tc>
      </w:tr>
      <w:tr w:rsidR="00AB1379" w:rsidRPr="007A368A" w14:paraId="13F1AD6E" w14:textId="77777777" w:rsidTr="00AB1379">
        <w:trPr>
          <w:trHeight w:val="476"/>
        </w:trPr>
        <w:tc>
          <w:tcPr>
            <w:tcW w:w="810" w:type="dxa"/>
            <w:vMerge/>
            <w:vAlign w:val="center"/>
          </w:tcPr>
          <w:p w14:paraId="712622D2" w14:textId="77777777" w:rsidR="00AB1379" w:rsidRPr="00A607D6" w:rsidRDefault="00AB1379" w:rsidP="00B93013">
            <w:pPr>
              <w:rPr>
                <w:lang w:eastAsia="ja-JP"/>
              </w:rPr>
            </w:pPr>
          </w:p>
        </w:tc>
        <w:tc>
          <w:tcPr>
            <w:tcW w:w="6941" w:type="dxa"/>
            <w:vMerge/>
            <w:vAlign w:val="center"/>
          </w:tcPr>
          <w:p w14:paraId="5F12C2AE"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E375C5D" w14:textId="77777777" w:rsidR="00AB1379" w:rsidRDefault="00AB1379" w:rsidP="00B93013">
            <w:r w:rsidRPr="007A368A">
              <w:t>Checked by:</w:t>
            </w:r>
          </w:p>
          <w:p w14:paraId="7EFB90DF" w14:textId="6FFB13E6" w:rsidR="00AB1379" w:rsidRPr="007A368A" w:rsidRDefault="00AB1379" w:rsidP="00B93013"/>
        </w:tc>
      </w:tr>
      <w:tr w:rsidR="00AB1379" w:rsidRPr="007A368A" w14:paraId="5DE090FE" w14:textId="77777777" w:rsidTr="00AB1379">
        <w:trPr>
          <w:trHeight w:val="476"/>
        </w:trPr>
        <w:tc>
          <w:tcPr>
            <w:tcW w:w="810" w:type="dxa"/>
            <w:vMerge/>
            <w:vAlign w:val="center"/>
          </w:tcPr>
          <w:p w14:paraId="7447EA0B" w14:textId="77777777" w:rsidR="00AB1379" w:rsidRPr="00A607D6" w:rsidRDefault="00AB1379" w:rsidP="00B93013">
            <w:pPr>
              <w:rPr>
                <w:lang w:eastAsia="ja-JP"/>
              </w:rPr>
            </w:pPr>
          </w:p>
        </w:tc>
        <w:tc>
          <w:tcPr>
            <w:tcW w:w="6941" w:type="dxa"/>
            <w:vMerge/>
            <w:vAlign w:val="center"/>
          </w:tcPr>
          <w:p w14:paraId="05EAA043"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1436D091" w14:textId="77777777" w:rsidR="00AB1379" w:rsidRDefault="00AB1379" w:rsidP="00B93013">
            <w:r w:rsidRPr="007A368A">
              <w:t xml:space="preserve">Approved by: </w:t>
            </w:r>
          </w:p>
          <w:p w14:paraId="0D284B61" w14:textId="7CDF0E5C" w:rsidR="00AB1379" w:rsidRPr="007A368A" w:rsidRDefault="00AB1379" w:rsidP="00B93013"/>
        </w:tc>
      </w:tr>
    </w:tbl>
    <w:p w14:paraId="789F509E" w14:textId="77777777" w:rsidR="00572E6A" w:rsidRDefault="00572E6A" w:rsidP="00572E6A">
      <w:pPr>
        <w:pStyle w:val="Title"/>
        <w:pBdr>
          <w:bottom w:val="single" w:sz="6" w:space="1" w:color="auto"/>
        </w:pBdr>
      </w:pPr>
      <w:bookmarkStart w:id="11" w:name="_Toc66699806"/>
      <w:bookmarkStart w:id="12" w:name="_Toc80977977"/>
      <w:bookmarkStart w:id="13" w:name="_Toc470188837"/>
      <w:r w:rsidRPr="00FA4F6A">
        <w:lastRenderedPageBreak/>
        <w:t>NOTICES</w:t>
      </w:r>
      <w:bookmarkEnd w:id="11"/>
      <w:bookmarkEnd w:id="12"/>
    </w:p>
    <w:p w14:paraId="12E4C519" w14:textId="77777777" w:rsidR="00572E6A" w:rsidRPr="00FA4F6A" w:rsidRDefault="00572E6A" w:rsidP="00572E6A">
      <w:r>
        <w:t>Latecoere Interconnection Systems US, Inc.</w:t>
      </w:r>
      <w:r w:rsidRPr="00FA4F6A">
        <w:t xml:space="preserve"> Proprietary Notice:</w:t>
      </w:r>
    </w:p>
    <w:p w14:paraId="6D6A01C2" w14:textId="77777777" w:rsidR="00572E6A" w:rsidRPr="00FA4F6A" w:rsidRDefault="00572E6A" w:rsidP="00572E6A">
      <w:r w:rsidRPr="00FA4F6A">
        <w:t xml:space="preserve">The information contained herein is proprietary to </w:t>
      </w:r>
      <w:r>
        <w:t xml:space="preserve">Latecoere Interconnection </w:t>
      </w:r>
      <w:proofErr w:type="gramStart"/>
      <w:r>
        <w:t>Systems US</w:t>
      </w:r>
      <w:r w:rsidRPr="00FA4F6A">
        <w:t>, and</w:t>
      </w:r>
      <w:proofErr w:type="gramEnd"/>
      <w:r w:rsidRPr="00FA4F6A">
        <w:t xml:space="preserve"> shall not be disclosed or reproduced in part or in whole or used for any purpose without written authorization from </w:t>
      </w:r>
      <w:r>
        <w:t>Latecoere Interconnection Systems US</w:t>
      </w:r>
      <w:r w:rsidRPr="00FA4F6A">
        <w:t>.</w:t>
      </w:r>
    </w:p>
    <w:p w14:paraId="16D259BA" w14:textId="77777777" w:rsidR="00572E6A" w:rsidRDefault="00572E6A" w:rsidP="00572E6A">
      <w:pPr>
        <w:pBdr>
          <w:bottom w:val="single" w:sz="6" w:space="1" w:color="auto"/>
        </w:pBdr>
      </w:pPr>
      <w:r w:rsidRPr="00FA4F6A">
        <w:t>This document (software) contains technical data which may be restricted for export under the Export Administration Regulations (EAR</w:t>
      </w:r>
      <w:proofErr w:type="gramStart"/>
      <w:r w:rsidRPr="00FA4F6A">
        <w:t>), or</w:t>
      </w:r>
      <w:proofErr w:type="gramEnd"/>
      <w:r w:rsidRPr="00FA4F6A">
        <w:t xml:space="preserve"> exported from the United States in accordance with the EAR.  Diversion contrary to U.S. law is prohibited</w:t>
      </w:r>
    </w:p>
    <w:p w14:paraId="1EC8FDED" w14:textId="77777777" w:rsidR="00572E6A" w:rsidRDefault="00572E6A" w:rsidP="00572E6A">
      <w:pPr>
        <w:pBdr>
          <w:bottom w:val="single" w:sz="6" w:space="1" w:color="auto"/>
        </w:pBdr>
      </w:pPr>
    </w:p>
    <w:p w14:paraId="6675DBD6" w14:textId="63CDC630" w:rsidR="009E3D81" w:rsidRDefault="00FA4F6A" w:rsidP="00B93013">
      <w:pPr>
        <w:pStyle w:val="Title"/>
      </w:pPr>
      <w:r w:rsidRPr="00FA4F6A">
        <w:br w:type="page"/>
      </w:r>
      <w:bookmarkEnd w:id="13"/>
    </w:p>
    <w:p w14:paraId="21962269" w14:textId="5368619E" w:rsidR="003D057A" w:rsidRPr="00FA4F6A" w:rsidRDefault="003D057A" w:rsidP="00C52013">
      <w:pPr>
        <w:pStyle w:val="Title"/>
      </w:pPr>
      <w:bookmarkStart w:id="14" w:name="_Toc80977978"/>
      <w:r w:rsidRPr="00FA4F6A">
        <w:lastRenderedPageBreak/>
        <w:t>TABLE OF CONTENTS</w:t>
      </w:r>
      <w:bookmarkEnd w:id="14"/>
    </w:p>
    <w:p w14:paraId="50E8259D" w14:textId="6168A238" w:rsidR="00C52013" w:rsidRDefault="00D67429" w:rsidP="00C52013">
      <w:pPr>
        <w:pStyle w:val="TOC1"/>
        <w:jc w:val="center"/>
        <w:rPr>
          <w:rFonts w:asciiTheme="minorHAnsi" w:eastAsiaTheme="minorEastAsia" w:hAnsiTheme="minorHAnsi" w:cstheme="minorBidi"/>
          <w:bCs w:val="0"/>
          <w:sz w:val="22"/>
          <w:szCs w:val="22"/>
        </w:rPr>
      </w:pPr>
      <w:r>
        <w:rPr>
          <w:b/>
        </w:rPr>
        <w:fldChar w:fldCharType="begin"/>
      </w:r>
      <w:r>
        <w:rPr>
          <w:b/>
        </w:rPr>
        <w:instrText xml:space="preserve"> TOC \o "1-2" \h \z \u </w:instrText>
      </w:r>
      <w:r>
        <w:rPr>
          <w:b/>
        </w:rPr>
        <w:fldChar w:fldCharType="separate"/>
      </w:r>
      <w:hyperlink w:anchor="_Toc80977977" w:history="1">
        <w:r w:rsidR="00C52013" w:rsidRPr="00B560EB">
          <w:rPr>
            <w:rStyle w:val="Hyperlink"/>
          </w:rPr>
          <w:t>NOTICES</w:t>
        </w:r>
        <w:r w:rsidR="00C52013">
          <w:rPr>
            <w:webHidden/>
          </w:rPr>
          <w:tab/>
        </w:r>
        <w:r w:rsidR="00C52013">
          <w:rPr>
            <w:webHidden/>
          </w:rPr>
          <w:fldChar w:fldCharType="begin"/>
        </w:r>
        <w:r w:rsidR="00C52013">
          <w:rPr>
            <w:webHidden/>
          </w:rPr>
          <w:instrText xml:space="preserve"> PAGEREF _Toc80977977 \h </w:instrText>
        </w:r>
        <w:r w:rsidR="00C52013">
          <w:rPr>
            <w:webHidden/>
          </w:rPr>
        </w:r>
        <w:r w:rsidR="00C52013">
          <w:rPr>
            <w:webHidden/>
          </w:rPr>
          <w:fldChar w:fldCharType="separate"/>
        </w:r>
        <w:r w:rsidR="00C52013">
          <w:rPr>
            <w:webHidden/>
          </w:rPr>
          <w:t>2</w:t>
        </w:r>
        <w:r w:rsidR="00C52013">
          <w:rPr>
            <w:webHidden/>
          </w:rPr>
          <w:fldChar w:fldCharType="end"/>
        </w:r>
      </w:hyperlink>
    </w:p>
    <w:p w14:paraId="74F7CD73" w14:textId="7D5F21CD" w:rsidR="00C52013" w:rsidRDefault="00045CF3" w:rsidP="00C52013">
      <w:pPr>
        <w:pStyle w:val="TOC1"/>
        <w:jc w:val="center"/>
        <w:rPr>
          <w:rFonts w:asciiTheme="minorHAnsi" w:eastAsiaTheme="minorEastAsia" w:hAnsiTheme="minorHAnsi" w:cstheme="minorBidi"/>
          <w:bCs w:val="0"/>
          <w:sz w:val="22"/>
          <w:szCs w:val="22"/>
        </w:rPr>
      </w:pPr>
      <w:hyperlink w:anchor="_Toc80977978" w:history="1">
        <w:r w:rsidR="00C52013" w:rsidRPr="00B560EB">
          <w:rPr>
            <w:rStyle w:val="Hyperlink"/>
          </w:rPr>
          <w:t>TABLE OF CONTENTS</w:t>
        </w:r>
        <w:r w:rsidR="00C52013">
          <w:rPr>
            <w:webHidden/>
          </w:rPr>
          <w:tab/>
        </w:r>
        <w:r w:rsidR="00C52013">
          <w:rPr>
            <w:webHidden/>
          </w:rPr>
          <w:fldChar w:fldCharType="begin"/>
        </w:r>
        <w:r w:rsidR="00C52013">
          <w:rPr>
            <w:webHidden/>
          </w:rPr>
          <w:instrText xml:space="preserve"> PAGEREF _Toc80977978 \h </w:instrText>
        </w:r>
        <w:r w:rsidR="00C52013">
          <w:rPr>
            <w:webHidden/>
          </w:rPr>
        </w:r>
        <w:r w:rsidR="00C52013">
          <w:rPr>
            <w:webHidden/>
          </w:rPr>
          <w:fldChar w:fldCharType="separate"/>
        </w:r>
        <w:r w:rsidR="00C52013">
          <w:rPr>
            <w:webHidden/>
          </w:rPr>
          <w:t>3</w:t>
        </w:r>
        <w:r w:rsidR="00C52013">
          <w:rPr>
            <w:webHidden/>
          </w:rPr>
          <w:fldChar w:fldCharType="end"/>
        </w:r>
      </w:hyperlink>
    </w:p>
    <w:p w14:paraId="6191B7AD" w14:textId="411BC2F5" w:rsidR="00C52013" w:rsidRDefault="00045CF3" w:rsidP="00C52013">
      <w:pPr>
        <w:pStyle w:val="TOC1"/>
        <w:jc w:val="center"/>
        <w:rPr>
          <w:rFonts w:asciiTheme="minorHAnsi" w:eastAsiaTheme="minorEastAsia" w:hAnsiTheme="minorHAnsi" w:cstheme="minorBidi"/>
          <w:bCs w:val="0"/>
          <w:sz w:val="22"/>
          <w:szCs w:val="22"/>
        </w:rPr>
      </w:pPr>
      <w:hyperlink w:anchor="_Toc80977979" w:history="1">
        <w:r w:rsidR="00C52013" w:rsidRPr="00B560EB">
          <w:rPr>
            <w:rStyle w:val="Hyperlink"/>
          </w:rPr>
          <w:t>1</w:t>
        </w:r>
        <w:r w:rsidR="00C52013">
          <w:rPr>
            <w:rFonts w:asciiTheme="minorHAnsi" w:eastAsiaTheme="minorEastAsia" w:hAnsiTheme="minorHAnsi" w:cstheme="minorBidi"/>
            <w:bCs w:val="0"/>
            <w:sz w:val="22"/>
            <w:szCs w:val="22"/>
          </w:rPr>
          <w:tab/>
        </w:r>
        <w:r w:rsidR="00C52013" w:rsidRPr="00B560EB">
          <w:rPr>
            <w:rStyle w:val="Hyperlink"/>
          </w:rPr>
          <w:t>INTRODUCTION</w:t>
        </w:r>
        <w:r w:rsidR="00C52013">
          <w:rPr>
            <w:webHidden/>
          </w:rPr>
          <w:tab/>
        </w:r>
        <w:r w:rsidR="00C52013">
          <w:rPr>
            <w:webHidden/>
          </w:rPr>
          <w:fldChar w:fldCharType="begin"/>
        </w:r>
        <w:r w:rsidR="00C52013">
          <w:rPr>
            <w:webHidden/>
          </w:rPr>
          <w:instrText xml:space="preserve"> PAGEREF _Toc80977979 \h </w:instrText>
        </w:r>
        <w:r w:rsidR="00C52013">
          <w:rPr>
            <w:webHidden/>
          </w:rPr>
        </w:r>
        <w:r w:rsidR="00C52013">
          <w:rPr>
            <w:webHidden/>
          </w:rPr>
          <w:fldChar w:fldCharType="separate"/>
        </w:r>
        <w:r w:rsidR="00C52013">
          <w:rPr>
            <w:webHidden/>
          </w:rPr>
          <w:t>5</w:t>
        </w:r>
        <w:r w:rsidR="00C52013">
          <w:rPr>
            <w:webHidden/>
          </w:rPr>
          <w:fldChar w:fldCharType="end"/>
        </w:r>
      </w:hyperlink>
    </w:p>
    <w:p w14:paraId="2E404E47" w14:textId="325D3499"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0" w:history="1">
        <w:r w:rsidR="00C52013" w:rsidRPr="00B560EB">
          <w:rPr>
            <w:rStyle w:val="Hyperlink"/>
          </w:rPr>
          <w:t>1.1</w:t>
        </w:r>
        <w:r w:rsidR="00C52013">
          <w:rPr>
            <w:rFonts w:asciiTheme="minorHAnsi" w:eastAsiaTheme="minorEastAsia" w:hAnsiTheme="minorHAnsi" w:cstheme="minorBidi"/>
            <w:bCs w:val="0"/>
            <w:iCs w:val="0"/>
            <w:caps w:val="0"/>
            <w:sz w:val="22"/>
            <w:szCs w:val="22"/>
          </w:rPr>
          <w:tab/>
        </w:r>
        <w:r w:rsidR="00C52013" w:rsidRPr="00B560EB">
          <w:rPr>
            <w:rStyle w:val="Hyperlink"/>
          </w:rPr>
          <w:t>SCOPE</w:t>
        </w:r>
        <w:r w:rsidR="00C52013">
          <w:rPr>
            <w:webHidden/>
          </w:rPr>
          <w:tab/>
        </w:r>
        <w:r w:rsidR="00C52013">
          <w:rPr>
            <w:webHidden/>
          </w:rPr>
          <w:fldChar w:fldCharType="begin"/>
        </w:r>
        <w:r w:rsidR="00C52013">
          <w:rPr>
            <w:webHidden/>
          </w:rPr>
          <w:instrText xml:space="preserve"> PAGEREF _Toc80977980 \h </w:instrText>
        </w:r>
        <w:r w:rsidR="00C52013">
          <w:rPr>
            <w:webHidden/>
          </w:rPr>
        </w:r>
        <w:r w:rsidR="00C52013">
          <w:rPr>
            <w:webHidden/>
          </w:rPr>
          <w:fldChar w:fldCharType="separate"/>
        </w:r>
        <w:r w:rsidR="00C52013">
          <w:rPr>
            <w:webHidden/>
          </w:rPr>
          <w:t>5</w:t>
        </w:r>
        <w:r w:rsidR="00C52013">
          <w:rPr>
            <w:webHidden/>
          </w:rPr>
          <w:fldChar w:fldCharType="end"/>
        </w:r>
      </w:hyperlink>
    </w:p>
    <w:p w14:paraId="7407B8E1" w14:textId="6D633DF7"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1" w:history="1">
        <w:r w:rsidR="00C52013" w:rsidRPr="00B560EB">
          <w:rPr>
            <w:rStyle w:val="Hyperlink"/>
          </w:rPr>
          <w:t>1.2</w:t>
        </w:r>
        <w:r w:rsidR="00C52013">
          <w:rPr>
            <w:rFonts w:asciiTheme="minorHAnsi" w:eastAsiaTheme="minorEastAsia" w:hAnsiTheme="minorHAnsi" w:cstheme="minorBidi"/>
            <w:bCs w:val="0"/>
            <w:iCs w:val="0"/>
            <w:caps w:val="0"/>
            <w:sz w:val="22"/>
            <w:szCs w:val="22"/>
          </w:rPr>
          <w:tab/>
        </w:r>
        <w:r w:rsidR="00C52013" w:rsidRPr="00B560EB">
          <w:rPr>
            <w:rStyle w:val="Hyperlink"/>
          </w:rPr>
          <w:t>APPLICABLE DOCUMENTS</w:t>
        </w:r>
        <w:r w:rsidR="00C52013">
          <w:rPr>
            <w:webHidden/>
          </w:rPr>
          <w:tab/>
        </w:r>
        <w:r w:rsidR="00C52013">
          <w:rPr>
            <w:webHidden/>
          </w:rPr>
          <w:fldChar w:fldCharType="begin"/>
        </w:r>
        <w:r w:rsidR="00C52013">
          <w:rPr>
            <w:webHidden/>
          </w:rPr>
          <w:instrText xml:space="preserve"> PAGEREF _Toc80977981 \h </w:instrText>
        </w:r>
        <w:r w:rsidR="00C52013">
          <w:rPr>
            <w:webHidden/>
          </w:rPr>
        </w:r>
        <w:r w:rsidR="00C52013">
          <w:rPr>
            <w:webHidden/>
          </w:rPr>
          <w:fldChar w:fldCharType="separate"/>
        </w:r>
        <w:r w:rsidR="00C52013">
          <w:rPr>
            <w:webHidden/>
          </w:rPr>
          <w:t>5</w:t>
        </w:r>
        <w:r w:rsidR="00C52013">
          <w:rPr>
            <w:webHidden/>
          </w:rPr>
          <w:fldChar w:fldCharType="end"/>
        </w:r>
      </w:hyperlink>
    </w:p>
    <w:p w14:paraId="674C8DB1" w14:textId="0F2CA7C1"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2" w:history="1">
        <w:r w:rsidR="00C52013" w:rsidRPr="00B560EB">
          <w:rPr>
            <w:rStyle w:val="Hyperlink"/>
            <w:lang w:eastAsia="ja-JP"/>
          </w:rPr>
          <w:t>1.3</w:t>
        </w:r>
        <w:r w:rsidR="00C52013">
          <w:rPr>
            <w:rFonts w:asciiTheme="minorHAnsi" w:eastAsiaTheme="minorEastAsia" w:hAnsiTheme="minorHAnsi" w:cstheme="minorBidi"/>
            <w:bCs w:val="0"/>
            <w:iCs w:val="0"/>
            <w:caps w:val="0"/>
            <w:sz w:val="22"/>
            <w:szCs w:val="22"/>
          </w:rPr>
          <w:tab/>
        </w:r>
        <w:r w:rsidR="00C52013" w:rsidRPr="00B560EB">
          <w:rPr>
            <w:rStyle w:val="Hyperlink"/>
            <w:lang w:eastAsia="ja-JP"/>
          </w:rPr>
          <w:t>ABBREVIATIONS</w:t>
        </w:r>
        <w:r w:rsidR="00C52013">
          <w:rPr>
            <w:webHidden/>
          </w:rPr>
          <w:tab/>
        </w:r>
        <w:r w:rsidR="00C52013">
          <w:rPr>
            <w:webHidden/>
          </w:rPr>
          <w:fldChar w:fldCharType="begin"/>
        </w:r>
        <w:r w:rsidR="00C52013">
          <w:rPr>
            <w:webHidden/>
          </w:rPr>
          <w:instrText xml:space="preserve"> PAGEREF _Toc80977982 \h </w:instrText>
        </w:r>
        <w:r w:rsidR="00C52013">
          <w:rPr>
            <w:webHidden/>
          </w:rPr>
        </w:r>
        <w:r w:rsidR="00C52013">
          <w:rPr>
            <w:webHidden/>
          </w:rPr>
          <w:fldChar w:fldCharType="separate"/>
        </w:r>
        <w:r w:rsidR="00C52013">
          <w:rPr>
            <w:webHidden/>
          </w:rPr>
          <w:t>6</w:t>
        </w:r>
        <w:r w:rsidR="00C52013">
          <w:rPr>
            <w:webHidden/>
          </w:rPr>
          <w:fldChar w:fldCharType="end"/>
        </w:r>
      </w:hyperlink>
    </w:p>
    <w:p w14:paraId="7EE4A62C" w14:textId="22AEE396" w:rsidR="00C52013" w:rsidRDefault="00045CF3" w:rsidP="00C52013">
      <w:pPr>
        <w:pStyle w:val="TOC1"/>
        <w:jc w:val="center"/>
        <w:rPr>
          <w:rFonts w:asciiTheme="minorHAnsi" w:eastAsiaTheme="minorEastAsia" w:hAnsiTheme="minorHAnsi" w:cstheme="minorBidi"/>
          <w:bCs w:val="0"/>
          <w:sz w:val="22"/>
          <w:szCs w:val="22"/>
        </w:rPr>
      </w:pPr>
      <w:hyperlink w:anchor="_Toc80977983" w:history="1">
        <w:r w:rsidR="00C52013" w:rsidRPr="00B560EB">
          <w:rPr>
            <w:rStyle w:val="Hyperlink"/>
          </w:rPr>
          <w:t>2</w:t>
        </w:r>
        <w:r w:rsidR="00C52013">
          <w:rPr>
            <w:rFonts w:asciiTheme="minorHAnsi" w:eastAsiaTheme="minorEastAsia" w:hAnsiTheme="minorHAnsi" w:cstheme="minorBidi"/>
            <w:bCs w:val="0"/>
            <w:sz w:val="22"/>
            <w:szCs w:val="22"/>
          </w:rPr>
          <w:tab/>
        </w:r>
        <w:r w:rsidR="00C52013" w:rsidRPr="00B560EB">
          <w:rPr>
            <w:rStyle w:val="Hyperlink"/>
          </w:rPr>
          <w:t>QUALIFICATION TEST STATEMENTS</w:t>
        </w:r>
        <w:r w:rsidR="00C52013">
          <w:rPr>
            <w:webHidden/>
          </w:rPr>
          <w:tab/>
        </w:r>
        <w:r w:rsidR="00C52013">
          <w:rPr>
            <w:webHidden/>
          </w:rPr>
          <w:fldChar w:fldCharType="begin"/>
        </w:r>
        <w:r w:rsidR="00C52013">
          <w:rPr>
            <w:webHidden/>
          </w:rPr>
          <w:instrText xml:space="preserve"> PAGEREF _Toc80977983 \h </w:instrText>
        </w:r>
        <w:r w:rsidR="00C52013">
          <w:rPr>
            <w:webHidden/>
          </w:rPr>
        </w:r>
        <w:r w:rsidR="00C52013">
          <w:rPr>
            <w:webHidden/>
          </w:rPr>
          <w:fldChar w:fldCharType="separate"/>
        </w:r>
        <w:r w:rsidR="00C52013">
          <w:rPr>
            <w:webHidden/>
          </w:rPr>
          <w:t>7</w:t>
        </w:r>
        <w:r w:rsidR="00C52013">
          <w:rPr>
            <w:webHidden/>
          </w:rPr>
          <w:fldChar w:fldCharType="end"/>
        </w:r>
      </w:hyperlink>
    </w:p>
    <w:p w14:paraId="24C7F540" w14:textId="6AD2B31C"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4" w:history="1">
        <w:r w:rsidR="00C52013" w:rsidRPr="00B560EB">
          <w:rPr>
            <w:rStyle w:val="Hyperlink"/>
          </w:rPr>
          <w:t>2.1</w:t>
        </w:r>
        <w:r w:rsidR="00C52013">
          <w:rPr>
            <w:rFonts w:asciiTheme="minorHAnsi" w:eastAsiaTheme="minorEastAsia" w:hAnsiTheme="minorHAnsi" w:cstheme="minorBidi"/>
            <w:bCs w:val="0"/>
            <w:iCs w:val="0"/>
            <w:caps w:val="0"/>
            <w:sz w:val="22"/>
            <w:szCs w:val="22"/>
          </w:rPr>
          <w:tab/>
        </w:r>
        <w:r w:rsidR="00C52013" w:rsidRPr="00B560EB">
          <w:rPr>
            <w:rStyle w:val="Hyperlink"/>
          </w:rPr>
          <w:t>TESTS TO BE PERFORMED</w:t>
        </w:r>
        <w:r w:rsidR="00C52013">
          <w:rPr>
            <w:webHidden/>
          </w:rPr>
          <w:tab/>
        </w:r>
        <w:r w:rsidR="00C52013">
          <w:rPr>
            <w:webHidden/>
          </w:rPr>
          <w:fldChar w:fldCharType="begin"/>
        </w:r>
        <w:r w:rsidR="00C52013">
          <w:rPr>
            <w:webHidden/>
          </w:rPr>
          <w:instrText xml:space="preserve"> PAGEREF _Toc80977984 \h </w:instrText>
        </w:r>
        <w:r w:rsidR="00C52013">
          <w:rPr>
            <w:webHidden/>
          </w:rPr>
        </w:r>
        <w:r w:rsidR="00C52013">
          <w:rPr>
            <w:webHidden/>
          </w:rPr>
          <w:fldChar w:fldCharType="separate"/>
        </w:r>
        <w:r w:rsidR="00C52013">
          <w:rPr>
            <w:webHidden/>
          </w:rPr>
          <w:t>7</w:t>
        </w:r>
        <w:r w:rsidR="00C52013">
          <w:rPr>
            <w:webHidden/>
          </w:rPr>
          <w:fldChar w:fldCharType="end"/>
        </w:r>
      </w:hyperlink>
    </w:p>
    <w:p w14:paraId="2618571E" w14:textId="761A23B0"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5" w:history="1">
        <w:r w:rsidR="00C52013" w:rsidRPr="00B560EB">
          <w:rPr>
            <w:rStyle w:val="Hyperlink"/>
          </w:rPr>
          <w:t>2.2</w:t>
        </w:r>
        <w:r w:rsidR="00C52013">
          <w:rPr>
            <w:rFonts w:asciiTheme="minorHAnsi" w:eastAsiaTheme="minorEastAsia" w:hAnsiTheme="minorHAnsi" w:cstheme="minorBidi"/>
            <w:bCs w:val="0"/>
            <w:iCs w:val="0"/>
            <w:caps w:val="0"/>
            <w:sz w:val="22"/>
            <w:szCs w:val="22"/>
          </w:rPr>
          <w:tab/>
        </w:r>
        <w:r w:rsidR="00C52013" w:rsidRPr="00B560EB">
          <w:rPr>
            <w:rStyle w:val="Hyperlink"/>
          </w:rPr>
          <w:t>TESTS NOT TO BE PERFORMED</w:t>
        </w:r>
        <w:r w:rsidR="00C52013">
          <w:rPr>
            <w:webHidden/>
          </w:rPr>
          <w:tab/>
        </w:r>
        <w:r w:rsidR="00C52013">
          <w:rPr>
            <w:webHidden/>
          </w:rPr>
          <w:fldChar w:fldCharType="begin"/>
        </w:r>
        <w:r w:rsidR="00C52013">
          <w:rPr>
            <w:webHidden/>
          </w:rPr>
          <w:instrText xml:space="preserve"> PAGEREF _Toc80977985 \h </w:instrText>
        </w:r>
        <w:r w:rsidR="00C52013">
          <w:rPr>
            <w:webHidden/>
          </w:rPr>
        </w:r>
        <w:r w:rsidR="00C52013">
          <w:rPr>
            <w:webHidden/>
          </w:rPr>
          <w:fldChar w:fldCharType="separate"/>
        </w:r>
        <w:r w:rsidR="00C52013">
          <w:rPr>
            <w:webHidden/>
          </w:rPr>
          <w:t>8</w:t>
        </w:r>
        <w:r w:rsidR="00C52013">
          <w:rPr>
            <w:webHidden/>
          </w:rPr>
          <w:fldChar w:fldCharType="end"/>
        </w:r>
      </w:hyperlink>
    </w:p>
    <w:p w14:paraId="0ED2DC97" w14:textId="73A935A6" w:rsidR="00C52013" w:rsidRDefault="00045CF3" w:rsidP="00C52013">
      <w:pPr>
        <w:pStyle w:val="TOC1"/>
        <w:jc w:val="center"/>
        <w:rPr>
          <w:rFonts w:asciiTheme="minorHAnsi" w:eastAsiaTheme="minorEastAsia" w:hAnsiTheme="minorHAnsi" w:cstheme="minorBidi"/>
          <w:bCs w:val="0"/>
          <w:sz w:val="22"/>
          <w:szCs w:val="22"/>
        </w:rPr>
      </w:pPr>
      <w:hyperlink w:anchor="_Toc80977986" w:history="1">
        <w:r w:rsidR="00C52013" w:rsidRPr="00B560EB">
          <w:rPr>
            <w:rStyle w:val="Hyperlink"/>
          </w:rPr>
          <w:t>3</w:t>
        </w:r>
        <w:r w:rsidR="00C52013">
          <w:rPr>
            <w:rFonts w:asciiTheme="minorHAnsi" w:eastAsiaTheme="minorEastAsia" w:hAnsiTheme="minorHAnsi" w:cstheme="minorBidi"/>
            <w:bCs w:val="0"/>
            <w:sz w:val="22"/>
            <w:szCs w:val="22"/>
          </w:rPr>
          <w:tab/>
        </w:r>
        <w:r w:rsidR="00C52013" w:rsidRPr="00B560EB">
          <w:rPr>
            <w:rStyle w:val="Hyperlink"/>
          </w:rPr>
          <w:t>TEST CONDITIONS AND TEST EQUIPMENT</w:t>
        </w:r>
        <w:r w:rsidR="00C52013">
          <w:rPr>
            <w:webHidden/>
          </w:rPr>
          <w:tab/>
        </w:r>
        <w:r w:rsidR="00C52013">
          <w:rPr>
            <w:webHidden/>
          </w:rPr>
          <w:fldChar w:fldCharType="begin"/>
        </w:r>
        <w:r w:rsidR="00C52013">
          <w:rPr>
            <w:webHidden/>
          </w:rPr>
          <w:instrText xml:space="preserve"> PAGEREF _Toc80977986 \h </w:instrText>
        </w:r>
        <w:r w:rsidR="00C52013">
          <w:rPr>
            <w:webHidden/>
          </w:rPr>
        </w:r>
        <w:r w:rsidR="00C52013">
          <w:rPr>
            <w:webHidden/>
          </w:rPr>
          <w:fldChar w:fldCharType="separate"/>
        </w:r>
        <w:r w:rsidR="00C52013">
          <w:rPr>
            <w:webHidden/>
          </w:rPr>
          <w:t>9</w:t>
        </w:r>
        <w:r w:rsidR="00C52013">
          <w:rPr>
            <w:webHidden/>
          </w:rPr>
          <w:fldChar w:fldCharType="end"/>
        </w:r>
      </w:hyperlink>
    </w:p>
    <w:p w14:paraId="4A65334B" w14:textId="5B0D8D5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7" w:history="1">
        <w:r w:rsidR="00C52013" w:rsidRPr="00B560EB">
          <w:rPr>
            <w:rStyle w:val="Hyperlink"/>
          </w:rPr>
          <w:t>3.1</w:t>
        </w:r>
        <w:r w:rsidR="00C52013">
          <w:rPr>
            <w:rFonts w:asciiTheme="minorHAnsi" w:eastAsiaTheme="minorEastAsia" w:hAnsiTheme="minorHAnsi" w:cstheme="minorBidi"/>
            <w:bCs w:val="0"/>
            <w:iCs w:val="0"/>
            <w:caps w:val="0"/>
            <w:sz w:val="22"/>
            <w:szCs w:val="22"/>
          </w:rPr>
          <w:tab/>
        </w:r>
        <w:r w:rsidR="00C52013" w:rsidRPr="00B560EB">
          <w:rPr>
            <w:rStyle w:val="Hyperlink"/>
          </w:rPr>
          <w:t>TEST CONDITIONS</w:t>
        </w:r>
        <w:r w:rsidR="00C52013">
          <w:rPr>
            <w:webHidden/>
          </w:rPr>
          <w:tab/>
        </w:r>
        <w:r w:rsidR="00C52013">
          <w:rPr>
            <w:webHidden/>
          </w:rPr>
          <w:fldChar w:fldCharType="begin"/>
        </w:r>
        <w:r w:rsidR="00C52013">
          <w:rPr>
            <w:webHidden/>
          </w:rPr>
          <w:instrText xml:space="preserve"> PAGEREF _Toc80977987 \h </w:instrText>
        </w:r>
        <w:r w:rsidR="00C52013">
          <w:rPr>
            <w:webHidden/>
          </w:rPr>
        </w:r>
        <w:r w:rsidR="00C52013">
          <w:rPr>
            <w:webHidden/>
          </w:rPr>
          <w:fldChar w:fldCharType="separate"/>
        </w:r>
        <w:r w:rsidR="00C52013">
          <w:rPr>
            <w:webHidden/>
          </w:rPr>
          <w:t>9</w:t>
        </w:r>
        <w:r w:rsidR="00C52013">
          <w:rPr>
            <w:webHidden/>
          </w:rPr>
          <w:fldChar w:fldCharType="end"/>
        </w:r>
      </w:hyperlink>
    </w:p>
    <w:p w14:paraId="276DA50E" w14:textId="1218BF92"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8" w:history="1">
        <w:r w:rsidR="00C52013" w:rsidRPr="00B560EB">
          <w:rPr>
            <w:rStyle w:val="Hyperlink"/>
          </w:rPr>
          <w:t>3.2</w:t>
        </w:r>
        <w:r w:rsidR="00C52013">
          <w:rPr>
            <w:rFonts w:asciiTheme="minorHAnsi" w:eastAsiaTheme="minorEastAsia" w:hAnsiTheme="minorHAnsi" w:cstheme="minorBidi"/>
            <w:bCs w:val="0"/>
            <w:iCs w:val="0"/>
            <w:caps w:val="0"/>
            <w:sz w:val="22"/>
            <w:szCs w:val="22"/>
          </w:rPr>
          <w:tab/>
        </w:r>
        <w:r w:rsidR="00C52013" w:rsidRPr="00B560EB">
          <w:rPr>
            <w:rStyle w:val="Hyperlink"/>
          </w:rPr>
          <w:t>STANDARD AMBIENT CONDITIONS</w:t>
        </w:r>
        <w:r w:rsidR="00C52013">
          <w:rPr>
            <w:webHidden/>
          </w:rPr>
          <w:tab/>
        </w:r>
        <w:r w:rsidR="00C52013">
          <w:rPr>
            <w:webHidden/>
          </w:rPr>
          <w:fldChar w:fldCharType="begin"/>
        </w:r>
        <w:r w:rsidR="00C52013">
          <w:rPr>
            <w:webHidden/>
          </w:rPr>
          <w:instrText xml:space="preserve"> PAGEREF _Toc80977988 \h </w:instrText>
        </w:r>
        <w:r w:rsidR="00C52013">
          <w:rPr>
            <w:webHidden/>
          </w:rPr>
        </w:r>
        <w:r w:rsidR="00C52013">
          <w:rPr>
            <w:webHidden/>
          </w:rPr>
          <w:fldChar w:fldCharType="separate"/>
        </w:r>
        <w:r w:rsidR="00C52013">
          <w:rPr>
            <w:webHidden/>
          </w:rPr>
          <w:t>9</w:t>
        </w:r>
        <w:r w:rsidR="00C52013">
          <w:rPr>
            <w:webHidden/>
          </w:rPr>
          <w:fldChar w:fldCharType="end"/>
        </w:r>
      </w:hyperlink>
    </w:p>
    <w:p w14:paraId="3461D7A3" w14:textId="1272C7A4"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89" w:history="1">
        <w:r w:rsidR="00C52013" w:rsidRPr="00B560EB">
          <w:rPr>
            <w:rStyle w:val="Hyperlink"/>
          </w:rPr>
          <w:t>3.3</w:t>
        </w:r>
        <w:r w:rsidR="00C52013">
          <w:rPr>
            <w:rFonts w:asciiTheme="minorHAnsi" w:eastAsiaTheme="minorEastAsia" w:hAnsiTheme="minorHAnsi" w:cstheme="minorBidi"/>
            <w:bCs w:val="0"/>
            <w:iCs w:val="0"/>
            <w:caps w:val="0"/>
            <w:sz w:val="22"/>
            <w:szCs w:val="22"/>
          </w:rPr>
          <w:tab/>
        </w:r>
        <w:r w:rsidR="00C52013" w:rsidRPr="00B560EB">
          <w:rPr>
            <w:rStyle w:val="Hyperlink"/>
          </w:rPr>
          <w:t>TEMPERATURE STABILIZATION</w:t>
        </w:r>
        <w:r w:rsidR="00C52013">
          <w:rPr>
            <w:webHidden/>
          </w:rPr>
          <w:tab/>
        </w:r>
        <w:r w:rsidR="00C52013">
          <w:rPr>
            <w:webHidden/>
          </w:rPr>
          <w:fldChar w:fldCharType="begin"/>
        </w:r>
        <w:r w:rsidR="00C52013">
          <w:rPr>
            <w:webHidden/>
          </w:rPr>
          <w:instrText xml:space="preserve"> PAGEREF _Toc80977989 \h </w:instrText>
        </w:r>
        <w:r w:rsidR="00C52013">
          <w:rPr>
            <w:webHidden/>
          </w:rPr>
        </w:r>
        <w:r w:rsidR="00C52013">
          <w:rPr>
            <w:webHidden/>
          </w:rPr>
          <w:fldChar w:fldCharType="separate"/>
        </w:r>
        <w:r w:rsidR="00C52013">
          <w:rPr>
            <w:webHidden/>
          </w:rPr>
          <w:t>9</w:t>
        </w:r>
        <w:r w:rsidR="00C52013">
          <w:rPr>
            <w:webHidden/>
          </w:rPr>
          <w:fldChar w:fldCharType="end"/>
        </w:r>
      </w:hyperlink>
    </w:p>
    <w:p w14:paraId="289A61FB" w14:textId="30E8235F"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0" w:history="1">
        <w:r w:rsidR="00C52013" w:rsidRPr="00B560EB">
          <w:rPr>
            <w:rStyle w:val="Hyperlink"/>
          </w:rPr>
          <w:t>3.4</w:t>
        </w:r>
        <w:r w:rsidR="00C52013">
          <w:rPr>
            <w:rFonts w:asciiTheme="minorHAnsi" w:eastAsiaTheme="minorEastAsia" w:hAnsiTheme="minorHAnsi" w:cstheme="minorBidi"/>
            <w:bCs w:val="0"/>
            <w:iCs w:val="0"/>
            <w:caps w:val="0"/>
            <w:sz w:val="22"/>
            <w:szCs w:val="22"/>
          </w:rPr>
          <w:tab/>
        </w:r>
        <w:r w:rsidR="00C52013" w:rsidRPr="00B560EB">
          <w:rPr>
            <w:rStyle w:val="Hyperlink"/>
          </w:rPr>
          <w:t>NOMINAL INPUT POWER</w:t>
        </w:r>
        <w:r w:rsidR="00C52013">
          <w:rPr>
            <w:webHidden/>
          </w:rPr>
          <w:tab/>
        </w:r>
        <w:r w:rsidR="00C52013">
          <w:rPr>
            <w:webHidden/>
          </w:rPr>
          <w:fldChar w:fldCharType="begin"/>
        </w:r>
        <w:r w:rsidR="00C52013">
          <w:rPr>
            <w:webHidden/>
          </w:rPr>
          <w:instrText xml:space="preserve"> PAGEREF _Toc80977990 \h </w:instrText>
        </w:r>
        <w:r w:rsidR="00C52013">
          <w:rPr>
            <w:webHidden/>
          </w:rPr>
        </w:r>
        <w:r w:rsidR="00C52013">
          <w:rPr>
            <w:webHidden/>
          </w:rPr>
          <w:fldChar w:fldCharType="separate"/>
        </w:r>
        <w:r w:rsidR="00C52013">
          <w:rPr>
            <w:webHidden/>
          </w:rPr>
          <w:t>9</w:t>
        </w:r>
        <w:r w:rsidR="00C52013">
          <w:rPr>
            <w:webHidden/>
          </w:rPr>
          <w:fldChar w:fldCharType="end"/>
        </w:r>
      </w:hyperlink>
    </w:p>
    <w:p w14:paraId="45ADA4E3" w14:textId="5F0A9EF6"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1" w:history="1">
        <w:r w:rsidR="00C52013" w:rsidRPr="00B560EB">
          <w:rPr>
            <w:rStyle w:val="Hyperlink"/>
          </w:rPr>
          <w:t>3.5</w:t>
        </w:r>
        <w:r w:rsidR="00C52013">
          <w:rPr>
            <w:rFonts w:asciiTheme="minorHAnsi" w:eastAsiaTheme="minorEastAsia" w:hAnsiTheme="minorHAnsi" w:cstheme="minorBidi"/>
            <w:bCs w:val="0"/>
            <w:iCs w:val="0"/>
            <w:caps w:val="0"/>
            <w:sz w:val="22"/>
            <w:szCs w:val="22"/>
          </w:rPr>
          <w:tab/>
        </w:r>
        <w:r w:rsidR="00C52013" w:rsidRPr="00B560EB">
          <w:rPr>
            <w:rStyle w:val="Hyperlink"/>
          </w:rPr>
          <w:t>OPERATING MODES</w:t>
        </w:r>
        <w:r w:rsidR="00C52013">
          <w:rPr>
            <w:webHidden/>
          </w:rPr>
          <w:tab/>
        </w:r>
        <w:r w:rsidR="00C52013">
          <w:rPr>
            <w:webHidden/>
          </w:rPr>
          <w:fldChar w:fldCharType="begin"/>
        </w:r>
        <w:r w:rsidR="00C52013">
          <w:rPr>
            <w:webHidden/>
          </w:rPr>
          <w:instrText xml:space="preserve"> PAGEREF _Toc80977991 \h </w:instrText>
        </w:r>
        <w:r w:rsidR="00C52013">
          <w:rPr>
            <w:webHidden/>
          </w:rPr>
        </w:r>
        <w:r w:rsidR="00C52013">
          <w:rPr>
            <w:webHidden/>
          </w:rPr>
          <w:fldChar w:fldCharType="separate"/>
        </w:r>
        <w:r w:rsidR="00C52013">
          <w:rPr>
            <w:webHidden/>
          </w:rPr>
          <w:t>9</w:t>
        </w:r>
        <w:r w:rsidR="00C52013">
          <w:rPr>
            <w:webHidden/>
          </w:rPr>
          <w:fldChar w:fldCharType="end"/>
        </w:r>
      </w:hyperlink>
    </w:p>
    <w:p w14:paraId="319B75FA" w14:textId="3552EB8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2" w:history="1">
        <w:r w:rsidR="00C52013" w:rsidRPr="00B560EB">
          <w:rPr>
            <w:rStyle w:val="Hyperlink"/>
          </w:rPr>
          <w:t>3.6</w:t>
        </w:r>
        <w:r w:rsidR="00C52013">
          <w:rPr>
            <w:rFonts w:asciiTheme="minorHAnsi" w:eastAsiaTheme="minorEastAsia" w:hAnsiTheme="minorHAnsi" w:cstheme="minorBidi"/>
            <w:bCs w:val="0"/>
            <w:iCs w:val="0"/>
            <w:caps w:val="0"/>
            <w:sz w:val="22"/>
            <w:szCs w:val="22"/>
          </w:rPr>
          <w:tab/>
        </w:r>
        <w:r w:rsidR="00C52013" w:rsidRPr="00B560EB">
          <w:rPr>
            <w:rStyle w:val="Hyperlink"/>
          </w:rPr>
          <w:t>SUPPORT &amp; TEST EQUIPMENT</w:t>
        </w:r>
        <w:r w:rsidR="00C52013">
          <w:rPr>
            <w:webHidden/>
          </w:rPr>
          <w:tab/>
        </w:r>
        <w:r w:rsidR="00C52013">
          <w:rPr>
            <w:webHidden/>
          </w:rPr>
          <w:fldChar w:fldCharType="begin"/>
        </w:r>
        <w:r w:rsidR="00C52013">
          <w:rPr>
            <w:webHidden/>
          </w:rPr>
          <w:instrText xml:space="preserve"> PAGEREF _Toc80977992 \h </w:instrText>
        </w:r>
        <w:r w:rsidR="00C52013">
          <w:rPr>
            <w:webHidden/>
          </w:rPr>
        </w:r>
        <w:r w:rsidR="00C52013">
          <w:rPr>
            <w:webHidden/>
          </w:rPr>
          <w:fldChar w:fldCharType="separate"/>
        </w:r>
        <w:r w:rsidR="00C52013">
          <w:rPr>
            <w:webHidden/>
          </w:rPr>
          <w:t>10</w:t>
        </w:r>
        <w:r w:rsidR="00C52013">
          <w:rPr>
            <w:webHidden/>
          </w:rPr>
          <w:fldChar w:fldCharType="end"/>
        </w:r>
      </w:hyperlink>
    </w:p>
    <w:p w14:paraId="3409C5AC" w14:textId="5918263E"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3" w:history="1">
        <w:r w:rsidR="00C52013" w:rsidRPr="00B560EB">
          <w:rPr>
            <w:rStyle w:val="Hyperlink"/>
          </w:rPr>
          <w:t>3.7</w:t>
        </w:r>
        <w:r w:rsidR="00C52013">
          <w:rPr>
            <w:rFonts w:asciiTheme="minorHAnsi" w:eastAsiaTheme="minorEastAsia" w:hAnsiTheme="minorHAnsi" w:cstheme="minorBidi"/>
            <w:bCs w:val="0"/>
            <w:iCs w:val="0"/>
            <w:caps w:val="0"/>
            <w:sz w:val="22"/>
            <w:szCs w:val="22"/>
          </w:rPr>
          <w:tab/>
        </w:r>
        <w:r w:rsidR="00C52013" w:rsidRPr="00B560EB">
          <w:rPr>
            <w:rStyle w:val="Hyperlink"/>
          </w:rPr>
          <w:t>TEST FAILURES</w:t>
        </w:r>
        <w:r w:rsidR="00C52013">
          <w:rPr>
            <w:webHidden/>
          </w:rPr>
          <w:tab/>
        </w:r>
        <w:r w:rsidR="00C52013">
          <w:rPr>
            <w:webHidden/>
          </w:rPr>
          <w:fldChar w:fldCharType="begin"/>
        </w:r>
        <w:r w:rsidR="00C52013">
          <w:rPr>
            <w:webHidden/>
          </w:rPr>
          <w:instrText xml:space="preserve"> PAGEREF _Toc80977993 \h </w:instrText>
        </w:r>
        <w:r w:rsidR="00C52013">
          <w:rPr>
            <w:webHidden/>
          </w:rPr>
        </w:r>
        <w:r w:rsidR="00C52013">
          <w:rPr>
            <w:webHidden/>
          </w:rPr>
          <w:fldChar w:fldCharType="separate"/>
        </w:r>
        <w:r w:rsidR="00C52013">
          <w:rPr>
            <w:webHidden/>
          </w:rPr>
          <w:t>10</w:t>
        </w:r>
        <w:r w:rsidR="00C52013">
          <w:rPr>
            <w:webHidden/>
          </w:rPr>
          <w:fldChar w:fldCharType="end"/>
        </w:r>
      </w:hyperlink>
    </w:p>
    <w:p w14:paraId="75F126C1" w14:textId="5F8FB3C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4" w:history="1">
        <w:r w:rsidR="00C52013" w:rsidRPr="00B560EB">
          <w:rPr>
            <w:rStyle w:val="Hyperlink"/>
          </w:rPr>
          <w:t>3.8</w:t>
        </w:r>
        <w:r w:rsidR="00C52013">
          <w:rPr>
            <w:rFonts w:asciiTheme="minorHAnsi" w:eastAsiaTheme="minorEastAsia" w:hAnsiTheme="minorHAnsi" w:cstheme="minorBidi"/>
            <w:bCs w:val="0"/>
            <w:iCs w:val="0"/>
            <w:caps w:val="0"/>
            <w:sz w:val="22"/>
            <w:szCs w:val="22"/>
          </w:rPr>
          <w:tab/>
        </w:r>
        <w:r w:rsidR="00C52013" w:rsidRPr="00B560EB">
          <w:rPr>
            <w:rStyle w:val="Hyperlink"/>
          </w:rPr>
          <w:t>TEST REPORT</w:t>
        </w:r>
        <w:r w:rsidR="00C52013">
          <w:rPr>
            <w:webHidden/>
          </w:rPr>
          <w:tab/>
        </w:r>
        <w:r w:rsidR="00C52013">
          <w:rPr>
            <w:webHidden/>
          </w:rPr>
          <w:fldChar w:fldCharType="begin"/>
        </w:r>
        <w:r w:rsidR="00C52013">
          <w:rPr>
            <w:webHidden/>
          </w:rPr>
          <w:instrText xml:space="preserve"> PAGEREF _Toc80977994 \h </w:instrText>
        </w:r>
        <w:r w:rsidR="00C52013">
          <w:rPr>
            <w:webHidden/>
          </w:rPr>
        </w:r>
        <w:r w:rsidR="00C52013">
          <w:rPr>
            <w:webHidden/>
          </w:rPr>
          <w:fldChar w:fldCharType="separate"/>
        </w:r>
        <w:r w:rsidR="00C52013">
          <w:rPr>
            <w:webHidden/>
          </w:rPr>
          <w:t>10</w:t>
        </w:r>
        <w:r w:rsidR="00C52013">
          <w:rPr>
            <w:webHidden/>
          </w:rPr>
          <w:fldChar w:fldCharType="end"/>
        </w:r>
      </w:hyperlink>
    </w:p>
    <w:p w14:paraId="3F68C10F" w14:textId="0E39F487"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5" w:history="1">
        <w:r w:rsidR="00C52013" w:rsidRPr="00B560EB">
          <w:rPr>
            <w:rStyle w:val="Hyperlink"/>
          </w:rPr>
          <w:t>3.9</w:t>
        </w:r>
        <w:r w:rsidR="00C52013">
          <w:rPr>
            <w:rFonts w:asciiTheme="minorHAnsi" w:eastAsiaTheme="minorEastAsia" w:hAnsiTheme="minorHAnsi" w:cstheme="minorBidi"/>
            <w:bCs w:val="0"/>
            <w:iCs w:val="0"/>
            <w:caps w:val="0"/>
            <w:sz w:val="22"/>
            <w:szCs w:val="22"/>
          </w:rPr>
          <w:tab/>
        </w:r>
        <w:r w:rsidR="00C52013" w:rsidRPr="00B560EB">
          <w:rPr>
            <w:rStyle w:val="Hyperlink"/>
          </w:rPr>
          <w:t>TEST ORDER</w:t>
        </w:r>
        <w:r w:rsidR="00C52013">
          <w:rPr>
            <w:webHidden/>
          </w:rPr>
          <w:tab/>
        </w:r>
        <w:r w:rsidR="00C52013">
          <w:rPr>
            <w:webHidden/>
          </w:rPr>
          <w:fldChar w:fldCharType="begin"/>
        </w:r>
        <w:r w:rsidR="00C52013">
          <w:rPr>
            <w:webHidden/>
          </w:rPr>
          <w:instrText xml:space="preserve"> PAGEREF _Toc80977995 \h </w:instrText>
        </w:r>
        <w:r w:rsidR="00C52013">
          <w:rPr>
            <w:webHidden/>
          </w:rPr>
        </w:r>
        <w:r w:rsidR="00C52013">
          <w:rPr>
            <w:webHidden/>
          </w:rPr>
          <w:fldChar w:fldCharType="separate"/>
        </w:r>
        <w:r w:rsidR="00C52013">
          <w:rPr>
            <w:webHidden/>
          </w:rPr>
          <w:t>11</w:t>
        </w:r>
        <w:r w:rsidR="00C52013">
          <w:rPr>
            <w:webHidden/>
          </w:rPr>
          <w:fldChar w:fldCharType="end"/>
        </w:r>
      </w:hyperlink>
    </w:p>
    <w:p w14:paraId="30C33B89" w14:textId="591B74FB" w:rsidR="00C52013" w:rsidRDefault="00045CF3" w:rsidP="00C52013">
      <w:pPr>
        <w:pStyle w:val="TOC1"/>
        <w:jc w:val="center"/>
        <w:rPr>
          <w:rFonts w:asciiTheme="minorHAnsi" w:eastAsiaTheme="minorEastAsia" w:hAnsiTheme="minorHAnsi" w:cstheme="minorBidi"/>
          <w:bCs w:val="0"/>
          <w:sz w:val="22"/>
          <w:szCs w:val="22"/>
        </w:rPr>
      </w:pPr>
      <w:hyperlink w:anchor="_Toc80977996" w:history="1">
        <w:r w:rsidR="00C52013" w:rsidRPr="00B560EB">
          <w:rPr>
            <w:rStyle w:val="Hyperlink"/>
          </w:rPr>
          <w:t>4</w:t>
        </w:r>
        <w:r w:rsidR="00C52013">
          <w:rPr>
            <w:rFonts w:asciiTheme="minorHAnsi" w:eastAsiaTheme="minorEastAsia" w:hAnsiTheme="minorHAnsi" w:cstheme="minorBidi"/>
            <w:bCs w:val="0"/>
            <w:sz w:val="22"/>
            <w:szCs w:val="22"/>
          </w:rPr>
          <w:tab/>
        </w:r>
        <w:r w:rsidR="00C52013" w:rsidRPr="00B560EB">
          <w:rPr>
            <w:rStyle w:val="Hyperlink"/>
          </w:rPr>
          <w:t>TEST &amp; EQUIPMENT CONFORMITY, TEST WITNESSING, &amp; FACILITIES</w:t>
        </w:r>
        <w:r w:rsidR="00C52013">
          <w:rPr>
            <w:webHidden/>
          </w:rPr>
          <w:tab/>
        </w:r>
        <w:r w:rsidR="00C52013">
          <w:rPr>
            <w:webHidden/>
          </w:rPr>
          <w:fldChar w:fldCharType="begin"/>
        </w:r>
        <w:r w:rsidR="00C52013">
          <w:rPr>
            <w:webHidden/>
          </w:rPr>
          <w:instrText xml:space="preserve"> PAGEREF _Toc80977996 \h </w:instrText>
        </w:r>
        <w:r w:rsidR="00C52013">
          <w:rPr>
            <w:webHidden/>
          </w:rPr>
        </w:r>
        <w:r w:rsidR="00C52013">
          <w:rPr>
            <w:webHidden/>
          </w:rPr>
          <w:fldChar w:fldCharType="separate"/>
        </w:r>
        <w:r w:rsidR="00C52013">
          <w:rPr>
            <w:webHidden/>
          </w:rPr>
          <w:t>12</w:t>
        </w:r>
        <w:r w:rsidR="00C52013">
          <w:rPr>
            <w:webHidden/>
          </w:rPr>
          <w:fldChar w:fldCharType="end"/>
        </w:r>
      </w:hyperlink>
    </w:p>
    <w:p w14:paraId="4CCFBD80" w14:textId="41EE5EF6"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7" w:history="1">
        <w:r w:rsidR="00C52013" w:rsidRPr="00B560EB">
          <w:rPr>
            <w:rStyle w:val="Hyperlink"/>
          </w:rPr>
          <w:t>4.1</w:t>
        </w:r>
        <w:r w:rsidR="00C52013">
          <w:rPr>
            <w:rFonts w:asciiTheme="minorHAnsi" w:eastAsiaTheme="minorEastAsia" w:hAnsiTheme="minorHAnsi" w:cstheme="minorBidi"/>
            <w:bCs w:val="0"/>
            <w:iCs w:val="0"/>
            <w:caps w:val="0"/>
            <w:sz w:val="22"/>
            <w:szCs w:val="22"/>
          </w:rPr>
          <w:tab/>
        </w:r>
        <w:r w:rsidR="00C52013" w:rsidRPr="00B560EB">
          <w:rPr>
            <w:rStyle w:val="Hyperlink"/>
          </w:rPr>
          <w:t>TEST ARTICLE FAA CONFORMITY</w:t>
        </w:r>
        <w:r w:rsidR="00C52013">
          <w:rPr>
            <w:webHidden/>
          </w:rPr>
          <w:tab/>
        </w:r>
        <w:r w:rsidR="00C52013">
          <w:rPr>
            <w:webHidden/>
          </w:rPr>
          <w:fldChar w:fldCharType="begin"/>
        </w:r>
        <w:r w:rsidR="00C52013">
          <w:rPr>
            <w:webHidden/>
          </w:rPr>
          <w:instrText xml:space="preserve"> PAGEREF _Toc80977997 \h </w:instrText>
        </w:r>
        <w:r w:rsidR="00C52013">
          <w:rPr>
            <w:webHidden/>
          </w:rPr>
        </w:r>
        <w:r w:rsidR="00C52013">
          <w:rPr>
            <w:webHidden/>
          </w:rPr>
          <w:fldChar w:fldCharType="separate"/>
        </w:r>
        <w:r w:rsidR="00C52013">
          <w:rPr>
            <w:webHidden/>
          </w:rPr>
          <w:t>12</w:t>
        </w:r>
        <w:r w:rsidR="00C52013">
          <w:rPr>
            <w:webHidden/>
          </w:rPr>
          <w:fldChar w:fldCharType="end"/>
        </w:r>
      </w:hyperlink>
    </w:p>
    <w:p w14:paraId="58A5C352" w14:textId="415D0F16"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8" w:history="1">
        <w:r w:rsidR="00C52013" w:rsidRPr="00B560EB">
          <w:rPr>
            <w:rStyle w:val="Hyperlink"/>
          </w:rPr>
          <w:t>4.2</w:t>
        </w:r>
        <w:r w:rsidR="00C52013">
          <w:rPr>
            <w:rFonts w:asciiTheme="minorHAnsi" w:eastAsiaTheme="minorEastAsia" w:hAnsiTheme="minorHAnsi" w:cstheme="minorBidi"/>
            <w:bCs w:val="0"/>
            <w:iCs w:val="0"/>
            <w:caps w:val="0"/>
            <w:sz w:val="22"/>
            <w:szCs w:val="22"/>
          </w:rPr>
          <w:tab/>
        </w:r>
        <w:r w:rsidR="00C52013" w:rsidRPr="00B560EB">
          <w:rPr>
            <w:rStyle w:val="Hyperlink"/>
          </w:rPr>
          <w:t>TEST SETUP FAA CONFORMITY</w:t>
        </w:r>
        <w:r w:rsidR="00C52013">
          <w:rPr>
            <w:webHidden/>
          </w:rPr>
          <w:tab/>
        </w:r>
        <w:r w:rsidR="00C52013">
          <w:rPr>
            <w:webHidden/>
          </w:rPr>
          <w:fldChar w:fldCharType="begin"/>
        </w:r>
        <w:r w:rsidR="00C52013">
          <w:rPr>
            <w:webHidden/>
          </w:rPr>
          <w:instrText xml:space="preserve"> PAGEREF _Toc80977998 \h </w:instrText>
        </w:r>
        <w:r w:rsidR="00C52013">
          <w:rPr>
            <w:webHidden/>
          </w:rPr>
        </w:r>
        <w:r w:rsidR="00C52013">
          <w:rPr>
            <w:webHidden/>
          </w:rPr>
          <w:fldChar w:fldCharType="separate"/>
        </w:r>
        <w:r w:rsidR="00C52013">
          <w:rPr>
            <w:webHidden/>
          </w:rPr>
          <w:t>12</w:t>
        </w:r>
        <w:r w:rsidR="00C52013">
          <w:rPr>
            <w:webHidden/>
          </w:rPr>
          <w:fldChar w:fldCharType="end"/>
        </w:r>
      </w:hyperlink>
    </w:p>
    <w:p w14:paraId="6A43093D" w14:textId="0CDFB2B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7999" w:history="1">
        <w:r w:rsidR="00C52013" w:rsidRPr="00B560EB">
          <w:rPr>
            <w:rStyle w:val="Hyperlink"/>
          </w:rPr>
          <w:t>4.3</w:t>
        </w:r>
        <w:r w:rsidR="00C52013">
          <w:rPr>
            <w:rFonts w:asciiTheme="minorHAnsi" w:eastAsiaTheme="minorEastAsia" w:hAnsiTheme="minorHAnsi" w:cstheme="minorBidi"/>
            <w:bCs w:val="0"/>
            <w:iCs w:val="0"/>
            <w:caps w:val="0"/>
            <w:sz w:val="22"/>
            <w:szCs w:val="22"/>
          </w:rPr>
          <w:tab/>
        </w:r>
        <w:r w:rsidR="00C52013" w:rsidRPr="00B560EB">
          <w:rPr>
            <w:rStyle w:val="Hyperlink"/>
          </w:rPr>
          <w:t>TEST WITNESSING</w:t>
        </w:r>
        <w:r w:rsidR="00C52013">
          <w:rPr>
            <w:webHidden/>
          </w:rPr>
          <w:tab/>
        </w:r>
        <w:r w:rsidR="00C52013">
          <w:rPr>
            <w:webHidden/>
          </w:rPr>
          <w:fldChar w:fldCharType="begin"/>
        </w:r>
        <w:r w:rsidR="00C52013">
          <w:rPr>
            <w:webHidden/>
          </w:rPr>
          <w:instrText xml:space="preserve"> PAGEREF _Toc80977999 \h </w:instrText>
        </w:r>
        <w:r w:rsidR="00C52013">
          <w:rPr>
            <w:webHidden/>
          </w:rPr>
        </w:r>
        <w:r w:rsidR="00C52013">
          <w:rPr>
            <w:webHidden/>
          </w:rPr>
          <w:fldChar w:fldCharType="separate"/>
        </w:r>
        <w:r w:rsidR="00C52013">
          <w:rPr>
            <w:webHidden/>
          </w:rPr>
          <w:t>12</w:t>
        </w:r>
        <w:r w:rsidR="00C52013">
          <w:rPr>
            <w:webHidden/>
          </w:rPr>
          <w:fldChar w:fldCharType="end"/>
        </w:r>
      </w:hyperlink>
    </w:p>
    <w:p w14:paraId="28C64AF1" w14:textId="0EFB436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0" w:history="1">
        <w:r w:rsidR="00C52013" w:rsidRPr="00B560EB">
          <w:rPr>
            <w:rStyle w:val="Hyperlink"/>
          </w:rPr>
          <w:t>4.4</w:t>
        </w:r>
        <w:r w:rsidR="00C52013">
          <w:rPr>
            <w:rFonts w:asciiTheme="minorHAnsi" w:eastAsiaTheme="minorEastAsia" w:hAnsiTheme="minorHAnsi" w:cstheme="minorBidi"/>
            <w:bCs w:val="0"/>
            <w:iCs w:val="0"/>
            <w:caps w:val="0"/>
            <w:sz w:val="22"/>
            <w:szCs w:val="22"/>
          </w:rPr>
          <w:tab/>
        </w:r>
        <w:r w:rsidR="00C52013" w:rsidRPr="00B560EB">
          <w:rPr>
            <w:rStyle w:val="Hyperlink"/>
          </w:rPr>
          <w:t>TEST FACILITIES</w:t>
        </w:r>
        <w:r w:rsidR="00C52013">
          <w:rPr>
            <w:webHidden/>
          </w:rPr>
          <w:tab/>
        </w:r>
        <w:r w:rsidR="00C52013">
          <w:rPr>
            <w:webHidden/>
          </w:rPr>
          <w:fldChar w:fldCharType="begin"/>
        </w:r>
        <w:r w:rsidR="00C52013">
          <w:rPr>
            <w:webHidden/>
          </w:rPr>
          <w:instrText xml:space="preserve"> PAGEREF _Toc80978000 \h </w:instrText>
        </w:r>
        <w:r w:rsidR="00C52013">
          <w:rPr>
            <w:webHidden/>
          </w:rPr>
        </w:r>
        <w:r w:rsidR="00C52013">
          <w:rPr>
            <w:webHidden/>
          </w:rPr>
          <w:fldChar w:fldCharType="separate"/>
        </w:r>
        <w:r w:rsidR="00C52013">
          <w:rPr>
            <w:webHidden/>
          </w:rPr>
          <w:t>13</w:t>
        </w:r>
        <w:r w:rsidR="00C52013">
          <w:rPr>
            <w:webHidden/>
          </w:rPr>
          <w:fldChar w:fldCharType="end"/>
        </w:r>
      </w:hyperlink>
    </w:p>
    <w:p w14:paraId="5A35DAF6" w14:textId="735A5240"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1" w:history="1">
        <w:r w:rsidR="00C52013" w:rsidRPr="00B560EB">
          <w:rPr>
            <w:rStyle w:val="Hyperlink"/>
          </w:rPr>
          <w:t>4.5</w:t>
        </w:r>
        <w:r w:rsidR="00C52013">
          <w:rPr>
            <w:rFonts w:asciiTheme="minorHAnsi" w:eastAsiaTheme="minorEastAsia" w:hAnsiTheme="minorHAnsi" w:cstheme="minorBidi"/>
            <w:bCs w:val="0"/>
            <w:iCs w:val="0"/>
            <w:caps w:val="0"/>
            <w:sz w:val="22"/>
            <w:szCs w:val="22"/>
          </w:rPr>
          <w:tab/>
        </w:r>
        <w:r w:rsidR="00C52013" w:rsidRPr="00B560EB">
          <w:rPr>
            <w:rStyle w:val="Hyperlink"/>
          </w:rPr>
          <w:t>TEST LOCATIONS</w:t>
        </w:r>
        <w:r w:rsidR="00C52013">
          <w:rPr>
            <w:webHidden/>
          </w:rPr>
          <w:tab/>
        </w:r>
        <w:r w:rsidR="00C52013">
          <w:rPr>
            <w:webHidden/>
          </w:rPr>
          <w:fldChar w:fldCharType="begin"/>
        </w:r>
        <w:r w:rsidR="00C52013">
          <w:rPr>
            <w:webHidden/>
          </w:rPr>
          <w:instrText xml:space="preserve"> PAGEREF _Toc80978001 \h </w:instrText>
        </w:r>
        <w:r w:rsidR="00C52013">
          <w:rPr>
            <w:webHidden/>
          </w:rPr>
        </w:r>
        <w:r w:rsidR="00C52013">
          <w:rPr>
            <w:webHidden/>
          </w:rPr>
          <w:fldChar w:fldCharType="separate"/>
        </w:r>
        <w:r w:rsidR="00C52013">
          <w:rPr>
            <w:webHidden/>
          </w:rPr>
          <w:t>14</w:t>
        </w:r>
        <w:r w:rsidR="00C52013">
          <w:rPr>
            <w:webHidden/>
          </w:rPr>
          <w:fldChar w:fldCharType="end"/>
        </w:r>
      </w:hyperlink>
    </w:p>
    <w:p w14:paraId="5F1E0048" w14:textId="3A513AFA" w:rsidR="00C52013" w:rsidRDefault="00045CF3" w:rsidP="00C52013">
      <w:pPr>
        <w:pStyle w:val="TOC1"/>
        <w:jc w:val="center"/>
        <w:rPr>
          <w:rFonts w:asciiTheme="minorHAnsi" w:eastAsiaTheme="minorEastAsia" w:hAnsiTheme="minorHAnsi" w:cstheme="minorBidi"/>
          <w:bCs w:val="0"/>
          <w:sz w:val="22"/>
          <w:szCs w:val="22"/>
        </w:rPr>
      </w:pPr>
      <w:hyperlink w:anchor="_Toc80978002" w:history="1">
        <w:r w:rsidR="00C52013" w:rsidRPr="00B560EB">
          <w:rPr>
            <w:rStyle w:val="Hyperlink"/>
          </w:rPr>
          <w:t>5</w:t>
        </w:r>
        <w:r w:rsidR="00C52013">
          <w:rPr>
            <w:rFonts w:asciiTheme="minorHAnsi" w:eastAsiaTheme="minorEastAsia" w:hAnsiTheme="minorHAnsi" w:cstheme="minorBidi"/>
            <w:bCs w:val="0"/>
            <w:sz w:val="22"/>
            <w:szCs w:val="22"/>
          </w:rPr>
          <w:tab/>
        </w:r>
        <w:r w:rsidR="00C52013" w:rsidRPr="00B560EB">
          <w:rPr>
            <w:rStyle w:val="Hyperlink"/>
          </w:rPr>
          <w:t>TEST SETUP &amp; PROCEDURES</w:t>
        </w:r>
        <w:r w:rsidR="00C52013">
          <w:rPr>
            <w:webHidden/>
          </w:rPr>
          <w:tab/>
        </w:r>
        <w:r w:rsidR="00C52013">
          <w:rPr>
            <w:webHidden/>
          </w:rPr>
          <w:fldChar w:fldCharType="begin"/>
        </w:r>
        <w:r w:rsidR="00C52013">
          <w:rPr>
            <w:webHidden/>
          </w:rPr>
          <w:instrText xml:space="preserve"> PAGEREF _Toc80978002 \h </w:instrText>
        </w:r>
        <w:r w:rsidR="00C52013">
          <w:rPr>
            <w:webHidden/>
          </w:rPr>
        </w:r>
        <w:r w:rsidR="00C52013">
          <w:rPr>
            <w:webHidden/>
          </w:rPr>
          <w:fldChar w:fldCharType="separate"/>
        </w:r>
        <w:r w:rsidR="00C52013">
          <w:rPr>
            <w:webHidden/>
          </w:rPr>
          <w:t>15</w:t>
        </w:r>
        <w:r w:rsidR="00C52013">
          <w:rPr>
            <w:webHidden/>
          </w:rPr>
          <w:fldChar w:fldCharType="end"/>
        </w:r>
      </w:hyperlink>
    </w:p>
    <w:p w14:paraId="1CFDC019" w14:textId="79509CCF"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3" w:history="1">
        <w:r w:rsidR="00C52013" w:rsidRPr="00B560EB">
          <w:rPr>
            <w:rStyle w:val="Hyperlink"/>
          </w:rPr>
          <w:t>5.1</w:t>
        </w:r>
        <w:r w:rsidR="00C52013">
          <w:rPr>
            <w:rFonts w:asciiTheme="minorHAnsi" w:eastAsiaTheme="minorEastAsia" w:hAnsiTheme="minorHAnsi" w:cstheme="minorBidi"/>
            <w:bCs w:val="0"/>
            <w:iCs w:val="0"/>
            <w:caps w:val="0"/>
            <w:sz w:val="22"/>
            <w:szCs w:val="22"/>
          </w:rPr>
          <w:tab/>
        </w:r>
        <w:r w:rsidR="00C52013" w:rsidRPr="00B560EB">
          <w:rPr>
            <w:rStyle w:val="Hyperlink"/>
          </w:rPr>
          <w:t>TEMPERATURE</w:t>
        </w:r>
        <w:r w:rsidR="00C52013">
          <w:rPr>
            <w:webHidden/>
          </w:rPr>
          <w:tab/>
        </w:r>
        <w:r w:rsidR="00C52013">
          <w:rPr>
            <w:webHidden/>
          </w:rPr>
          <w:fldChar w:fldCharType="begin"/>
        </w:r>
        <w:r w:rsidR="00C52013">
          <w:rPr>
            <w:webHidden/>
          </w:rPr>
          <w:instrText xml:space="preserve"> PAGEREF _Toc80978003 \h </w:instrText>
        </w:r>
        <w:r w:rsidR="00C52013">
          <w:rPr>
            <w:webHidden/>
          </w:rPr>
        </w:r>
        <w:r w:rsidR="00C52013">
          <w:rPr>
            <w:webHidden/>
          </w:rPr>
          <w:fldChar w:fldCharType="separate"/>
        </w:r>
        <w:r w:rsidR="00C52013">
          <w:rPr>
            <w:webHidden/>
          </w:rPr>
          <w:t>15</w:t>
        </w:r>
        <w:r w:rsidR="00C52013">
          <w:rPr>
            <w:webHidden/>
          </w:rPr>
          <w:fldChar w:fldCharType="end"/>
        </w:r>
      </w:hyperlink>
    </w:p>
    <w:p w14:paraId="4DBF2ED0" w14:textId="288E2257"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4" w:history="1">
        <w:r w:rsidR="00C52013" w:rsidRPr="00B560EB">
          <w:rPr>
            <w:rStyle w:val="Hyperlink"/>
          </w:rPr>
          <w:t>5.2</w:t>
        </w:r>
        <w:r w:rsidR="00C52013">
          <w:rPr>
            <w:rFonts w:asciiTheme="minorHAnsi" w:eastAsiaTheme="minorEastAsia" w:hAnsiTheme="minorHAnsi" w:cstheme="minorBidi"/>
            <w:bCs w:val="0"/>
            <w:iCs w:val="0"/>
            <w:caps w:val="0"/>
            <w:sz w:val="22"/>
            <w:szCs w:val="22"/>
          </w:rPr>
          <w:tab/>
        </w:r>
        <w:r w:rsidR="00C52013" w:rsidRPr="00B560EB">
          <w:rPr>
            <w:rStyle w:val="Hyperlink"/>
          </w:rPr>
          <w:t>TEMPERATURE VARIATION</w:t>
        </w:r>
        <w:r w:rsidR="00C52013">
          <w:rPr>
            <w:webHidden/>
          </w:rPr>
          <w:tab/>
        </w:r>
        <w:r w:rsidR="00C52013">
          <w:rPr>
            <w:webHidden/>
          </w:rPr>
          <w:fldChar w:fldCharType="begin"/>
        </w:r>
        <w:r w:rsidR="00C52013">
          <w:rPr>
            <w:webHidden/>
          </w:rPr>
          <w:instrText xml:space="preserve"> PAGEREF _Toc80978004 \h </w:instrText>
        </w:r>
        <w:r w:rsidR="00C52013">
          <w:rPr>
            <w:webHidden/>
          </w:rPr>
        </w:r>
        <w:r w:rsidR="00C52013">
          <w:rPr>
            <w:webHidden/>
          </w:rPr>
          <w:fldChar w:fldCharType="separate"/>
        </w:r>
        <w:r w:rsidR="00C52013">
          <w:rPr>
            <w:webHidden/>
          </w:rPr>
          <w:t>19</w:t>
        </w:r>
        <w:r w:rsidR="00C52013">
          <w:rPr>
            <w:webHidden/>
          </w:rPr>
          <w:fldChar w:fldCharType="end"/>
        </w:r>
      </w:hyperlink>
    </w:p>
    <w:p w14:paraId="3A73B017" w14:textId="6F7FB4DE"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5" w:history="1">
        <w:r w:rsidR="00C52013" w:rsidRPr="00B560EB">
          <w:rPr>
            <w:rStyle w:val="Hyperlink"/>
          </w:rPr>
          <w:t>5.3</w:t>
        </w:r>
        <w:r w:rsidR="00C52013">
          <w:rPr>
            <w:rFonts w:asciiTheme="minorHAnsi" w:eastAsiaTheme="minorEastAsia" w:hAnsiTheme="minorHAnsi" w:cstheme="minorBidi"/>
            <w:bCs w:val="0"/>
            <w:iCs w:val="0"/>
            <w:caps w:val="0"/>
            <w:sz w:val="22"/>
            <w:szCs w:val="22"/>
          </w:rPr>
          <w:tab/>
        </w:r>
        <w:r w:rsidR="00C52013" w:rsidRPr="00B560EB">
          <w:rPr>
            <w:rStyle w:val="Hyperlink"/>
          </w:rPr>
          <w:t>ALTITUDE</w:t>
        </w:r>
        <w:r w:rsidR="00C52013">
          <w:rPr>
            <w:webHidden/>
          </w:rPr>
          <w:tab/>
        </w:r>
        <w:r w:rsidR="00C52013">
          <w:rPr>
            <w:webHidden/>
          </w:rPr>
          <w:fldChar w:fldCharType="begin"/>
        </w:r>
        <w:r w:rsidR="00C52013">
          <w:rPr>
            <w:webHidden/>
          </w:rPr>
          <w:instrText xml:space="preserve"> PAGEREF _Toc80978005 \h </w:instrText>
        </w:r>
        <w:r w:rsidR="00C52013">
          <w:rPr>
            <w:webHidden/>
          </w:rPr>
        </w:r>
        <w:r w:rsidR="00C52013">
          <w:rPr>
            <w:webHidden/>
          </w:rPr>
          <w:fldChar w:fldCharType="separate"/>
        </w:r>
        <w:r w:rsidR="00C52013">
          <w:rPr>
            <w:webHidden/>
          </w:rPr>
          <w:t>21</w:t>
        </w:r>
        <w:r w:rsidR="00C52013">
          <w:rPr>
            <w:webHidden/>
          </w:rPr>
          <w:fldChar w:fldCharType="end"/>
        </w:r>
      </w:hyperlink>
    </w:p>
    <w:p w14:paraId="0337239F" w14:textId="7808C744"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6" w:history="1">
        <w:r w:rsidR="00C52013" w:rsidRPr="00B560EB">
          <w:rPr>
            <w:rStyle w:val="Hyperlink"/>
          </w:rPr>
          <w:t>5.4</w:t>
        </w:r>
        <w:r w:rsidR="00C52013">
          <w:rPr>
            <w:rFonts w:asciiTheme="minorHAnsi" w:eastAsiaTheme="minorEastAsia" w:hAnsiTheme="minorHAnsi" w:cstheme="minorBidi"/>
            <w:bCs w:val="0"/>
            <w:iCs w:val="0"/>
            <w:caps w:val="0"/>
            <w:sz w:val="22"/>
            <w:szCs w:val="22"/>
          </w:rPr>
          <w:tab/>
        </w:r>
        <w:r w:rsidR="00C52013" w:rsidRPr="00B560EB">
          <w:rPr>
            <w:rStyle w:val="Hyperlink"/>
          </w:rPr>
          <w:t>DECOMPRESSION</w:t>
        </w:r>
        <w:r w:rsidR="00C52013">
          <w:rPr>
            <w:webHidden/>
          </w:rPr>
          <w:tab/>
        </w:r>
        <w:r w:rsidR="00C52013">
          <w:rPr>
            <w:webHidden/>
          </w:rPr>
          <w:fldChar w:fldCharType="begin"/>
        </w:r>
        <w:r w:rsidR="00C52013">
          <w:rPr>
            <w:webHidden/>
          </w:rPr>
          <w:instrText xml:space="preserve"> PAGEREF _Toc80978006 \h </w:instrText>
        </w:r>
        <w:r w:rsidR="00C52013">
          <w:rPr>
            <w:webHidden/>
          </w:rPr>
        </w:r>
        <w:r w:rsidR="00C52013">
          <w:rPr>
            <w:webHidden/>
          </w:rPr>
          <w:fldChar w:fldCharType="separate"/>
        </w:r>
        <w:r w:rsidR="00C52013">
          <w:rPr>
            <w:webHidden/>
          </w:rPr>
          <w:t>23</w:t>
        </w:r>
        <w:r w:rsidR="00C52013">
          <w:rPr>
            <w:webHidden/>
          </w:rPr>
          <w:fldChar w:fldCharType="end"/>
        </w:r>
      </w:hyperlink>
    </w:p>
    <w:p w14:paraId="755E4640" w14:textId="17239E1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7" w:history="1">
        <w:r w:rsidR="00C52013" w:rsidRPr="00B560EB">
          <w:rPr>
            <w:rStyle w:val="Hyperlink"/>
          </w:rPr>
          <w:t>5.5</w:t>
        </w:r>
        <w:r w:rsidR="00C52013">
          <w:rPr>
            <w:rFonts w:asciiTheme="minorHAnsi" w:eastAsiaTheme="minorEastAsia" w:hAnsiTheme="minorHAnsi" w:cstheme="minorBidi"/>
            <w:bCs w:val="0"/>
            <w:iCs w:val="0"/>
            <w:caps w:val="0"/>
            <w:sz w:val="22"/>
            <w:szCs w:val="22"/>
          </w:rPr>
          <w:tab/>
        </w:r>
        <w:r w:rsidR="00C52013" w:rsidRPr="00B560EB">
          <w:rPr>
            <w:rStyle w:val="Hyperlink"/>
          </w:rPr>
          <w:t>OVERPRESSURE</w:t>
        </w:r>
        <w:r w:rsidR="00C52013">
          <w:rPr>
            <w:webHidden/>
          </w:rPr>
          <w:tab/>
        </w:r>
        <w:r w:rsidR="00C52013">
          <w:rPr>
            <w:webHidden/>
          </w:rPr>
          <w:fldChar w:fldCharType="begin"/>
        </w:r>
        <w:r w:rsidR="00C52013">
          <w:rPr>
            <w:webHidden/>
          </w:rPr>
          <w:instrText xml:space="preserve"> PAGEREF _Toc80978007 \h </w:instrText>
        </w:r>
        <w:r w:rsidR="00C52013">
          <w:rPr>
            <w:webHidden/>
          </w:rPr>
        </w:r>
        <w:r w:rsidR="00C52013">
          <w:rPr>
            <w:webHidden/>
          </w:rPr>
          <w:fldChar w:fldCharType="separate"/>
        </w:r>
        <w:r w:rsidR="00C52013">
          <w:rPr>
            <w:webHidden/>
          </w:rPr>
          <w:t>25</w:t>
        </w:r>
        <w:r w:rsidR="00C52013">
          <w:rPr>
            <w:webHidden/>
          </w:rPr>
          <w:fldChar w:fldCharType="end"/>
        </w:r>
      </w:hyperlink>
    </w:p>
    <w:p w14:paraId="3CBA0DFF" w14:textId="411681E1"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8" w:history="1">
        <w:r w:rsidR="00C52013" w:rsidRPr="00B560EB">
          <w:rPr>
            <w:rStyle w:val="Hyperlink"/>
          </w:rPr>
          <w:t>5.6</w:t>
        </w:r>
        <w:r w:rsidR="00C52013">
          <w:rPr>
            <w:rFonts w:asciiTheme="minorHAnsi" w:eastAsiaTheme="minorEastAsia" w:hAnsiTheme="minorHAnsi" w:cstheme="minorBidi"/>
            <w:bCs w:val="0"/>
            <w:iCs w:val="0"/>
            <w:caps w:val="0"/>
            <w:sz w:val="22"/>
            <w:szCs w:val="22"/>
          </w:rPr>
          <w:tab/>
        </w:r>
        <w:r w:rsidR="00C52013" w:rsidRPr="00B560EB">
          <w:rPr>
            <w:rStyle w:val="Hyperlink"/>
          </w:rPr>
          <w:t>HUMIDITY</w:t>
        </w:r>
        <w:r w:rsidR="00C52013">
          <w:rPr>
            <w:webHidden/>
          </w:rPr>
          <w:tab/>
        </w:r>
        <w:r w:rsidR="00C52013">
          <w:rPr>
            <w:webHidden/>
          </w:rPr>
          <w:fldChar w:fldCharType="begin"/>
        </w:r>
        <w:r w:rsidR="00C52013">
          <w:rPr>
            <w:webHidden/>
          </w:rPr>
          <w:instrText xml:space="preserve"> PAGEREF _Toc80978008 \h </w:instrText>
        </w:r>
        <w:r w:rsidR="00C52013">
          <w:rPr>
            <w:webHidden/>
          </w:rPr>
        </w:r>
        <w:r w:rsidR="00C52013">
          <w:rPr>
            <w:webHidden/>
          </w:rPr>
          <w:fldChar w:fldCharType="separate"/>
        </w:r>
        <w:r w:rsidR="00C52013">
          <w:rPr>
            <w:webHidden/>
          </w:rPr>
          <w:t>27</w:t>
        </w:r>
        <w:r w:rsidR="00C52013">
          <w:rPr>
            <w:webHidden/>
          </w:rPr>
          <w:fldChar w:fldCharType="end"/>
        </w:r>
      </w:hyperlink>
    </w:p>
    <w:p w14:paraId="48B7CD12" w14:textId="5A25E4D3"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09" w:history="1">
        <w:r w:rsidR="00C52013" w:rsidRPr="00B560EB">
          <w:rPr>
            <w:rStyle w:val="Hyperlink"/>
          </w:rPr>
          <w:t>5.7</w:t>
        </w:r>
        <w:r w:rsidR="00C52013">
          <w:rPr>
            <w:rFonts w:asciiTheme="minorHAnsi" w:eastAsiaTheme="minorEastAsia" w:hAnsiTheme="minorHAnsi" w:cstheme="minorBidi"/>
            <w:bCs w:val="0"/>
            <w:iCs w:val="0"/>
            <w:caps w:val="0"/>
            <w:sz w:val="22"/>
            <w:szCs w:val="22"/>
          </w:rPr>
          <w:tab/>
        </w:r>
        <w:r w:rsidR="00C52013" w:rsidRPr="00B560EB">
          <w:rPr>
            <w:rStyle w:val="Hyperlink"/>
          </w:rPr>
          <w:t>VIBRATION</w:t>
        </w:r>
        <w:r w:rsidR="00C52013">
          <w:rPr>
            <w:webHidden/>
          </w:rPr>
          <w:tab/>
        </w:r>
        <w:r w:rsidR="00C52013">
          <w:rPr>
            <w:webHidden/>
          </w:rPr>
          <w:fldChar w:fldCharType="begin"/>
        </w:r>
        <w:r w:rsidR="00C52013">
          <w:rPr>
            <w:webHidden/>
          </w:rPr>
          <w:instrText xml:space="preserve"> PAGEREF _Toc80978009 \h </w:instrText>
        </w:r>
        <w:r w:rsidR="00C52013">
          <w:rPr>
            <w:webHidden/>
          </w:rPr>
        </w:r>
        <w:r w:rsidR="00C52013">
          <w:rPr>
            <w:webHidden/>
          </w:rPr>
          <w:fldChar w:fldCharType="separate"/>
        </w:r>
        <w:r w:rsidR="00C52013">
          <w:rPr>
            <w:webHidden/>
          </w:rPr>
          <w:t>30</w:t>
        </w:r>
        <w:r w:rsidR="00C52013">
          <w:rPr>
            <w:webHidden/>
          </w:rPr>
          <w:fldChar w:fldCharType="end"/>
        </w:r>
      </w:hyperlink>
    </w:p>
    <w:p w14:paraId="4E4318C9" w14:textId="759ABC5C"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0" w:history="1">
        <w:r w:rsidR="00C52013" w:rsidRPr="00B560EB">
          <w:rPr>
            <w:rStyle w:val="Hyperlink"/>
          </w:rPr>
          <w:t>5.8</w:t>
        </w:r>
        <w:r w:rsidR="00C52013">
          <w:rPr>
            <w:rFonts w:asciiTheme="minorHAnsi" w:eastAsiaTheme="minorEastAsia" w:hAnsiTheme="minorHAnsi" w:cstheme="minorBidi"/>
            <w:bCs w:val="0"/>
            <w:iCs w:val="0"/>
            <w:caps w:val="0"/>
            <w:sz w:val="22"/>
            <w:szCs w:val="22"/>
          </w:rPr>
          <w:tab/>
        </w:r>
        <w:r w:rsidR="00C52013" w:rsidRPr="00B560EB">
          <w:rPr>
            <w:rStyle w:val="Hyperlink"/>
          </w:rPr>
          <w:t>OPERATIONAL SHOCKS</w:t>
        </w:r>
        <w:r w:rsidR="00C52013">
          <w:rPr>
            <w:webHidden/>
          </w:rPr>
          <w:tab/>
        </w:r>
        <w:r w:rsidR="00C52013">
          <w:rPr>
            <w:webHidden/>
          </w:rPr>
          <w:fldChar w:fldCharType="begin"/>
        </w:r>
        <w:r w:rsidR="00C52013">
          <w:rPr>
            <w:webHidden/>
          </w:rPr>
          <w:instrText xml:space="preserve"> PAGEREF _Toc80978010 \h </w:instrText>
        </w:r>
        <w:r w:rsidR="00C52013">
          <w:rPr>
            <w:webHidden/>
          </w:rPr>
        </w:r>
        <w:r w:rsidR="00C52013">
          <w:rPr>
            <w:webHidden/>
          </w:rPr>
          <w:fldChar w:fldCharType="separate"/>
        </w:r>
        <w:r w:rsidR="00C52013">
          <w:rPr>
            <w:webHidden/>
          </w:rPr>
          <w:t>34</w:t>
        </w:r>
        <w:r w:rsidR="00C52013">
          <w:rPr>
            <w:webHidden/>
          </w:rPr>
          <w:fldChar w:fldCharType="end"/>
        </w:r>
      </w:hyperlink>
    </w:p>
    <w:p w14:paraId="7F1AAA69" w14:textId="4275CA19"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1" w:history="1">
        <w:r w:rsidR="00C52013" w:rsidRPr="00B560EB">
          <w:rPr>
            <w:rStyle w:val="Hyperlink"/>
          </w:rPr>
          <w:t>5.9</w:t>
        </w:r>
        <w:r w:rsidR="00C52013">
          <w:rPr>
            <w:rFonts w:asciiTheme="minorHAnsi" w:eastAsiaTheme="minorEastAsia" w:hAnsiTheme="minorHAnsi" w:cstheme="minorBidi"/>
            <w:bCs w:val="0"/>
            <w:iCs w:val="0"/>
            <w:caps w:val="0"/>
            <w:sz w:val="22"/>
            <w:szCs w:val="22"/>
          </w:rPr>
          <w:tab/>
        </w:r>
        <w:r w:rsidR="00C52013" w:rsidRPr="00B560EB">
          <w:rPr>
            <w:rStyle w:val="Hyperlink"/>
          </w:rPr>
          <w:t>CRASH SAFETY IMPULSE</w:t>
        </w:r>
        <w:r w:rsidR="00C52013">
          <w:rPr>
            <w:webHidden/>
          </w:rPr>
          <w:tab/>
        </w:r>
        <w:r w:rsidR="00C52013">
          <w:rPr>
            <w:webHidden/>
          </w:rPr>
          <w:fldChar w:fldCharType="begin"/>
        </w:r>
        <w:r w:rsidR="00C52013">
          <w:rPr>
            <w:webHidden/>
          </w:rPr>
          <w:instrText xml:space="preserve"> PAGEREF _Toc80978011 \h </w:instrText>
        </w:r>
        <w:r w:rsidR="00C52013">
          <w:rPr>
            <w:webHidden/>
          </w:rPr>
        </w:r>
        <w:r w:rsidR="00C52013">
          <w:rPr>
            <w:webHidden/>
          </w:rPr>
          <w:fldChar w:fldCharType="separate"/>
        </w:r>
        <w:r w:rsidR="00C52013">
          <w:rPr>
            <w:webHidden/>
          </w:rPr>
          <w:t>36</w:t>
        </w:r>
        <w:r w:rsidR="00C52013">
          <w:rPr>
            <w:webHidden/>
          </w:rPr>
          <w:fldChar w:fldCharType="end"/>
        </w:r>
      </w:hyperlink>
    </w:p>
    <w:p w14:paraId="3D0884B7" w14:textId="43F743C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2" w:history="1">
        <w:r w:rsidR="00C52013" w:rsidRPr="00B560EB">
          <w:rPr>
            <w:rStyle w:val="Hyperlink"/>
          </w:rPr>
          <w:t>5.10</w:t>
        </w:r>
        <w:r w:rsidR="00C52013">
          <w:rPr>
            <w:rFonts w:asciiTheme="minorHAnsi" w:eastAsiaTheme="minorEastAsia" w:hAnsiTheme="minorHAnsi" w:cstheme="minorBidi"/>
            <w:bCs w:val="0"/>
            <w:iCs w:val="0"/>
            <w:caps w:val="0"/>
            <w:sz w:val="22"/>
            <w:szCs w:val="22"/>
          </w:rPr>
          <w:tab/>
        </w:r>
        <w:r w:rsidR="00C52013" w:rsidRPr="00B560EB">
          <w:rPr>
            <w:rStyle w:val="Hyperlink"/>
          </w:rPr>
          <w:t xml:space="preserve">DYNAMIC BALL IMPACT </w:t>
        </w:r>
        <w:r w:rsidR="00C52013" w:rsidRPr="00B560EB">
          <w:rPr>
            <w:rStyle w:val="Hyperlink"/>
            <w:i/>
          </w:rPr>
          <w:t>Test only required when screen size above 15-inch diagonal</w:t>
        </w:r>
        <w:r w:rsidR="00C52013">
          <w:rPr>
            <w:webHidden/>
          </w:rPr>
          <w:tab/>
        </w:r>
        <w:r w:rsidR="00C52013">
          <w:rPr>
            <w:webHidden/>
          </w:rPr>
          <w:fldChar w:fldCharType="begin"/>
        </w:r>
        <w:r w:rsidR="00C52013">
          <w:rPr>
            <w:webHidden/>
          </w:rPr>
          <w:instrText xml:space="preserve"> PAGEREF _Toc80978012 \h </w:instrText>
        </w:r>
        <w:r w:rsidR="00C52013">
          <w:rPr>
            <w:webHidden/>
          </w:rPr>
        </w:r>
        <w:r w:rsidR="00C52013">
          <w:rPr>
            <w:webHidden/>
          </w:rPr>
          <w:fldChar w:fldCharType="separate"/>
        </w:r>
        <w:r w:rsidR="00C52013">
          <w:rPr>
            <w:webHidden/>
          </w:rPr>
          <w:t>38</w:t>
        </w:r>
        <w:r w:rsidR="00C52013">
          <w:rPr>
            <w:webHidden/>
          </w:rPr>
          <w:fldChar w:fldCharType="end"/>
        </w:r>
      </w:hyperlink>
    </w:p>
    <w:p w14:paraId="0AD84304" w14:textId="493040A5"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3" w:history="1">
        <w:r w:rsidR="00C52013" w:rsidRPr="00B560EB">
          <w:rPr>
            <w:rStyle w:val="Hyperlink"/>
          </w:rPr>
          <w:t>5.11</w:t>
        </w:r>
        <w:r w:rsidR="00C52013">
          <w:rPr>
            <w:rFonts w:asciiTheme="minorHAnsi" w:eastAsiaTheme="minorEastAsia" w:hAnsiTheme="minorHAnsi" w:cstheme="minorBidi"/>
            <w:bCs w:val="0"/>
            <w:iCs w:val="0"/>
            <w:caps w:val="0"/>
            <w:sz w:val="22"/>
            <w:szCs w:val="22"/>
          </w:rPr>
          <w:tab/>
        </w:r>
        <w:r w:rsidR="00C52013" w:rsidRPr="00B560EB">
          <w:rPr>
            <w:rStyle w:val="Hyperlink"/>
          </w:rPr>
          <w:t xml:space="preserve">STATIC ABUSE LOAD </w:t>
        </w:r>
        <w:r w:rsidR="00C52013" w:rsidRPr="00B560EB">
          <w:rPr>
            <w:rStyle w:val="Hyperlink"/>
            <w:i/>
          </w:rPr>
          <w:t>Test only required when screen size above 15-inch diagonal</w:t>
        </w:r>
        <w:r w:rsidR="00C52013">
          <w:rPr>
            <w:webHidden/>
          </w:rPr>
          <w:tab/>
        </w:r>
        <w:r w:rsidR="00C52013">
          <w:rPr>
            <w:webHidden/>
          </w:rPr>
          <w:fldChar w:fldCharType="begin"/>
        </w:r>
        <w:r w:rsidR="00C52013">
          <w:rPr>
            <w:webHidden/>
          </w:rPr>
          <w:instrText xml:space="preserve"> PAGEREF _Toc80978013 \h </w:instrText>
        </w:r>
        <w:r w:rsidR="00C52013">
          <w:rPr>
            <w:webHidden/>
          </w:rPr>
        </w:r>
        <w:r w:rsidR="00C52013">
          <w:rPr>
            <w:webHidden/>
          </w:rPr>
          <w:fldChar w:fldCharType="separate"/>
        </w:r>
        <w:r w:rsidR="00C52013">
          <w:rPr>
            <w:webHidden/>
          </w:rPr>
          <w:t>40</w:t>
        </w:r>
        <w:r w:rsidR="00C52013">
          <w:rPr>
            <w:webHidden/>
          </w:rPr>
          <w:fldChar w:fldCharType="end"/>
        </w:r>
      </w:hyperlink>
    </w:p>
    <w:p w14:paraId="258F9E76" w14:textId="5F8C4AEF"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4" w:history="1">
        <w:r w:rsidR="00C52013" w:rsidRPr="00B560EB">
          <w:rPr>
            <w:rStyle w:val="Hyperlink"/>
          </w:rPr>
          <w:t>5.12</w:t>
        </w:r>
        <w:r w:rsidR="00C52013">
          <w:rPr>
            <w:rFonts w:asciiTheme="minorHAnsi" w:eastAsiaTheme="minorEastAsia" w:hAnsiTheme="minorHAnsi" w:cstheme="minorBidi"/>
            <w:bCs w:val="0"/>
            <w:iCs w:val="0"/>
            <w:caps w:val="0"/>
            <w:sz w:val="22"/>
            <w:szCs w:val="22"/>
          </w:rPr>
          <w:tab/>
        </w:r>
        <w:r w:rsidR="00C52013" w:rsidRPr="00B560EB">
          <w:rPr>
            <w:rStyle w:val="Hyperlink"/>
          </w:rPr>
          <w:t>CRASH SAFETY SUSTAINED</w:t>
        </w:r>
        <w:r w:rsidR="00C52013">
          <w:rPr>
            <w:webHidden/>
          </w:rPr>
          <w:tab/>
        </w:r>
        <w:r w:rsidR="00C52013">
          <w:rPr>
            <w:webHidden/>
          </w:rPr>
          <w:fldChar w:fldCharType="begin"/>
        </w:r>
        <w:r w:rsidR="00C52013">
          <w:rPr>
            <w:webHidden/>
          </w:rPr>
          <w:instrText xml:space="preserve"> PAGEREF _Toc80978014 \h </w:instrText>
        </w:r>
        <w:r w:rsidR="00C52013">
          <w:rPr>
            <w:webHidden/>
          </w:rPr>
        </w:r>
        <w:r w:rsidR="00C52013">
          <w:rPr>
            <w:webHidden/>
          </w:rPr>
          <w:fldChar w:fldCharType="separate"/>
        </w:r>
        <w:r w:rsidR="00C52013">
          <w:rPr>
            <w:webHidden/>
          </w:rPr>
          <w:t>42</w:t>
        </w:r>
        <w:r w:rsidR="00C52013">
          <w:rPr>
            <w:webHidden/>
          </w:rPr>
          <w:fldChar w:fldCharType="end"/>
        </w:r>
      </w:hyperlink>
    </w:p>
    <w:p w14:paraId="11BEDC94" w14:textId="0453965D"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5" w:history="1">
        <w:r w:rsidR="00C52013" w:rsidRPr="00B560EB">
          <w:rPr>
            <w:rStyle w:val="Hyperlink"/>
          </w:rPr>
          <w:t>5.13</w:t>
        </w:r>
        <w:r w:rsidR="00C52013">
          <w:rPr>
            <w:rFonts w:asciiTheme="minorHAnsi" w:eastAsiaTheme="minorEastAsia" w:hAnsiTheme="minorHAnsi" w:cstheme="minorBidi"/>
            <w:bCs w:val="0"/>
            <w:iCs w:val="0"/>
            <w:caps w:val="0"/>
            <w:sz w:val="22"/>
            <w:szCs w:val="22"/>
          </w:rPr>
          <w:tab/>
        </w:r>
        <w:r w:rsidR="00C52013" w:rsidRPr="00B560EB">
          <w:rPr>
            <w:rStyle w:val="Hyperlink"/>
          </w:rPr>
          <w:t>RADIATED RF EMISSIONS</w:t>
        </w:r>
        <w:r w:rsidR="00C52013">
          <w:rPr>
            <w:webHidden/>
          </w:rPr>
          <w:tab/>
        </w:r>
        <w:r w:rsidR="00C52013">
          <w:rPr>
            <w:webHidden/>
          </w:rPr>
          <w:fldChar w:fldCharType="begin"/>
        </w:r>
        <w:r w:rsidR="00C52013">
          <w:rPr>
            <w:webHidden/>
          </w:rPr>
          <w:instrText xml:space="preserve"> PAGEREF _Toc80978015 \h </w:instrText>
        </w:r>
        <w:r w:rsidR="00C52013">
          <w:rPr>
            <w:webHidden/>
          </w:rPr>
        </w:r>
        <w:r w:rsidR="00C52013">
          <w:rPr>
            <w:webHidden/>
          </w:rPr>
          <w:fldChar w:fldCharType="separate"/>
        </w:r>
        <w:r w:rsidR="00C52013">
          <w:rPr>
            <w:webHidden/>
          </w:rPr>
          <w:t>45</w:t>
        </w:r>
        <w:r w:rsidR="00C52013">
          <w:rPr>
            <w:webHidden/>
          </w:rPr>
          <w:fldChar w:fldCharType="end"/>
        </w:r>
      </w:hyperlink>
    </w:p>
    <w:p w14:paraId="6220C6B9" w14:textId="6C3B25AF"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6" w:history="1">
        <w:r w:rsidR="00C52013" w:rsidRPr="00B560EB">
          <w:rPr>
            <w:rStyle w:val="Hyperlink"/>
          </w:rPr>
          <w:t>5.14</w:t>
        </w:r>
        <w:r w:rsidR="00C52013">
          <w:rPr>
            <w:rFonts w:asciiTheme="minorHAnsi" w:eastAsiaTheme="minorEastAsia" w:hAnsiTheme="minorHAnsi" w:cstheme="minorBidi"/>
            <w:bCs w:val="0"/>
            <w:iCs w:val="0"/>
            <w:caps w:val="0"/>
            <w:sz w:val="22"/>
            <w:szCs w:val="22"/>
          </w:rPr>
          <w:tab/>
        </w:r>
        <w:r w:rsidR="00C52013" w:rsidRPr="00B560EB">
          <w:rPr>
            <w:rStyle w:val="Hyperlink"/>
          </w:rPr>
          <w:t>CONDUCTED RF EMISSIONS</w:t>
        </w:r>
        <w:r w:rsidR="00C52013">
          <w:rPr>
            <w:webHidden/>
          </w:rPr>
          <w:tab/>
        </w:r>
        <w:r w:rsidR="00C52013">
          <w:rPr>
            <w:webHidden/>
          </w:rPr>
          <w:fldChar w:fldCharType="begin"/>
        </w:r>
        <w:r w:rsidR="00C52013">
          <w:rPr>
            <w:webHidden/>
          </w:rPr>
          <w:instrText xml:space="preserve"> PAGEREF _Toc80978016 \h </w:instrText>
        </w:r>
        <w:r w:rsidR="00C52013">
          <w:rPr>
            <w:webHidden/>
          </w:rPr>
        </w:r>
        <w:r w:rsidR="00C52013">
          <w:rPr>
            <w:webHidden/>
          </w:rPr>
          <w:fldChar w:fldCharType="separate"/>
        </w:r>
        <w:r w:rsidR="00C52013">
          <w:rPr>
            <w:webHidden/>
          </w:rPr>
          <w:t>47</w:t>
        </w:r>
        <w:r w:rsidR="00C52013">
          <w:rPr>
            <w:webHidden/>
          </w:rPr>
          <w:fldChar w:fldCharType="end"/>
        </w:r>
      </w:hyperlink>
    </w:p>
    <w:p w14:paraId="1E748073" w14:textId="07D8861E"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7" w:history="1">
        <w:r w:rsidR="00C52013" w:rsidRPr="00B560EB">
          <w:rPr>
            <w:rStyle w:val="Hyperlink"/>
          </w:rPr>
          <w:t>5.15</w:t>
        </w:r>
        <w:r w:rsidR="00C52013">
          <w:rPr>
            <w:rFonts w:asciiTheme="minorHAnsi" w:eastAsiaTheme="minorEastAsia" w:hAnsiTheme="minorHAnsi" w:cstheme="minorBidi"/>
            <w:bCs w:val="0"/>
            <w:iCs w:val="0"/>
            <w:caps w:val="0"/>
            <w:sz w:val="22"/>
            <w:szCs w:val="22"/>
          </w:rPr>
          <w:tab/>
        </w:r>
        <w:r w:rsidR="00C52013" w:rsidRPr="00B560EB">
          <w:rPr>
            <w:rStyle w:val="Hyperlink"/>
          </w:rPr>
          <w:t>ESD</w:t>
        </w:r>
        <w:r w:rsidR="00C52013">
          <w:rPr>
            <w:webHidden/>
          </w:rPr>
          <w:tab/>
        </w:r>
        <w:r w:rsidR="00C52013">
          <w:rPr>
            <w:webHidden/>
          </w:rPr>
          <w:fldChar w:fldCharType="begin"/>
        </w:r>
        <w:r w:rsidR="00C52013">
          <w:rPr>
            <w:webHidden/>
          </w:rPr>
          <w:instrText xml:space="preserve"> PAGEREF _Toc80978017 \h </w:instrText>
        </w:r>
        <w:r w:rsidR="00C52013">
          <w:rPr>
            <w:webHidden/>
          </w:rPr>
        </w:r>
        <w:r w:rsidR="00C52013">
          <w:rPr>
            <w:webHidden/>
          </w:rPr>
          <w:fldChar w:fldCharType="separate"/>
        </w:r>
        <w:r w:rsidR="00C52013">
          <w:rPr>
            <w:webHidden/>
          </w:rPr>
          <w:t>49</w:t>
        </w:r>
        <w:r w:rsidR="00C52013">
          <w:rPr>
            <w:webHidden/>
          </w:rPr>
          <w:fldChar w:fldCharType="end"/>
        </w:r>
      </w:hyperlink>
    </w:p>
    <w:p w14:paraId="76707C10" w14:textId="7A9EC117"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8" w:history="1">
        <w:r w:rsidR="00C52013" w:rsidRPr="00B560EB">
          <w:rPr>
            <w:rStyle w:val="Hyperlink"/>
          </w:rPr>
          <w:t>5.16</w:t>
        </w:r>
        <w:r w:rsidR="00C52013">
          <w:rPr>
            <w:rFonts w:asciiTheme="minorHAnsi" w:eastAsiaTheme="minorEastAsia" w:hAnsiTheme="minorHAnsi" w:cstheme="minorBidi"/>
            <w:bCs w:val="0"/>
            <w:iCs w:val="0"/>
            <w:caps w:val="0"/>
            <w:sz w:val="22"/>
            <w:szCs w:val="22"/>
          </w:rPr>
          <w:tab/>
        </w:r>
        <w:r w:rsidR="00C52013" w:rsidRPr="00B560EB">
          <w:rPr>
            <w:rStyle w:val="Hyperlink"/>
          </w:rPr>
          <w:t>POWER INPUT</w:t>
        </w:r>
        <w:r w:rsidR="00C52013">
          <w:rPr>
            <w:webHidden/>
          </w:rPr>
          <w:tab/>
        </w:r>
        <w:r w:rsidR="00C52013">
          <w:rPr>
            <w:webHidden/>
          </w:rPr>
          <w:fldChar w:fldCharType="begin"/>
        </w:r>
        <w:r w:rsidR="00C52013">
          <w:rPr>
            <w:webHidden/>
          </w:rPr>
          <w:instrText xml:space="preserve"> PAGEREF _Toc80978018 \h </w:instrText>
        </w:r>
        <w:r w:rsidR="00C52013">
          <w:rPr>
            <w:webHidden/>
          </w:rPr>
        </w:r>
        <w:r w:rsidR="00C52013">
          <w:rPr>
            <w:webHidden/>
          </w:rPr>
          <w:fldChar w:fldCharType="separate"/>
        </w:r>
        <w:r w:rsidR="00C52013">
          <w:rPr>
            <w:webHidden/>
          </w:rPr>
          <w:t>51</w:t>
        </w:r>
        <w:r w:rsidR="00C52013">
          <w:rPr>
            <w:webHidden/>
          </w:rPr>
          <w:fldChar w:fldCharType="end"/>
        </w:r>
      </w:hyperlink>
    </w:p>
    <w:p w14:paraId="54546C2B" w14:textId="57C339CE"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19" w:history="1">
        <w:r w:rsidR="00C52013" w:rsidRPr="00B560EB">
          <w:rPr>
            <w:rStyle w:val="Hyperlink"/>
          </w:rPr>
          <w:t>5.17</w:t>
        </w:r>
        <w:r w:rsidR="00C52013">
          <w:rPr>
            <w:rFonts w:asciiTheme="minorHAnsi" w:eastAsiaTheme="minorEastAsia" w:hAnsiTheme="minorHAnsi" w:cstheme="minorBidi"/>
            <w:bCs w:val="0"/>
            <w:iCs w:val="0"/>
            <w:caps w:val="0"/>
            <w:sz w:val="22"/>
            <w:szCs w:val="22"/>
          </w:rPr>
          <w:tab/>
        </w:r>
        <w:r w:rsidR="00C52013" w:rsidRPr="00B560EB">
          <w:rPr>
            <w:rStyle w:val="Hyperlink"/>
          </w:rPr>
          <w:t>VOLTAGE SPIKE</w:t>
        </w:r>
        <w:r w:rsidR="00C52013">
          <w:rPr>
            <w:webHidden/>
          </w:rPr>
          <w:tab/>
        </w:r>
        <w:r w:rsidR="00C52013">
          <w:rPr>
            <w:webHidden/>
          </w:rPr>
          <w:fldChar w:fldCharType="begin"/>
        </w:r>
        <w:r w:rsidR="00C52013">
          <w:rPr>
            <w:webHidden/>
          </w:rPr>
          <w:instrText xml:space="preserve"> PAGEREF _Toc80978019 \h </w:instrText>
        </w:r>
        <w:r w:rsidR="00C52013">
          <w:rPr>
            <w:webHidden/>
          </w:rPr>
        </w:r>
        <w:r w:rsidR="00C52013">
          <w:rPr>
            <w:webHidden/>
          </w:rPr>
          <w:fldChar w:fldCharType="separate"/>
        </w:r>
        <w:r w:rsidR="00C52013">
          <w:rPr>
            <w:webHidden/>
          </w:rPr>
          <w:t>71</w:t>
        </w:r>
        <w:r w:rsidR="00C52013">
          <w:rPr>
            <w:webHidden/>
          </w:rPr>
          <w:fldChar w:fldCharType="end"/>
        </w:r>
      </w:hyperlink>
    </w:p>
    <w:p w14:paraId="45C69F4A" w14:textId="0ACBD3F5"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0" w:history="1">
        <w:r w:rsidR="00C52013" w:rsidRPr="00B560EB">
          <w:rPr>
            <w:rStyle w:val="Hyperlink"/>
          </w:rPr>
          <w:t>5.18</w:t>
        </w:r>
        <w:r w:rsidR="00C52013">
          <w:rPr>
            <w:rFonts w:asciiTheme="minorHAnsi" w:eastAsiaTheme="minorEastAsia" w:hAnsiTheme="minorHAnsi" w:cstheme="minorBidi"/>
            <w:bCs w:val="0"/>
            <w:iCs w:val="0"/>
            <w:caps w:val="0"/>
            <w:sz w:val="22"/>
            <w:szCs w:val="22"/>
          </w:rPr>
          <w:tab/>
        </w:r>
        <w:r w:rsidR="00C52013" w:rsidRPr="00B560EB">
          <w:rPr>
            <w:rStyle w:val="Hyperlink"/>
          </w:rPr>
          <w:t>AUDIO FREQUENCY CONDUCTED SUSCEPTIBILITY</w:t>
        </w:r>
        <w:r w:rsidR="00C52013">
          <w:rPr>
            <w:webHidden/>
          </w:rPr>
          <w:tab/>
        </w:r>
        <w:r w:rsidR="00C52013">
          <w:rPr>
            <w:webHidden/>
          </w:rPr>
          <w:fldChar w:fldCharType="begin"/>
        </w:r>
        <w:r w:rsidR="00C52013">
          <w:rPr>
            <w:webHidden/>
          </w:rPr>
          <w:instrText xml:space="preserve"> PAGEREF _Toc80978020 \h </w:instrText>
        </w:r>
        <w:r w:rsidR="00C52013">
          <w:rPr>
            <w:webHidden/>
          </w:rPr>
        </w:r>
        <w:r w:rsidR="00C52013">
          <w:rPr>
            <w:webHidden/>
          </w:rPr>
          <w:fldChar w:fldCharType="separate"/>
        </w:r>
        <w:r w:rsidR="00C52013">
          <w:rPr>
            <w:webHidden/>
          </w:rPr>
          <w:t>73</w:t>
        </w:r>
        <w:r w:rsidR="00C52013">
          <w:rPr>
            <w:webHidden/>
          </w:rPr>
          <w:fldChar w:fldCharType="end"/>
        </w:r>
      </w:hyperlink>
    </w:p>
    <w:p w14:paraId="6FD9A269" w14:textId="36338F9D"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1" w:history="1">
        <w:r w:rsidR="00C52013" w:rsidRPr="00B560EB">
          <w:rPr>
            <w:rStyle w:val="Hyperlink"/>
          </w:rPr>
          <w:t>5.19</w:t>
        </w:r>
        <w:r w:rsidR="00C52013">
          <w:rPr>
            <w:rFonts w:asciiTheme="minorHAnsi" w:eastAsiaTheme="minorEastAsia" w:hAnsiTheme="minorHAnsi" w:cstheme="minorBidi"/>
            <w:bCs w:val="0"/>
            <w:iCs w:val="0"/>
            <w:caps w:val="0"/>
            <w:sz w:val="22"/>
            <w:szCs w:val="22"/>
          </w:rPr>
          <w:tab/>
        </w:r>
        <w:r w:rsidR="00C52013" w:rsidRPr="00B560EB">
          <w:rPr>
            <w:rStyle w:val="Hyperlink"/>
          </w:rPr>
          <w:t>INDUCED SIGNAL SUSCEPTIBILITY</w:t>
        </w:r>
        <w:r w:rsidR="00C52013">
          <w:rPr>
            <w:webHidden/>
          </w:rPr>
          <w:tab/>
        </w:r>
        <w:r w:rsidR="00C52013">
          <w:rPr>
            <w:webHidden/>
          </w:rPr>
          <w:fldChar w:fldCharType="begin"/>
        </w:r>
        <w:r w:rsidR="00C52013">
          <w:rPr>
            <w:webHidden/>
          </w:rPr>
          <w:instrText xml:space="preserve"> PAGEREF _Toc80978021 \h </w:instrText>
        </w:r>
        <w:r w:rsidR="00C52013">
          <w:rPr>
            <w:webHidden/>
          </w:rPr>
        </w:r>
        <w:r w:rsidR="00C52013">
          <w:rPr>
            <w:webHidden/>
          </w:rPr>
          <w:fldChar w:fldCharType="separate"/>
        </w:r>
        <w:r w:rsidR="00C52013">
          <w:rPr>
            <w:webHidden/>
          </w:rPr>
          <w:t>76</w:t>
        </w:r>
        <w:r w:rsidR="00C52013">
          <w:rPr>
            <w:webHidden/>
          </w:rPr>
          <w:fldChar w:fldCharType="end"/>
        </w:r>
      </w:hyperlink>
    </w:p>
    <w:p w14:paraId="0B388FC2" w14:textId="2991B9A4"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2" w:history="1">
        <w:r w:rsidR="00C52013" w:rsidRPr="00B560EB">
          <w:rPr>
            <w:rStyle w:val="Hyperlink"/>
          </w:rPr>
          <w:t>5.20</w:t>
        </w:r>
        <w:r w:rsidR="00C52013">
          <w:rPr>
            <w:rFonts w:asciiTheme="minorHAnsi" w:eastAsiaTheme="minorEastAsia" w:hAnsiTheme="minorHAnsi" w:cstheme="minorBidi"/>
            <w:bCs w:val="0"/>
            <w:iCs w:val="0"/>
            <w:caps w:val="0"/>
            <w:sz w:val="22"/>
            <w:szCs w:val="22"/>
          </w:rPr>
          <w:tab/>
        </w:r>
        <w:r w:rsidR="00C52013" w:rsidRPr="00B560EB">
          <w:rPr>
            <w:rStyle w:val="Hyperlink"/>
          </w:rPr>
          <w:t>RADIATED RF SUSCEPTIBILITY</w:t>
        </w:r>
        <w:r w:rsidR="00C52013">
          <w:rPr>
            <w:webHidden/>
          </w:rPr>
          <w:tab/>
        </w:r>
        <w:r w:rsidR="00C52013">
          <w:rPr>
            <w:webHidden/>
          </w:rPr>
          <w:fldChar w:fldCharType="begin"/>
        </w:r>
        <w:r w:rsidR="00C52013">
          <w:rPr>
            <w:webHidden/>
          </w:rPr>
          <w:instrText xml:space="preserve"> PAGEREF _Toc80978022 \h </w:instrText>
        </w:r>
        <w:r w:rsidR="00C52013">
          <w:rPr>
            <w:webHidden/>
          </w:rPr>
        </w:r>
        <w:r w:rsidR="00C52013">
          <w:rPr>
            <w:webHidden/>
          </w:rPr>
          <w:fldChar w:fldCharType="separate"/>
        </w:r>
        <w:r w:rsidR="00C52013">
          <w:rPr>
            <w:webHidden/>
          </w:rPr>
          <w:t>82</w:t>
        </w:r>
        <w:r w:rsidR="00C52013">
          <w:rPr>
            <w:webHidden/>
          </w:rPr>
          <w:fldChar w:fldCharType="end"/>
        </w:r>
      </w:hyperlink>
    </w:p>
    <w:p w14:paraId="13EFB176" w14:textId="43255419"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3" w:history="1">
        <w:r w:rsidR="00C52013" w:rsidRPr="00B560EB">
          <w:rPr>
            <w:rStyle w:val="Hyperlink"/>
          </w:rPr>
          <w:t>5.21</w:t>
        </w:r>
        <w:r w:rsidR="00C52013">
          <w:rPr>
            <w:rFonts w:asciiTheme="minorHAnsi" w:eastAsiaTheme="minorEastAsia" w:hAnsiTheme="minorHAnsi" w:cstheme="minorBidi"/>
            <w:bCs w:val="0"/>
            <w:iCs w:val="0"/>
            <w:caps w:val="0"/>
            <w:sz w:val="22"/>
            <w:szCs w:val="22"/>
          </w:rPr>
          <w:tab/>
        </w:r>
        <w:r w:rsidR="00C52013" w:rsidRPr="00B560EB">
          <w:rPr>
            <w:rStyle w:val="Hyperlink"/>
          </w:rPr>
          <w:t>CONDUCTED RF SUSCEPTIBILITY</w:t>
        </w:r>
        <w:r w:rsidR="00C52013">
          <w:rPr>
            <w:webHidden/>
          </w:rPr>
          <w:tab/>
        </w:r>
        <w:r w:rsidR="00C52013">
          <w:rPr>
            <w:webHidden/>
          </w:rPr>
          <w:fldChar w:fldCharType="begin"/>
        </w:r>
        <w:r w:rsidR="00C52013">
          <w:rPr>
            <w:webHidden/>
          </w:rPr>
          <w:instrText xml:space="preserve"> PAGEREF _Toc80978023 \h </w:instrText>
        </w:r>
        <w:r w:rsidR="00C52013">
          <w:rPr>
            <w:webHidden/>
          </w:rPr>
        </w:r>
        <w:r w:rsidR="00C52013">
          <w:rPr>
            <w:webHidden/>
          </w:rPr>
          <w:fldChar w:fldCharType="separate"/>
        </w:r>
        <w:r w:rsidR="00C52013">
          <w:rPr>
            <w:webHidden/>
          </w:rPr>
          <w:t>84</w:t>
        </w:r>
        <w:r w:rsidR="00C52013">
          <w:rPr>
            <w:webHidden/>
          </w:rPr>
          <w:fldChar w:fldCharType="end"/>
        </w:r>
      </w:hyperlink>
    </w:p>
    <w:p w14:paraId="6D77C73E" w14:textId="5B3F8E37" w:rsidR="00C52013" w:rsidRDefault="00045CF3" w:rsidP="00C52013">
      <w:pPr>
        <w:pStyle w:val="TOC1"/>
        <w:jc w:val="center"/>
        <w:rPr>
          <w:rFonts w:asciiTheme="minorHAnsi" w:eastAsiaTheme="minorEastAsia" w:hAnsiTheme="minorHAnsi" w:cstheme="minorBidi"/>
          <w:bCs w:val="0"/>
          <w:sz w:val="22"/>
          <w:szCs w:val="22"/>
        </w:rPr>
      </w:pPr>
      <w:hyperlink w:anchor="_Toc80978024" w:history="1">
        <w:r w:rsidR="00C52013" w:rsidRPr="00B560EB">
          <w:rPr>
            <w:rStyle w:val="Hyperlink"/>
          </w:rPr>
          <w:t>6</w:t>
        </w:r>
        <w:r w:rsidR="00C52013">
          <w:rPr>
            <w:rFonts w:asciiTheme="minorHAnsi" w:eastAsiaTheme="minorEastAsia" w:hAnsiTheme="minorHAnsi" w:cstheme="minorBidi"/>
            <w:bCs w:val="0"/>
            <w:sz w:val="22"/>
            <w:szCs w:val="22"/>
          </w:rPr>
          <w:tab/>
        </w:r>
        <w:r w:rsidR="00C52013" w:rsidRPr="00B560EB">
          <w:rPr>
            <w:rStyle w:val="Hyperlink"/>
          </w:rPr>
          <w:t>BASIC EUT TEST SETUP AND OPERATIONAL MODES</w:t>
        </w:r>
        <w:r w:rsidR="00C52013">
          <w:rPr>
            <w:webHidden/>
          </w:rPr>
          <w:tab/>
        </w:r>
        <w:r w:rsidR="00C52013">
          <w:rPr>
            <w:webHidden/>
          </w:rPr>
          <w:fldChar w:fldCharType="begin"/>
        </w:r>
        <w:r w:rsidR="00C52013">
          <w:rPr>
            <w:webHidden/>
          </w:rPr>
          <w:instrText xml:space="preserve"> PAGEREF _Toc80978024 \h </w:instrText>
        </w:r>
        <w:r w:rsidR="00C52013">
          <w:rPr>
            <w:webHidden/>
          </w:rPr>
        </w:r>
        <w:r w:rsidR="00C52013">
          <w:rPr>
            <w:webHidden/>
          </w:rPr>
          <w:fldChar w:fldCharType="separate"/>
        </w:r>
        <w:r w:rsidR="00C52013">
          <w:rPr>
            <w:webHidden/>
          </w:rPr>
          <w:t>87</w:t>
        </w:r>
        <w:r w:rsidR="00C52013">
          <w:rPr>
            <w:webHidden/>
          </w:rPr>
          <w:fldChar w:fldCharType="end"/>
        </w:r>
      </w:hyperlink>
    </w:p>
    <w:p w14:paraId="27238B63" w14:textId="162A20E5"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5" w:history="1">
        <w:r w:rsidR="00C52013" w:rsidRPr="00B560EB">
          <w:rPr>
            <w:rStyle w:val="Hyperlink"/>
          </w:rPr>
          <w:t>6.1</w:t>
        </w:r>
        <w:r w:rsidR="00C52013">
          <w:rPr>
            <w:rFonts w:asciiTheme="minorHAnsi" w:eastAsiaTheme="minorEastAsia" w:hAnsiTheme="minorHAnsi" w:cstheme="minorBidi"/>
            <w:bCs w:val="0"/>
            <w:iCs w:val="0"/>
            <w:caps w:val="0"/>
            <w:sz w:val="22"/>
            <w:szCs w:val="22"/>
          </w:rPr>
          <w:tab/>
        </w:r>
        <w:r w:rsidR="00C52013" w:rsidRPr="00B560EB">
          <w:rPr>
            <w:rStyle w:val="Hyperlink"/>
          </w:rPr>
          <w:t>OPERATIONAL MODES</w:t>
        </w:r>
        <w:r w:rsidR="00C52013">
          <w:rPr>
            <w:webHidden/>
          </w:rPr>
          <w:tab/>
        </w:r>
        <w:r w:rsidR="00C52013">
          <w:rPr>
            <w:webHidden/>
          </w:rPr>
          <w:fldChar w:fldCharType="begin"/>
        </w:r>
        <w:r w:rsidR="00C52013">
          <w:rPr>
            <w:webHidden/>
          </w:rPr>
          <w:instrText xml:space="preserve"> PAGEREF _Toc80978025 \h </w:instrText>
        </w:r>
        <w:r w:rsidR="00C52013">
          <w:rPr>
            <w:webHidden/>
          </w:rPr>
        </w:r>
        <w:r w:rsidR="00C52013">
          <w:rPr>
            <w:webHidden/>
          </w:rPr>
          <w:fldChar w:fldCharType="separate"/>
        </w:r>
        <w:r w:rsidR="00C52013">
          <w:rPr>
            <w:webHidden/>
          </w:rPr>
          <w:t>87</w:t>
        </w:r>
        <w:r w:rsidR="00C52013">
          <w:rPr>
            <w:webHidden/>
          </w:rPr>
          <w:fldChar w:fldCharType="end"/>
        </w:r>
      </w:hyperlink>
    </w:p>
    <w:p w14:paraId="19A7242B" w14:textId="5812B3F2"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6" w:history="1">
        <w:r w:rsidR="00C52013" w:rsidRPr="00B560EB">
          <w:rPr>
            <w:rStyle w:val="Hyperlink"/>
          </w:rPr>
          <w:t>6.2</w:t>
        </w:r>
        <w:r w:rsidR="00C52013">
          <w:rPr>
            <w:rFonts w:asciiTheme="minorHAnsi" w:eastAsiaTheme="minorEastAsia" w:hAnsiTheme="minorHAnsi" w:cstheme="minorBidi"/>
            <w:bCs w:val="0"/>
            <w:iCs w:val="0"/>
            <w:caps w:val="0"/>
            <w:sz w:val="22"/>
            <w:szCs w:val="22"/>
          </w:rPr>
          <w:tab/>
        </w:r>
        <w:r w:rsidR="00C52013" w:rsidRPr="00B560EB">
          <w:rPr>
            <w:rStyle w:val="Hyperlink"/>
          </w:rPr>
          <w:t>BASIC TEST SETUP</w:t>
        </w:r>
        <w:r w:rsidR="00C52013">
          <w:rPr>
            <w:webHidden/>
          </w:rPr>
          <w:tab/>
        </w:r>
        <w:r w:rsidR="00C52013">
          <w:rPr>
            <w:webHidden/>
          </w:rPr>
          <w:fldChar w:fldCharType="begin"/>
        </w:r>
        <w:r w:rsidR="00C52013">
          <w:rPr>
            <w:webHidden/>
          </w:rPr>
          <w:instrText xml:space="preserve"> PAGEREF _Toc80978026 \h </w:instrText>
        </w:r>
        <w:r w:rsidR="00C52013">
          <w:rPr>
            <w:webHidden/>
          </w:rPr>
        </w:r>
        <w:r w:rsidR="00C52013">
          <w:rPr>
            <w:webHidden/>
          </w:rPr>
          <w:fldChar w:fldCharType="separate"/>
        </w:r>
        <w:r w:rsidR="00C52013">
          <w:rPr>
            <w:webHidden/>
          </w:rPr>
          <w:t>87</w:t>
        </w:r>
        <w:r w:rsidR="00C52013">
          <w:rPr>
            <w:webHidden/>
          </w:rPr>
          <w:fldChar w:fldCharType="end"/>
        </w:r>
      </w:hyperlink>
    </w:p>
    <w:p w14:paraId="3C2338DF" w14:textId="491646EC"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7" w:history="1">
        <w:r w:rsidR="00C52013" w:rsidRPr="00B560EB">
          <w:rPr>
            <w:rStyle w:val="Hyperlink"/>
          </w:rPr>
          <w:t>6.3</w:t>
        </w:r>
        <w:r w:rsidR="00C52013">
          <w:rPr>
            <w:rFonts w:asciiTheme="minorHAnsi" w:eastAsiaTheme="minorEastAsia" w:hAnsiTheme="minorHAnsi" w:cstheme="minorBidi"/>
            <w:bCs w:val="0"/>
            <w:iCs w:val="0"/>
            <w:caps w:val="0"/>
            <w:sz w:val="22"/>
            <w:szCs w:val="22"/>
          </w:rPr>
          <w:tab/>
        </w:r>
        <w:r w:rsidR="00C52013" w:rsidRPr="00B560EB">
          <w:rPr>
            <w:rStyle w:val="Hyperlink"/>
          </w:rPr>
          <w:t>TEST SPECIFIC SETUPS</w:t>
        </w:r>
        <w:r w:rsidR="00C52013">
          <w:rPr>
            <w:webHidden/>
          </w:rPr>
          <w:tab/>
        </w:r>
        <w:r w:rsidR="00C52013">
          <w:rPr>
            <w:webHidden/>
          </w:rPr>
          <w:fldChar w:fldCharType="begin"/>
        </w:r>
        <w:r w:rsidR="00C52013">
          <w:rPr>
            <w:webHidden/>
          </w:rPr>
          <w:instrText xml:space="preserve"> PAGEREF _Toc80978027 \h </w:instrText>
        </w:r>
        <w:r w:rsidR="00C52013">
          <w:rPr>
            <w:webHidden/>
          </w:rPr>
        </w:r>
        <w:r w:rsidR="00C52013">
          <w:rPr>
            <w:webHidden/>
          </w:rPr>
          <w:fldChar w:fldCharType="separate"/>
        </w:r>
        <w:r w:rsidR="00C52013">
          <w:rPr>
            <w:webHidden/>
          </w:rPr>
          <w:t>92</w:t>
        </w:r>
        <w:r w:rsidR="00C52013">
          <w:rPr>
            <w:webHidden/>
          </w:rPr>
          <w:fldChar w:fldCharType="end"/>
        </w:r>
      </w:hyperlink>
    </w:p>
    <w:p w14:paraId="2E49A625" w14:textId="31C80C67" w:rsidR="00C52013" w:rsidRDefault="00045CF3" w:rsidP="00C52013">
      <w:pPr>
        <w:pStyle w:val="TOC1"/>
        <w:jc w:val="center"/>
        <w:rPr>
          <w:rFonts w:asciiTheme="minorHAnsi" w:eastAsiaTheme="minorEastAsia" w:hAnsiTheme="minorHAnsi" w:cstheme="minorBidi"/>
          <w:bCs w:val="0"/>
          <w:sz w:val="22"/>
          <w:szCs w:val="22"/>
        </w:rPr>
      </w:pPr>
      <w:hyperlink w:anchor="_Toc80978028" w:history="1">
        <w:r w:rsidR="00C52013" w:rsidRPr="00B560EB">
          <w:rPr>
            <w:rStyle w:val="Hyperlink"/>
          </w:rPr>
          <w:t>7</w:t>
        </w:r>
        <w:r w:rsidR="00C52013">
          <w:rPr>
            <w:rFonts w:asciiTheme="minorHAnsi" w:eastAsiaTheme="minorEastAsia" w:hAnsiTheme="minorHAnsi" w:cstheme="minorBidi"/>
            <w:bCs w:val="0"/>
            <w:sz w:val="22"/>
            <w:szCs w:val="22"/>
          </w:rPr>
          <w:tab/>
        </w:r>
        <w:r w:rsidR="00C52013" w:rsidRPr="00B560EB">
          <w:rPr>
            <w:rStyle w:val="Hyperlink"/>
          </w:rPr>
          <w:t>TEST CRITERIA</w:t>
        </w:r>
        <w:r w:rsidR="00C52013">
          <w:rPr>
            <w:webHidden/>
          </w:rPr>
          <w:tab/>
        </w:r>
        <w:r w:rsidR="00C52013">
          <w:rPr>
            <w:webHidden/>
          </w:rPr>
          <w:fldChar w:fldCharType="begin"/>
        </w:r>
        <w:r w:rsidR="00C52013">
          <w:rPr>
            <w:webHidden/>
          </w:rPr>
          <w:instrText xml:space="preserve"> PAGEREF _Toc80978028 \h </w:instrText>
        </w:r>
        <w:r w:rsidR="00C52013">
          <w:rPr>
            <w:webHidden/>
          </w:rPr>
        </w:r>
        <w:r w:rsidR="00C52013">
          <w:rPr>
            <w:webHidden/>
          </w:rPr>
          <w:fldChar w:fldCharType="separate"/>
        </w:r>
        <w:r w:rsidR="00C52013">
          <w:rPr>
            <w:webHidden/>
          </w:rPr>
          <w:t>123</w:t>
        </w:r>
        <w:r w:rsidR="00C52013">
          <w:rPr>
            <w:webHidden/>
          </w:rPr>
          <w:fldChar w:fldCharType="end"/>
        </w:r>
      </w:hyperlink>
    </w:p>
    <w:p w14:paraId="5A7798D4" w14:textId="61ADABD2"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29" w:history="1">
        <w:r w:rsidR="00C52013" w:rsidRPr="00B560EB">
          <w:rPr>
            <w:rStyle w:val="Hyperlink"/>
          </w:rPr>
          <w:t>7.1</w:t>
        </w:r>
        <w:r w:rsidR="00C52013">
          <w:rPr>
            <w:rFonts w:asciiTheme="minorHAnsi" w:eastAsiaTheme="minorEastAsia" w:hAnsiTheme="minorHAnsi" w:cstheme="minorBidi"/>
            <w:bCs w:val="0"/>
            <w:iCs w:val="0"/>
            <w:caps w:val="0"/>
            <w:sz w:val="22"/>
            <w:szCs w:val="22"/>
          </w:rPr>
          <w:tab/>
        </w:r>
        <w:r w:rsidR="00C52013" w:rsidRPr="00B560EB">
          <w:rPr>
            <w:rStyle w:val="Hyperlink"/>
          </w:rPr>
          <w:t>GROUP 1 PERFORMANCE TESTS</w:t>
        </w:r>
        <w:r w:rsidR="00C52013">
          <w:rPr>
            <w:webHidden/>
          </w:rPr>
          <w:tab/>
        </w:r>
        <w:r w:rsidR="00C52013">
          <w:rPr>
            <w:webHidden/>
          </w:rPr>
          <w:fldChar w:fldCharType="begin"/>
        </w:r>
        <w:r w:rsidR="00C52013">
          <w:rPr>
            <w:webHidden/>
          </w:rPr>
          <w:instrText xml:space="preserve"> PAGEREF _Toc80978029 \h </w:instrText>
        </w:r>
        <w:r w:rsidR="00C52013">
          <w:rPr>
            <w:webHidden/>
          </w:rPr>
        </w:r>
        <w:r w:rsidR="00C52013">
          <w:rPr>
            <w:webHidden/>
          </w:rPr>
          <w:fldChar w:fldCharType="separate"/>
        </w:r>
        <w:r w:rsidR="00C52013">
          <w:rPr>
            <w:webHidden/>
          </w:rPr>
          <w:t>123</w:t>
        </w:r>
        <w:r w:rsidR="00C52013">
          <w:rPr>
            <w:webHidden/>
          </w:rPr>
          <w:fldChar w:fldCharType="end"/>
        </w:r>
      </w:hyperlink>
    </w:p>
    <w:p w14:paraId="392EF07B" w14:textId="0D957DC8"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0" w:history="1">
        <w:r w:rsidR="00C52013" w:rsidRPr="00B560EB">
          <w:rPr>
            <w:rStyle w:val="Hyperlink"/>
          </w:rPr>
          <w:t>7.2</w:t>
        </w:r>
        <w:r w:rsidR="00C52013">
          <w:rPr>
            <w:rFonts w:asciiTheme="minorHAnsi" w:eastAsiaTheme="minorEastAsia" w:hAnsiTheme="minorHAnsi" w:cstheme="minorBidi"/>
            <w:bCs w:val="0"/>
            <w:iCs w:val="0"/>
            <w:caps w:val="0"/>
            <w:sz w:val="22"/>
            <w:szCs w:val="22"/>
          </w:rPr>
          <w:tab/>
        </w:r>
        <w:r w:rsidR="00C52013" w:rsidRPr="00B560EB">
          <w:rPr>
            <w:rStyle w:val="Hyperlink"/>
          </w:rPr>
          <w:t>GROUP 1 PERFORMANCE MONITORING</w:t>
        </w:r>
        <w:r w:rsidR="00C52013">
          <w:rPr>
            <w:webHidden/>
          </w:rPr>
          <w:tab/>
        </w:r>
        <w:r w:rsidR="00C52013">
          <w:rPr>
            <w:webHidden/>
          </w:rPr>
          <w:fldChar w:fldCharType="begin"/>
        </w:r>
        <w:r w:rsidR="00C52013">
          <w:rPr>
            <w:webHidden/>
          </w:rPr>
          <w:instrText xml:space="preserve"> PAGEREF _Toc80978030 \h </w:instrText>
        </w:r>
        <w:r w:rsidR="00C52013">
          <w:rPr>
            <w:webHidden/>
          </w:rPr>
        </w:r>
        <w:r w:rsidR="00C52013">
          <w:rPr>
            <w:webHidden/>
          </w:rPr>
          <w:fldChar w:fldCharType="separate"/>
        </w:r>
        <w:r w:rsidR="00C52013">
          <w:rPr>
            <w:webHidden/>
          </w:rPr>
          <w:t>124</w:t>
        </w:r>
        <w:r w:rsidR="00C52013">
          <w:rPr>
            <w:webHidden/>
          </w:rPr>
          <w:fldChar w:fldCharType="end"/>
        </w:r>
      </w:hyperlink>
    </w:p>
    <w:p w14:paraId="58CC7500" w14:textId="1B82F6DA"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1" w:history="1">
        <w:r w:rsidR="00C52013" w:rsidRPr="00B560EB">
          <w:rPr>
            <w:rStyle w:val="Hyperlink"/>
          </w:rPr>
          <w:t>7.3</w:t>
        </w:r>
        <w:r w:rsidR="00C52013">
          <w:rPr>
            <w:rFonts w:asciiTheme="minorHAnsi" w:eastAsiaTheme="minorEastAsia" w:hAnsiTheme="minorHAnsi" w:cstheme="minorBidi"/>
            <w:bCs w:val="0"/>
            <w:iCs w:val="0"/>
            <w:caps w:val="0"/>
            <w:sz w:val="22"/>
            <w:szCs w:val="22"/>
          </w:rPr>
          <w:tab/>
        </w:r>
        <w:r w:rsidR="00C52013" w:rsidRPr="00B560EB">
          <w:rPr>
            <w:rStyle w:val="Hyperlink"/>
          </w:rPr>
          <w:t>VIBRATION/OPERATIONAL SHOCK TEST</w:t>
        </w:r>
        <w:r w:rsidR="00C52013">
          <w:rPr>
            <w:webHidden/>
          </w:rPr>
          <w:tab/>
        </w:r>
        <w:r w:rsidR="00C52013">
          <w:rPr>
            <w:webHidden/>
          </w:rPr>
          <w:fldChar w:fldCharType="begin"/>
        </w:r>
        <w:r w:rsidR="00C52013">
          <w:rPr>
            <w:webHidden/>
          </w:rPr>
          <w:instrText xml:space="preserve"> PAGEREF _Toc80978031 \h </w:instrText>
        </w:r>
        <w:r w:rsidR="00C52013">
          <w:rPr>
            <w:webHidden/>
          </w:rPr>
        </w:r>
        <w:r w:rsidR="00C52013">
          <w:rPr>
            <w:webHidden/>
          </w:rPr>
          <w:fldChar w:fldCharType="separate"/>
        </w:r>
        <w:r w:rsidR="00C52013">
          <w:rPr>
            <w:webHidden/>
          </w:rPr>
          <w:t>125</w:t>
        </w:r>
        <w:r w:rsidR="00C52013">
          <w:rPr>
            <w:webHidden/>
          </w:rPr>
          <w:fldChar w:fldCharType="end"/>
        </w:r>
      </w:hyperlink>
    </w:p>
    <w:p w14:paraId="36B1646E" w14:textId="0B5A14E6"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2" w:history="1">
        <w:r w:rsidR="00C52013" w:rsidRPr="00B560EB">
          <w:rPr>
            <w:rStyle w:val="Hyperlink"/>
          </w:rPr>
          <w:t>7.4</w:t>
        </w:r>
        <w:r w:rsidR="00C52013">
          <w:rPr>
            <w:rFonts w:asciiTheme="minorHAnsi" w:eastAsiaTheme="minorEastAsia" w:hAnsiTheme="minorHAnsi" w:cstheme="minorBidi"/>
            <w:bCs w:val="0"/>
            <w:iCs w:val="0"/>
            <w:caps w:val="0"/>
            <w:sz w:val="22"/>
            <w:szCs w:val="22"/>
          </w:rPr>
          <w:tab/>
        </w:r>
        <w:r w:rsidR="00C52013" w:rsidRPr="00B560EB">
          <w:rPr>
            <w:rStyle w:val="Hyperlink"/>
          </w:rPr>
          <w:t>CRASH SAFETY SUSTAINED/IMPULSE TEST</w:t>
        </w:r>
        <w:r w:rsidR="00C52013">
          <w:rPr>
            <w:webHidden/>
          </w:rPr>
          <w:tab/>
        </w:r>
        <w:r w:rsidR="00C52013">
          <w:rPr>
            <w:webHidden/>
          </w:rPr>
          <w:fldChar w:fldCharType="begin"/>
        </w:r>
        <w:r w:rsidR="00C52013">
          <w:rPr>
            <w:webHidden/>
          </w:rPr>
          <w:instrText xml:space="preserve"> PAGEREF _Toc80978032 \h </w:instrText>
        </w:r>
        <w:r w:rsidR="00C52013">
          <w:rPr>
            <w:webHidden/>
          </w:rPr>
        </w:r>
        <w:r w:rsidR="00C52013">
          <w:rPr>
            <w:webHidden/>
          </w:rPr>
          <w:fldChar w:fldCharType="separate"/>
        </w:r>
        <w:r w:rsidR="00C52013">
          <w:rPr>
            <w:webHidden/>
          </w:rPr>
          <w:t>125</w:t>
        </w:r>
        <w:r w:rsidR="00C52013">
          <w:rPr>
            <w:webHidden/>
          </w:rPr>
          <w:fldChar w:fldCharType="end"/>
        </w:r>
      </w:hyperlink>
    </w:p>
    <w:p w14:paraId="4E66AB39" w14:textId="53DC42E3"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3" w:history="1">
        <w:r w:rsidR="00C52013" w:rsidRPr="00B560EB">
          <w:rPr>
            <w:rStyle w:val="Hyperlink"/>
          </w:rPr>
          <w:t>7.5</w:t>
        </w:r>
        <w:r w:rsidR="00C52013">
          <w:rPr>
            <w:rFonts w:asciiTheme="minorHAnsi" w:eastAsiaTheme="minorEastAsia" w:hAnsiTheme="minorHAnsi" w:cstheme="minorBidi"/>
            <w:bCs w:val="0"/>
            <w:iCs w:val="0"/>
            <w:caps w:val="0"/>
            <w:sz w:val="22"/>
            <w:szCs w:val="22"/>
          </w:rPr>
          <w:tab/>
        </w:r>
        <w:r w:rsidR="00C52013" w:rsidRPr="00B560EB">
          <w:rPr>
            <w:rStyle w:val="Hyperlink"/>
          </w:rPr>
          <w:t>DYNAMIC BALL IMPACT/STATIC ABUSE LOAD TEST</w:t>
        </w:r>
        <w:r w:rsidR="00C52013">
          <w:rPr>
            <w:webHidden/>
          </w:rPr>
          <w:tab/>
        </w:r>
        <w:r w:rsidR="00C52013">
          <w:rPr>
            <w:webHidden/>
          </w:rPr>
          <w:fldChar w:fldCharType="begin"/>
        </w:r>
        <w:r w:rsidR="00C52013">
          <w:rPr>
            <w:webHidden/>
          </w:rPr>
          <w:instrText xml:space="preserve"> PAGEREF _Toc80978033 \h </w:instrText>
        </w:r>
        <w:r w:rsidR="00C52013">
          <w:rPr>
            <w:webHidden/>
          </w:rPr>
        </w:r>
        <w:r w:rsidR="00C52013">
          <w:rPr>
            <w:webHidden/>
          </w:rPr>
          <w:fldChar w:fldCharType="separate"/>
        </w:r>
        <w:r w:rsidR="00C52013">
          <w:rPr>
            <w:webHidden/>
          </w:rPr>
          <w:t>125</w:t>
        </w:r>
        <w:r w:rsidR="00C52013">
          <w:rPr>
            <w:webHidden/>
          </w:rPr>
          <w:fldChar w:fldCharType="end"/>
        </w:r>
      </w:hyperlink>
    </w:p>
    <w:p w14:paraId="53C38CB0" w14:textId="2197C734"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4" w:history="1">
        <w:r w:rsidR="00C52013" w:rsidRPr="00B560EB">
          <w:rPr>
            <w:rStyle w:val="Hyperlink"/>
          </w:rPr>
          <w:t>7.6</w:t>
        </w:r>
        <w:r w:rsidR="00C52013">
          <w:rPr>
            <w:rFonts w:asciiTheme="minorHAnsi" w:eastAsiaTheme="minorEastAsia" w:hAnsiTheme="minorHAnsi" w:cstheme="minorBidi"/>
            <w:bCs w:val="0"/>
            <w:iCs w:val="0"/>
            <w:caps w:val="0"/>
            <w:sz w:val="22"/>
            <w:szCs w:val="22"/>
          </w:rPr>
          <w:tab/>
        </w:r>
        <w:r w:rsidR="00C52013" w:rsidRPr="00B560EB">
          <w:rPr>
            <w:rStyle w:val="Hyperlink"/>
          </w:rPr>
          <w:t>RADIATED/CONDUCTED RF EMISSIONS</w:t>
        </w:r>
        <w:r w:rsidR="00C52013">
          <w:rPr>
            <w:webHidden/>
          </w:rPr>
          <w:tab/>
        </w:r>
        <w:r w:rsidR="00C52013">
          <w:rPr>
            <w:webHidden/>
          </w:rPr>
          <w:fldChar w:fldCharType="begin"/>
        </w:r>
        <w:r w:rsidR="00C52013">
          <w:rPr>
            <w:webHidden/>
          </w:rPr>
          <w:instrText xml:space="preserve"> PAGEREF _Toc80978034 \h </w:instrText>
        </w:r>
        <w:r w:rsidR="00C52013">
          <w:rPr>
            <w:webHidden/>
          </w:rPr>
        </w:r>
        <w:r w:rsidR="00C52013">
          <w:rPr>
            <w:webHidden/>
          </w:rPr>
          <w:fldChar w:fldCharType="separate"/>
        </w:r>
        <w:r w:rsidR="00C52013">
          <w:rPr>
            <w:webHidden/>
          </w:rPr>
          <w:t>125</w:t>
        </w:r>
        <w:r w:rsidR="00C52013">
          <w:rPr>
            <w:webHidden/>
          </w:rPr>
          <w:fldChar w:fldCharType="end"/>
        </w:r>
      </w:hyperlink>
    </w:p>
    <w:p w14:paraId="0FF913C2" w14:textId="63067071" w:rsidR="00C52013" w:rsidRDefault="00045CF3" w:rsidP="00C52013">
      <w:pPr>
        <w:pStyle w:val="TOC1"/>
        <w:jc w:val="center"/>
        <w:rPr>
          <w:rFonts w:asciiTheme="minorHAnsi" w:eastAsiaTheme="minorEastAsia" w:hAnsiTheme="minorHAnsi" w:cstheme="minorBidi"/>
          <w:bCs w:val="0"/>
          <w:sz w:val="22"/>
          <w:szCs w:val="22"/>
        </w:rPr>
      </w:pPr>
      <w:hyperlink w:anchor="_Toc80978035" w:history="1">
        <w:r w:rsidR="00C52013" w:rsidRPr="00B560EB">
          <w:rPr>
            <w:rStyle w:val="Hyperlink"/>
          </w:rPr>
          <w:t>8</w:t>
        </w:r>
        <w:r w:rsidR="00C52013">
          <w:rPr>
            <w:rFonts w:asciiTheme="minorHAnsi" w:eastAsiaTheme="minorEastAsia" w:hAnsiTheme="minorHAnsi" w:cstheme="minorBidi"/>
            <w:bCs w:val="0"/>
            <w:sz w:val="22"/>
            <w:szCs w:val="22"/>
          </w:rPr>
          <w:tab/>
        </w:r>
        <w:r w:rsidR="00C52013" w:rsidRPr="00B560EB">
          <w:rPr>
            <w:rStyle w:val="Hyperlink"/>
          </w:rPr>
          <w:t>RECOMMENDED FORMS &amp; REPORTING</w:t>
        </w:r>
        <w:r w:rsidR="00C52013">
          <w:rPr>
            <w:webHidden/>
          </w:rPr>
          <w:tab/>
        </w:r>
        <w:r w:rsidR="00C52013">
          <w:rPr>
            <w:webHidden/>
          </w:rPr>
          <w:fldChar w:fldCharType="begin"/>
        </w:r>
        <w:r w:rsidR="00C52013">
          <w:rPr>
            <w:webHidden/>
          </w:rPr>
          <w:instrText xml:space="preserve"> PAGEREF _Toc80978035 \h </w:instrText>
        </w:r>
        <w:r w:rsidR="00C52013">
          <w:rPr>
            <w:webHidden/>
          </w:rPr>
        </w:r>
        <w:r w:rsidR="00C52013">
          <w:rPr>
            <w:webHidden/>
          </w:rPr>
          <w:fldChar w:fldCharType="separate"/>
        </w:r>
        <w:r w:rsidR="00C52013">
          <w:rPr>
            <w:webHidden/>
          </w:rPr>
          <w:t>126</w:t>
        </w:r>
        <w:r w:rsidR="00C52013">
          <w:rPr>
            <w:webHidden/>
          </w:rPr>
          <w:fldChar w:fldCharType="end"/>
        </w:r>
      </w:hyperlink>
    </w:p>
    <w:p w14:paraId="6177A874" w14:textId="7168D4C2"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6" w:history="1">
        <w:r w:rsidR="00C52013" w:rsidRPr="00B560EB">
          <w:rPr>
            <w:rStyle w:val="Hyperlink"/>
          </w:rPr>
          <w:t>8.1</w:t>
        </w:r>
        <w:r w:rsidR="00C52013">
          <w:rPr>
            <w:rFonts w:asciiTheme="minorHAnsi" w:eastAsiaTheme="minorEastAsia" w:hAnsiTheme="minorHAnsi" w:cstheme="minorBidi"/>
            <w:bCs w:val="0"/>
            <w:iCs w:val="0"/>
            <w:caps w:val="0"/>
            <w:sz w:val="22"/>
            <w:szCs w:val="22"/>
          </w:rPr>
          <w:tab/>
        </w:r>
        <w:r w:rsidR="00C52013" w:rsidRPr="00B560EB">
          <w:rPr>
            <w:rStyle w:val="Hyperlink"/>
          </w:rPr>
          <w:t>QUALIFICATION TEST DATA SHEET TEMPLATE (optional)</w:t>
        </w:r>
        <w:r w:rsidR="00C52013">
          <w:rPr>
            <w:webHidden/>
          </w:rPr>
          <w:tab/>
        </w:r>
        <w:r w:rsidR="00C52013">
          <w:rPr>
            <w:webHidden/>
          </w:rPr>
          <w:fldChar w:fldCharType="begin"/>
        </w:r>
        <w:r w:rsidR="00C52013">
          <w:rPr>
            <w:webHidden/>
          </w:rPr>
          <w:instrText xml:space="preserve"> PAGEREF _Toc80978036 \h </w:instrText>
        </w:r>
        <w:r w:rsidR="00C52013">
          <w:rPr>
            <w:webHidden/>
          </w:rPr>
        </w:r>
        <w:r w:rsidR="00C52013">
          <w:rPr>
            <w:webHidden/>
          </w:rPr>
          <w:fldChar w:fldCharType="separate"/>
        </w:r>
        <w:r w:rsidR="00C52013">
          <w:rPr>
            <w:webHidden/>
          </w:rPr>
          <w:t>126</w:t>
        </w:r>
        <w:r w:rsidR="00C52013">
          <w:rPr>
            <w:webHidden/>
          </w:rPr>
          <w:fldChar w:fldCharType="end"/>
        </w:r>
      </w:hyperlink>
    </w:p>
    <w:p w14:paraId="46866612" w14:textId="4F5917B9"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7" w:history="1">
        <w:r w:rsidR="00C52013" w:rsidRPr="00B560EB">
          <w:rPr>
            <w:rStyle w:val="Hyperlink"/>
          </w:rPr>
          <w:t>8.2</w:t>
        </w:r>
        <w:r w:rsidR="00C52013">
          <w:rPr>
            <w:rFonts w:asciiTheme="minorHAnsi" w:eastAsiaTheme="minorEastAsia" w:hAnsiTheme="minorHAnsi" w:cstheme="minorBidi"/>
            <w:bCs w:val="0"/>
            <w:iCs w:val="0"/>
            <w:caps w:val="0"/>
            <w:sz w:val="22"/>
            <w:szCs w:val="22"/>
          </w:rPr>
          <w:tab/>
        </w:r>
        <w:r w:rsidR="00C52013" w:rsidRPr="00B560EB">
          <w:rPr>
            <w:rStyle w:val="Hyperlink"/>
          </w:rPr>
          <w:t>TEST WITNESS SIGNOFF SHEET</w:t>
        </w:r>
        <w:r w:rsidR="00C52013">
          <w:rPr>
            <w:webHidden/>
          </w:rPr>
          <w:tab/>
        </w:r>
        <w:r w:rsidR="00C52013">
          <w:rPr>
            <w:webHidden/>
          </w:rPr>
          <w:fldChar w:fldCharType="begin"/>
        </w:r>
        <w:r w:rsidR="00C52013">
          <w:rPr>
            <w:webHidden/>
          </w:rPr>
          <w:instrText xml:space="preserve"> PAGEREF _Toc80978037 \h </w:instrText>
        </w:r>
        <w:r w:rsidR="00C52013">
          <w:rPr>
            <w:webHidden/>
          </w:rPr>
        </w:r>
        <w:r w:rsidR="00C52013">
          <w:rPr>
            <w:webHidden/>
          </w:rPr>
          <w:fldChar w:fldCharType="separate"/>
        </w:r>
        <w:r w:rsidR="00C52013">
          <w:rPr>
            <w:webHidden/>
          </w:rPr>
          <w:t>131</w:t>
        </w:r>
        <w:r w:rsidR="00C52013">
          <w:rPr>
            <w:webHidden/>
          </w:rPr>
          <w:fldChar w:fldCharType="end"/>
        </w:r>
      </w:hyperlink>
    </w:p>
    <w:p w14:paraId="2D06AB03" w14:textId="3A893429" w:rsidR="00C52013" w:rsidRDefault="00045CF3" w:rsidP="00C52013">
      <w:pPr>
        <w:pStyle w:val="TOC1"/>
        <w:jc w:val="center"/>
        <w:rPr>
          <w:rFonts w:asciiTheme="minorHAnsi" w:eastAsiaTheme="minorEastAsia" w:hAnsiTheme="minorHAnsi" w:cstheme="minorBidi"/>
          <w:bCs w:val="0"/>
          <w:sz w:val="22"/>
          <w:szCs w:val="22"/>
        </w:rPr>
      </w:pPr>
      <w:hyperlink w:anchor="_Toc80978038" w:history="1">
        <w:r w:rsidR="00C52013" w:rsidRPr="00B560EB">
          <w:rPr>
            <w:rStyle w:val="Hyperlink"/>
          </w:rPr>
          <w:t>9</w:t>
        </w:r>
        <w:r w:rsidR="00C52013">
          <w:rPr>
            <w:rFonts w:asciiTheme="minorHAnsi" w:eastAsiaTheme="minorEastAsia" w:hAnsiTheme="minorHAnsi" w:cstheme="minorBidi"/>
            <w:bCs w:val="0"/>
            <w:sz w:val="22"/>
            <w:szCs w:val="22"/>
          </w:rPr>
          <w:tab/>
        </w:r>
        <w:r w:rsidR="00C52013" w:rsidRPr="00B560EB">
          <w:rPr>
            <w:rStyle w:val="Hyperlink"/>
          </w:rPr>
          <w:t>EUT SPECIFIC DATA</w:t>
        </w:r>
        <w:r w:rsidR="00C52013">
          <w:rPr>
            <w:webHidden/>
          </w:rPr>
          <w:tab/>
        </w:r>
        <w:r w:rsidR="00C52013">
          <w:rPr>
            <w:webHidden/>
          </w:rPr>
          <w:fldChar w:fldCharType="begin"/>
        </w:r>
        <w:r w:rsidR="00C52013">
          <w:rPr>
            <w:webHidden/>
          </w:rPr>
          <w:instrText xml:space="preserve"> PAGEREF _Toc80978038 \h </w:instrText>
        </w:r>
        <w:r w:rsidR="00C52013">
          <w:rPr>
            <w:webHidden/>
          </w:rPr>
        </w:r>
        <w:r w:rsidR="00C52013">
          <w:rPr>
            <w:webHidden/>
          </w:rPr>
          <w:fldChar w:fldCharType="separate"/>
        </w:r>
        <w:r w:rsidR="00C52013">
          <w:rPr>
            <w:webHidden/>
          </w:rPr>
          <w:t>132</w:t>
        </w:r>
        <w:r w:rsidR="00C52013">
          <w:rPr>
            <w:webHidden/>
          </w:rPr>
          <w:fldChar w:fldCharType="end"/>
        </w:r>
      </w:hyperlink>
    </w:p>
    <w:p w14:paraId="73DB7032" w14:textId="506DF1A2"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39" w:history="1">
        <w:r w:rsidR="00C52013" w:rsidRPr="00B560EB">
          <w:rPr>
            <w:rStyle w:val="Hyperlink"/>
          </w:rPr>
          <w:t>9.1</w:t>
        </w:r>
        <w:r w:rsidR="00C52013">
          <w:rPr>
            <w:rFonts w:asciiTheme="minorHAnsi" w:eastAsiaTheme="minorEastAsia" w:hAnsiTheme="minorHAnsi" w:cstheme="minorBidi"/>
            <w:bCs w:val="0"/>
            <w:iCs w:val="0"/>
            <w:caps w:val="0"/>
            <w:sz w:val="22"/>
            <w:szCs w:val="22"/>
          </w:rPr>
          <w:tab/>
        </w:r>
        <w:r w:rsidR="00C52013" w:rsidRPr="00B560EB">
          <w:rPr>
            <w:rStyle w:val="Hyperlink"/>
          </w:rPr>
          <w:t>BLOCK DIAGRAM</w:t>
        </w:r>
        <w:r w:rsidR="00C52013">
          <w:rPr>
            <w:webHidden/>
          </w:rPr>
          <w:tab/>
        </w:r>
        <w:r w:rsidR="00C52013">
          <w:rPr>
            <w:webHidden/>
          </w:rPr>
          <w:fldChar w:fldCharType="begin"/>
        </w:r>
        <w:r w:rsidR="00C52013">
          <w:rPr>
            <w:webHidden/>
          </w:rPr>
          <w:instrText xml:space="preserve"> PAGEREF _Toc80978039 \h </w:instrText>
        </w:r>
        <w:r w:rsidR="00C52013">
          <w:rPr>
            <w:webHidden/>
          </w:rPr>
        </w:r>
        <w:r w:rsidR="00C52013">
          <w:rPr>
            <w:webHidden/>
          </w:rPr>
          <w:fldChar w:fldCharType="separate"/>
        </w:r>
        <w:r w:rsidR="00C52013">
          <w:rPr>
            <w:webHidden/>
          </w:rPr>
          <w:t>132</w:t>
        </w:r>
        <w:r w:rsidR="00C52013">
          <w:rPr>
            <w:webHidden/>
          </w:rPr>
          <w:fldChar w:fldCharType="end"/>
        </w:r>
      </w:hyperlink>
    </w:p>
    <w:p w14:paraId="446C33C3" w14:textId="190DE336"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40" w:history="1">
        <w:r w:rsidR="00C52013" w:rsidRPr="00B560EB">
          <w:rPr>
            <w:rStyle w:val="Hyperlink"/>
          </w:rPr>
          <w:t>9.2</w:t>
        </w:r>
        <w:r w:rsidR="00C52013">
          <w:rPr>
            <w:rFonts w:asciiTheme="minorHAnsi" w:eastAsiaTheme="minorEastAsia" w:hAnsiTheme="minorHAnsi" w:cstheme="minorBidi"/>
            <w:bCs w:val="0"/>
            <w:iCs w:val="0"/>
            <w:caps w:val="0"/>
            <w:sz w:val="22"/>
            <w:szCs w:val="22"/>
          </w:rPr>
          <w:tab/>
        </w:r>
        <w:r w:rsidR="00C52013" w:rsidRPr="00B560EB">
          <w:rPr>
            <w:rStyle w:val="Hyperlink"/>
          </w:rPr>
          <w:t>OUTLINE DRAWING</w:t>
        </w:r>
        <w:r w:rsidR="00C52013">
          <w:rPr>
            <w:webHidden/>
          </w:rPr>
          <w:tab/>
        </w:r>
        <w:r w:rsidR="00C52013">
          <w:rPr>
            <w:webHidden/>
          </w:rPr>
          <w:fldChar w:fldCharType="begin"/>
        </w:r>
        <w:r w:rsidR="00C52013">
          <w:rPr>
            <w:webHidden/>
          </w:rPr>
          <w:instrText xml:space="preserve"> PAGEREF _Toc80978040 \h </w:instrText>
        </w:r>
        <w:r w:rsidR="00C52013">
          <w:rPr>
            <w:webHidden/>
          </w:rPr>
        </w:r>
        <w:r w:rsidR="00C52013">
          <w:rPr>
            <w:webHidden/>
          </w:rPr>
          <w:fldChar w:fldCharType="separate"/>
        </w:r>
        <w:r w:rsidR="00C52013">
          <w:rPr>
            <w:webHidden/>
          </w:rPr>
          <w:t>133</w:t>
        </w:r>
        <w:r w:rsidR="00C52013">
          <w:rPr>
            <w:webHidden/>
          </w:rPr>
          <w:fldChar w:fldCharType="end"/>
        </w:r>
      </w:hyperlink>
    </w:p>
    <w:p w14:paraId="060A9496" w14:textId="5204BB77" w:rsidR="00C52013" w:rsidRDefault="00045CF3" w:rsidP="00C52013">
      <w:pPr>
        <w:pStyle w:val="TOC2"/>
        <w:jc w:val="center"/>
        <w:rPr>
          <w:rFonts w:asciiTheme="minorHAnsi" w:eastAsiaTheme="minorEastAsia" w:hAnsiTheme="minorHAnsi" w:cstheme="minorBidi"/>
          <w:bCs w:val="0"/>
          <w:iCs w:val="0"/>
          <w:caps w:val="0"/>
          <w:sz w:val="22"/>
          <w:szCs w:val="22"/>
        </w:rPr>
      </w:pPr>
      <w:hyperlink w:anchor="_Toc80978041" w:history="1">
        <w:r w:rsidR="00C52013" w:rsidRPr="00B560EB">
          <w:rPr>
            <w:rStyle w:val="Hyperlink"/>
          </w:rPr>
          <w:t>9.3</w:t>
        </w:r>
        <w:r w:rsidR="00C52013">
          <w:rPr>
            <w:rFonts w:asciiTheme="minorHAnsi" w:eastAsiaTheme="minorEastAsia" w:hAnsiTheme="minorHAnsi" w:cstheme="minorBidi"/>
            <w:bCs w:val="0"/>
            <w:iCs w:val="0"/>
            <w:caps w:val="0"/>
            <w:sz w:val="22"/>
            <w:szCs w:val="22"/>
          </w:rPr>
          <w:tab/>
        </w:r>
        <w:r w:rsidR="00C52013" w:rsidRPr="00B560EB">
          <w:rPr>
            <w:rStyle w:val="Hyperlink"/>
          </w:rPr>
          <w:t>CONNECTOR DEFINITIONS</w:t>
        </w:r>
        <w:r w:rsidR="00C52013">
          <w:rPr>
            <w:webHidden/>
          </w:rPr>
          <w:tab/>
        </w:r>
        <w:r w:rsidR="00C52013">
          <w:rPr>
            <w:webHidden/>
          </w:rPr>
          <w:fldChar w:fldCharType="begin"/>
        </w:r>
        <w:r w:rsidR="00C52013">
          <w:rPr>
            <w:webHidden/>
          </w:rPr>
          <w:instrText xml:space="preserve"> PAGEREF _Toc80978041 \h </w:instrText>
        </w:r>
        <w:r w:rsidR="00C52013">
          <w:rPr>
            <w:webHidden/>
          </w:rPr>
        </w:r>
        <w:r w:rsidR="00C52013">
          <w:rPr>
            <w:webHidden/>
          </w:rPr>
          <w:fldChar w:fldCharType="separate"/>
        </w:r>
        <w:r w:rsidR="00C52013">
          <w:rPr>
            <w:webHidden/>
          </w:rPr>
          <w:t>134</w:t>
        </w:r>
        <w:r w:rsidR="00C52013">
          <w:rPr>
            <w:webHidden/>
          </w:rPr>
          <w:fldChar w:fldCharType="end"/>
        </w:r>
      </w:hyperlink>
    </w:p>
    <w:p w14:paraId="3737724B" w14:textId="5EF302AD" w:rsidR="00E15B94" w:rsidRPr="00E15E35" w:rsidRDefault="00D67429" w:rsidP="00C52013">
      <w:pPr>
        <w:pStyle w:val="TOC1"/>
        <w:jc w:val="center"/>
        <w:rPr>
          <w:rFonts w:asciiTheme="minorHAnsi" w:eastAsiaTheme="minorEastAsia" w:hAnsiTheme="minorHAnsi" w:cstheme="minorBidi"/>
          <w:sz w:val="22"/>
          <w:szCs w:val="22"/>
        </w:rPr>
      </w:pPr>
      <w:r>
        <w:fldChar w:fldCharType="end"/>
      </w:r>
    </w:p>
    <w:p w14:paraId="042384C5" w14:textId="77777777" w:rsidR="00F15F24" w:rsidRDefault="00F15F24" w:rsidP="005B19AE">
      <w:pPr>
        <w:jc w:val="center"/>
        <w:rPr>
          <w:rFonts w:cs="Calibri"/>
          <w:b/>
          <w:kern w:val="28"/>
          <w:sz w:val="28"/>
          <w:szCs w:val="28"/>
        </w:rPr>
      </w:pPr>
      <w:bookmarkStart w:id="15" w:name="_Toc50710341"/>
      <w:bookmarkStart w:id="16" w:name="_Hlk499736836"/>
      <w:bookmarkStart w:id="17" w:name="_Toc188350209"/>
      <w:r>
        <w:br w:type="page"/>
      </w:r>
    </w:p>
    <w:p w14:paraId="54C517DB" w14:textId="5E6D3079" w:rsidR="00875B63" w:rsidRPr="00902908" w:rsidRDefault="00875B63" w:rsidP="00AC47F0">
      <w:pPr>
        <w:pStyle w:val="Heading1"/>
      </w:pPr>
      <w:bookmarkStart w:id="18" w:name="_Ref67058240"/>
      <w:bookmarkStart w:id="19" w:name="_Toc80977979"/>
      <w:r>
        <w:lastRenderedPageBreak/>
        <w:t>INTRODUCTION</w:t>
      </w:r>
      <w:bookmarkEnd w:id="15"/>
      <w:bookmarkEnd w:id="18"/>
      <w:bookmarkEnd w:id="19"/>
    </w:p>
    <w:p w14:paraId="28310294" w14:textId="48F212B1" w:rsidR="00875B63" w:rsidRPr="00902908" w:rsidRDefault="00875B63" w:rsidP="00B93013">
      <w:pPr>
        <w:pStyle w:val="Heading2"/>
      </w:pPr>
      <w:bookmarkStart w:id="20" w:name="_Toc50710342"/>
      <w:bookmarkStart w:id="21" w:name="_Toc80977980"/>
      <w:r w:rsidRPr="00902908">
        <w:t>SCOPE</w:t>
      </w:r>
      <w:bookmarkEnd w:id="20"/>
      <w:bookmarkEnd w:id="21"/>
    </w:p>
    <w:p w14:paraId="06E35A39" w14:textId="22BDF168" w:rsidR="00AB1379" w:rsidRPr="009739F1" w:rsidRDefault="00AB1379" w:rsidP="00B93013">
      <w:r w:rsidRPr="009739F1">
        <w:t>This document contains detailed procedures</w:t>
      </w:r>
      <w:r w:rsidRPr="00AB1379">
        <w:t xml:space="preserve"> and steps to take to fully </w:t>
      </w:r>
      <w:r>
        <w:t>verify the compliance</w:t>
      </w:r>
      <w:r w:rsidRPr="00AB1379">
        <w:t xml:space="preserve"> LIS US part number:</w:t>
      </w:r>
      <w:r>
        <w:t xml:space="preserve"> </w:t>
      </w:r>
      <w:r>
        <w:t>U750A103</w:t>
      </w:r>
      <w:r>
        <w:t xml:space="preserve">, herein known as </w:t>
      </w:r>
      <w:r w:rsidRPr="009739F1">
        <w:t>Equipment Under Test (</w:t>
      </w:r>
      <w:proofErr w:type="spellStart"/>
      <w:r w:rsidRPr="009739F1">
        <w:t>EUT</w:t>
      </w:r>
      <w:proofErr w:type="spellEnd"/>
      <w:r w:rsidRPr="009739F1">
        <w:t>)</w:t>
      </w:r>
      <w:r>
        <w:t>, to</w:t>
      </w:r>
      <w:r w:rsidRPr="009739F1">
        <w:t xml:space="preserve"> the following paragraphs of 14 CFR 25:</w:t>
      </w:r>
    </w:p>
    <w:p w14:paraId="5B08DF79" w14:textId="77777777" w:rsidR="00AB1379" w:rsidRPr="009739F1" w:rsidRDefault="00AB1379" w:rsidP="00BC02AC">
      <w:pPr>
        <w:pStyle w:val="ListParagraph"/>
        <w:numPr>
          <w:ilvl w:val="0"/>
          <w:numId w:val="8"/>
        </w:numPr>
      </w:pPr>
      <w:r w:rsidRPr="009739F1">
        <w:t>25.305 (a)(b) (Amendment 25-23)</w:t>
      </w:r>
    </w:p>
    <w:p w14:paraId="7E721515" w14:textId="77777777" w:rsidR="00AB1379" w:rsidRPr="009739F1" w:rsidRDefault="00AB1379" w:rsidP="00BC02AC">
      <w:pPr>
        <w:pStyle w:val="ListParagraph"/>
        <w:numPr>
          <w:ilvl w:val="0"/>
          <w:numId w:val="8"/>
        </w:numPr>
      </w:pPr>
      <w:r w:rsidRPr="009739F1">
        <w:t>25.307 (a) (Amendment 25-23)</w:t>
      </w:r>
    </w:p>
    <w:p w14:paraId="799FD357" w14:textId="77777777" w:rsidR="00AB1379" w:rsidRPr="009739F1" w:rsidRDefault="00AB1379" w:rsidP="00BC02AC">
      <w:pPr>
        <w:pStyle w:val="ListParagraph"/>
        <w:numPr>
          <w:ilvl w:val="0"/>
          <w:numId w:val="8"/>
        </w:numPr>
      </w:pPr>
      <w:r w:rsidRPr="009739F1">
        <w:t>25.365(e) (Amendment 25-87)</w:t>
      </w:r>
    </w:p>
    <w:p w14:paraId="037BB59B" w14:textId="77777777" w:rsidR="00AB1379" w:rsidRPr="009739F1" w:rsidRDefault="00AB1379" w:rsidP="00BC02AC">
      <w:pPr>
        <w:pStyle w:val="ListParagraph"/>
        <w:numPr>
          <w:ilvl w:val="0"/>
          <w:numId w:val="8"/>
        </w:numPr>
      </w:pPr>
      <w:r w:rsidRPr="009739F1">
        <w:t>25.561 (b)(c) (Amendment 25-23)</w:t>
      </w:r>
    </w:p>
    <w:p w14:paraId="3BF2BEAB" w14:textId="77777777" w:rsidR="00AB1379" w:rsidRPr="009739F1" w:rsidRDefault="00AB1379" w:rsidP="00BC02AC">
      <w:pPr>
        <w:pStyle w:val="ListParagraph"/>
        <w:numPr>
          <w:ilvl w:val="0"/>
          <w:numId w:val="8"/>
        </w:numPr>
      </w:pPr>
      <w:r w:rsidRPr="009739F1">
        <w:t>25.601 (Amendment 25-0)</w:t>
      </w:r>
    </w:p>
    <w:p w14:paraId="6A898B46" w14:textId="77777777" w:rsidR="00AB1379" w:rsidRPr="009739F1" w:rsidRDefault="00AB1379" w:rsidP="00BC02AC">
      <w:pPr>
        <w:pStyle w:val="ListParagraph"/>
        <w:numPr>
          <w:ilvl w:val="0"/>
          <w:numId w:val="8"/>
        </w:numPr>
      </w:pPr>
      <w:r w:rsidRPr="009739F1">
        <w:t>25.603 (a)(b) (Amendment 25-46)</w:t>
      </w:r>
    </w:p>
    <w:p w14:paraId="39B0DE83" w14:textId="77777777" w:rsidR="00AB1379" w:rsidRPr="009739F1" w:rsidRDefault="00AB1379" w:rsidP="00BC02AC">
      <w:pPr>
        <w:pStyle w:val="ListParagraph"/>
        <w:numPr>
          <w:ilvl w:val="0"/>
          <w:numId w:val="8"/>
        </w:numPr>
      </w:pPr>
      <w:r w:rsidRPr="009739F1">
        <w:t>25.605 (Amendment 25-46)</w:t>
      </w:r>
    </w:p>
    <w:p w14:paraId="51551883" w14:textId="0AD9ECE6" w:rsidR="00AB1379" w:rsidRPr="009739F1" w:rsidRDefault="00AB1379" w:rsidP="00BC02AC">
      <w:pPr>
        <w:pStyle w:val="ListParagraph"/>
        <w:numPr>
          <w:ilvl w:val="0"/>
          <w:numId w:val="8"/>
        </w:numPr>
      </w:pPr>
      <w:r w:rsidRPr="009739F1">
        <w:t>25.1301 (a)</w:t>
      </w:r>
      <w:r w:rsidR="00CE488B">
        <w:t>(c)</w:t>
      </w:r>
      <w:r w:rsidRPr="009739F1">
        <w:t>(d) (Amendment 25-0)</w:t>
      </w:r>
    </w:p>
    <w:p w14:paraId="489A3A06" w14:textId="328DFC3C" w:rsidR="00AB1379" w:rsidRPr="009739F1" w:rsidRDefault="00AB1379" w:rsidP="00BC02AC">
      <w:pPr>
        <w:pStyle w:val="ListParagraph"/>
        <w:numPr>
          <w:ilvl w:val="0"/>
          <w:numId w:val="8"/>
        </w:numPr>
      </w:pPr>
      <w:r w:rsidRPr="009739F1">
        <w:t>25.1309 (e) (Amendment 25-</w:t>
      </w:r>
      <w:r w:rsidR="00D62C70">
        <w:t>41</w:t>
      </w:r>
      <w:r w:rsidRPr="009739F1">
        <w:t>)</w:t>
      </w:r>
    </w:p>
    <w:p w14:paraId="5FB0C940" w14:textId="0C126866" w:rsidR="00AB1379" w:rsidRDefault="00AB1379" w:rsidP="00BC02AC">
      <w:pPr>
        <w:pStyle w:val="ListParagraph"/>
        <w:numPr>
          <w:ilvl w:val="0"/>
          <w:numId w:val="8"/>
        </w:numPr>
      </w:pPr>
      <w:r w:rsidRPr="009739F1">
        <w:t>25.1353 (a) (Amendment 25-</w:t>
      </w:r>
      <w:r w:rsidR="00CE488B">
        <w:t>42</w:t>
      </w:r>
      <w:r w:rsidRPr="009739F1">
        <w:t>)</w:t>
      </w:r>
    </w:p>
    <w:p w14:paraId="23C9F78B" w14:textId="0B21CDAA" w:rsidR="00D62C70" w:rsidRPr="009739F1" w:rsidRDefault="00D62C70" w:rsidP="00D62C70">
      <w:pPr>
        <w:pStyle w:val="ListParagraph"/>
        <w:numPr>
          <w:ilvl w:val="0"/>
          <w:numId w:val="8"/>
        </w:numPr>
      </w:pPr>
      <w:r w:rsidRPr="009739F1">
        <w:t>25.1</w:t>
      </w:r>
      <w:r>
        <w:t>431</w:t>
      </w:r>
      <w:r w:rsidRPr="009739F1">
        <w:t xml:space="preserve"> (a) (Amendment 25-</w:t>
      </w:r>
      <w:r>
        <w:t>113</w:t>
      </w:r>
      <w:r w:rsidRPr="009739F1">
        <w:t>)</w:t>
      </w:r>
    </w:p>
    <w:p w14:paraId="621EC889" w14:textId="1C258A9F" w:rsidR="00875B63" w:rsidRDefault="00875B63" w:rsidP="00B93013"/>
    <w:p w14:paraId="52001166" w14:textId="77777777" w:rsidR="00875B63" w:rsidRPr="00FA4F6A" w:rsidRDefault="00875B63" w:rsidP="00B93013">
      <w:pPr>
        <w:pStyle w:val="Heading2"/>
      </w:pPr>
      <w:bookmarkStart w:id="22" w:name="_Toc50710343"/>
      <w:bookmarkStart w:id="23" w:name="_Toc80977981"/>
      <w:r>
        <w:t>A</w:t>
      </w:r>
      <w:r w:rsidRPr="00FA4F6A">
        <w:t>PPLICABLE DOCUMENTS</w:t>
      </w:r>
      <w:bookmarkEnd w:id="22"/>
      <w:bookmarkEnd w:id="23"/>
    </w:p>
    <w:p w14:paraId="67A869E4" w14:textId="2DA3E7D8" w:rsidR="00875B63" w:rsidRPr="00902908" w:rsidRDefault="00875B63" w:rsidP="00B93013">
      <w:r w:rsidRPr="00902908">
        <w:t xml:space="preserve">The following documents, including all revisions and amendments, form a part of this document to the extent specified herein.  </w:t>
      </w:r>
      <w:proofErr w:type="gramStart"/>
      <w:r w:rsidRPr="00902908">
        <w:t>In the event that</w:t>
      </w:r>
      <w:proofErr w:type="gramEnd"/>
      <w:r w:rsidRPr="00902908">
        <w:t xml:space="preserve"> portions of this document conflict with the reference documents, the reference documents shall take precedence.</w:t>
      </w:r>
      <w:r>
        <w:t xml:space="preserve"> </w:t>
      </w:r>
      <w:r w:rsidR="00AB1379">
        <w:t>I</w:t>
      </w:r>
      <w:r>
        <w:t>f there is a conflict detected between the referenced applicable document &amp; the latest document, contact the engineering department immediately.</w:t>
      </w:r>
    </w:p>
    <w:p w14:paraId="42F348FD" w14:textId="77777777" w:rsidR="00875B63" w:rsidRPr="00FA4F6A" w:rsidRDefault="00875B63" w:rsidP="00B9301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7"/>
        <w:gridCol w:w="1890"/>
        <w:gridCol w:w="630"/>
        <w:gridCol w:w="1530"/>
        <w:gridCol w:w="1710"/>
      </w:tblGrid>
      <w:tr w:rsidR="00875B63" w:rsidRPr="00FA4F6A" w14:paraId="2925CA82" w14:textId="77777777" w:rsidTr="00D52161">
        <w:trPr>
          <w:trHeight w:val="432"/>
          <w:tblHeader/>
        </w:trPr>
        <w:tc>
          <w:tcPr>
            <w:tcW w:w="4657" w:type="dxa"/>
            <w:shd w:val="clear" w:color="auto" w:fill="000000"/>
            <w:vAlign w:val="center"/>
          </w:tcPr>
          <w:p w14:paraId="0A43E0BD" w14:textId="77777777" w:rsidR="00875B63" w:rsidRPr="00FA4F6A" w:rsidRDefault="00875B63" w:rsidP="00B93013">
            <w:bookmarkStart w:id="24" w:name="_Hlk16086873"/>
            <w:r>
              <w:t>DOCUMENT NAME</w:t>
            </w:r>
          </w:p>
        </w:tc>
        <w:tc>
          <w:tcPr>
            <w:tcW w:w="1890" w:type="dxa"/>
            <w:shd w:val="clear" w:color="auto" w:fill="000000"/>
            <w:vAlign w:val="center"/>
          </w:tcPr>
          <w:p w14:paraId="6911696E" w14:textId="77777777" w:rsidR="00875B63" w:rsidRPr="00FA4F6A" w:rsidRDefault="00875B63" w:rsidP="00D52161">
            <w:pPr>
              <w:jc w:val="center"/>
            </w:pPr>
            <w:r>
              <w:t>DOCUMENT NO.</w:t>
            </w:r>
          </w:p>
        </w:tc>
        <w:tc>
          <w:tcPr>
            <w:tcW w:w="630" w:type="dxa"/>
            <w:shd w:val="clear" w:color="auto" w:fill="000000"/>
            <w:vAlign w:val="center"/>
          </w:tcPr>
          <w:p w14:paraId="5C0698B2" w14:textId="77777777" w:rsidR="00875B63" w:rsidRPr="00FA4F6A" w:rsidRDefault="00875B63" w:rsidP="00D52161">
            <w:pPr>
              <w:jc w:val="center"/>
            </w:pPr>
            <w:r>
              <w:t>REV.</w:t>
            </w:r>
          </w:p>
        </w:tc>
        <w:tc>
          <w:tcPr>
            <w:tcW w:w="1530" w:type="dxa"/>
            <w:shd w:val="clear" w:color="auto" w:fill="000000"/>
            <w:vAlign w:val="center"/>
          </w:tcPr>
          <w:p w14:paraId="041CC88C" w14:textId="77777777" w:rsidR="00875B63" w:rsidRPr="00FA4F6A" w:rsidRDefault="00875B63" w:rsidP="00D52161">
            <w:pPr>
              <w:jc w:val="center"/>
            </w:pPr>
            <w:r>
              <w:t>DATE</w:t>
            </w:r>
          </w:p>
        </w:tc>
        <w:tc>
          <w:tcPr>
            <w:tcW w:w="1710" w:type="dxa"/>
            <w:shd w:val="clear" w:color="auto" w:fill="000000"/>
            <w:vAlign w:val="center"/>
          </w:tcPr>
          <w:p w14:paraId="5F465B34" w14:textId="77777777" w:rsidR="00875B63" w:rsidRPr="00FA4F6A" w:rsidRDefault="00875B63" w:rsidP="00D52161">
            <w:pPr>
              <w:jc w:val="center"/>
            </w:pPr>
            <w:r>
              <w:t>COMMENTS</w:t>
            </w:r>
          </w:p>
        </w:tc>
      </w:tr>
      <w:bookmarkEnd w:id="24"/>
      <w:tr w:rsidR="00AB1379" w:rsidRPr="00FA4F6A" w14:paraId="06B5F0E7" w14:textId="77777777" w:rsidTr="00D52161">
        <w:tc>
          <w:tcPr>
            <w:tcW w:w="4657" w:type="dxa"/>
            <w:vAlign w:val="center"/>
          </w:tcPr>
          <w:p w14:paraId="29797973" w14:textId="124AFB45" w:rsidR="00AB1379" w:rsidRDefault="00AB1379" w:rsidP="00B93013">
            <w:pPr>
              <w:jc w:val="left"/>
              <w:rPr>
                <w:szCs w:val="22"/>
              </w:rPr>
            </w:pPr>
            <w:r>
              <w:t>ENVIRONMENTAL CONDITIONS AND TEST PROCEDURES FOR AIRBORNE EQUIPMENT</w:t>
            </w:r>
          </w:p>
        </w:tc>
        <w:tc>
          <w:tcPr>
            <w:tcW w:w="1890" w:type="dxa"/>
            <w:vAlign w:val="center"/>
          </w:tcPr>
          <w:p w14:paraId="34350359" w14:textId="04D3E60D" w:rsidR="00AB1379" w:rsidRPr="00E52900" w:rsidRDefault="00AB1379" w:rsidP="00B93013">
            <w:pPr>
              <w:jc w:val="center"/>
              <w:rPr>
                <w:szCs w:val="22"/>
              </w:rPr>
            </w:pPr>
            <w:r>
              <w:t>DO-160</w:t>
            </w:r>
          </w:p>
        </w:tc>
        <w:tc>
          <w:tcPr>
            <w:tcW w:w="630" w:type="dxa"/>
            <w:vAlign w:val="center"/>
          </w:tcPr>
          <w:p w14:paraId="70CE4D9D" w14:textId="502D2669" w:rsidR="00AB1379" w:rsidRDefault="00AB1379" w:rsidP="00B93013">
            <w:pPr>
              <w:jc w:val="center"/>
              <w:rPr>
                <w:szCs w:val="22"/>
              </w:rPr>
            </w:pPr>
            <w:r>
              <w:t>G</w:t>
            </w:r>
          </w:p>
        </w:tc>
        <w:tc>
          <w:tcPr>
            <w:tcW w:w="1530" w:type="dxa"/>
            <w:vAlign w:val="center"/>
          </w:tcPr>
          <w:p w14:paraId="35846989" w14:textId="6F2771FE" w:rsidR="00AB1379" w:rsidRDefault="00AB1379" w:rsidP="00B93013">
            <w:pPr>
              <w:jc w:val="center"/>
              <w:rPr>
                <w:szCs w:val="22"/>
              </w:rPr>
            </w:pPr>
            <w:r>
              <w:t>8-Dec-2010</w:t>
            </w:r>
          </w:p>
        </w:tc>
        <w:tc>
          <w:tcPr>
            <w:tcW w:w="1710" w:type="dxa"/>
            <w:vAlign w:val="center"/>
          </w:tcPr>
          <w:p w14:paraId="33D17D05" w14:textId="574D1409" w:rsidR="00AB1379" w:rsidRPr="0084642D" w:rsidRDefault="00AB1379" w:rsidP="00B93013">
            <w:pPr>
              <w:jc w:val="center"/>
              <w:rPr>
                <w:szCs w:val="22"/>
              </w:rPr>
            </w:pPr>
            <w:r>
              <w:t>RTCA DOCUMENT</w:t>
            </w:r>
          </w:p>
        </w:tc>
      </w:tr>
      <w:tr w:rsidR="00AB1379" w:rsidRPr="00FA4F6A" w14:paraId="57887635" w14:textId="77777777" w:rsidTr="00D52161">
        <w:tc>
          <w:tcPr>
            <w:tcW w:w="4657" w:type="dxa"/>
            <w:vAlign w:val="center"/>
          </w:tcPr>
          <w:p w14:paraId="582DE77B" w14:textId="0D5D4385" w:rsidR="00AB1379" w:rsidRDefault="00AB1379" w:rsidP="00B93013">
            <w:pPr>
              <w:jc w:val="left"/>
              <w:rPr>
                <w:szCs w:val="22"/>
              </w:rPr>
            </w:pPr>
            <w:r>
              <w:t>CERTIFICATION GUIDANCE FOR INSTALLATION OF NON-ESSENTIAL, NON-REQUIRED AIRCRAFT CABIN SYSTEMS &amp; EQUIPMENT</w:t>
            </w:r>
          </w:p>
        </w:tc>
        <w:tc>
          <w:tcPr>
            <w:tcW w:w="1890" w:type="dxa"/>
            <w:vAlign w:val="center"/>
          </w:tcPr>
          <w:p w14:paraId="74163B76" w14:textId="6984854F" w:rsidR="00AB1379" w:rsidRPr="00E52900" w:rsidRDefault="00AB1379" w:rsidP="00B93013">
            <w:pPr>
              <w:jc w:val="center"/>
              <w:rPr>
                <w:szCs w:val="22"/>
              </w:rPr>
            </w:pPr>
            <w:r>
              <w:t>DO-313</w:t>
            </w:r>
          </w:p>
        </w:tc>
        <w:tc>
          <w:tcPr>
            <w:tcW w:w="630" w:type="dxa"/>
            <w:vAlign w:val="center"/>
          </w:tcPr>
          <w:p w14:paraId="13F41FA5" w14:textId="1BFB0F54" w:rsidR="00AB1379" w:rsidRDefault="00AB1379" w:rsidP="00B93013">
            <w:pPr>
              <w:jc w:val="center"/>
              <w:rPr>
                <w:szCs w:val="22"/>
              </w:rPr>
            </w:pPr>
            <w:r>
              <w:t>-</w:t>
            </w:r>
          </w:p>
        </w:tc>
        <w:tc>
          <w:tcPr>
            <w:tcW w:w="1530" w:type="dxa"/>
            <w:vAlign w:val="center"/>
          </w:tcPr>
          <w:p w14:paraId="176EC77F" w14:textId="0987C503" w:rsidR="00AB1379" w:rsidRDefault="00AB1379" w:rsidP="00B93013">
            <w:pPr>
              <w:jc w:val="center"/>
              <w:rPr>
                <w:szCs w:val="22"/>
              </w:rPr>
            </w:pPr>
            <w:r>
              <w:t>2-Oct-2008</w:t>
            </w:r>
          </w:p>
        </w:tc>
        <w:tc>
          <w:tcPr>
            <w:tcW w:w="1710" w:type="dxa"/>
            <w:vAlign w:val="center"/>
          </w:tcPr>
          <w:p w14:paraId="0FE822B7" w14:textId="389DC01C" w:rsidR="00AB1379" w:rsidRPr="0084642D" w:rsidRDefault="00AB1379" w:rsidP="00B93013">
            <w:pPr>
              <w:jc w:val="center"/>
              <w:rPr>
                <w:szCs w:val="22"/>
              </w:rPr>
            </w:pPr>
            <w:r>
              <w:t>RTCA DOCUMENT</w:t>
            </w:r>
          </w:p>
        </w:tc>
      </w:tr>
      <w:tr w:rsidR="00AB1379" w:rsidRPr="00FA4F6A" w14:paraId="5F54B476" w14:textId="77777777" w:rsidTr="00D52161">
        <w:tc>
          <w:tcPr>
            <w:tcW w:w="4657" w:type="dxa"/>
            <w:vAlign w:val="center"/>
          </w:tcPr>
          <w:p w14:paraId="29D6B74B" w14:textId="424B3FDD" w:rsidR="00AB1379" w:rsidRPr="00E52900" w:rsidRDefault="00AB1379" w:rsidP="00B93013">
            <w:pPr>
              <w:jc w:val="left"/>
            </w:pPr>
            <w:r>
              <w:t>AIRWORTHINESS STANDARDS: TRANSPORT CATEGORY AIRPLANES</w:t>
            </w:r>
          </w:p>
        </w:tc>
        <w:tc>
          <w:tcPr>
            <w:tcW w:w="1890" w:type="dxa"/>
            <w:vAlign w:val="center"/>
          </w:tcPr>
          <w:p w14:paraId="2D427876" w14:textId="0AB723ED" w:rsidR="00AB1379" w:rsidRPr="00E52900" w:rsidRDefault="00AB1379" w:rsidP="00B93013">
            <w:pPr>
              <w:jc w:val="center"/>
            </w:pPr>
            <w:r>
              <w:t>14 CFR Part 25</w:t>
            </w:r>
          </w:p>
        </w:tc>
        <w:tc>
          <w:tcPr>
            <w:tcW w:w="630" w:type="dxa"/>
            <w:vAlign w:val="center"/>
          </w:tcPr>
          <w:p w14:paraId="6A1413E4" w14:textId="4B416540" w:rsidR="00AB1379" w:rsidRPr="00E52900" w:rsidRDefault="00AB1379" w:rsidP="00B93013">
            <w:pPr>
              <w:jc w:val="center"/>
            </w:pPr>
            <w:r>
              <w:t>N/A</w:t>
            </w:r>
          </w:p>
        </w:tc>
        <w:tc>
          <w:tcPr>
            <w:tcW w:w="1530" w:type="dxa"/>
            <w:vAlign w:val="center"/>
          </w:tcPr>
          <w:p w14:paraId="1F4C078B" w14:textId="69231B7F" w:rsidR="00AB1379" w:rsidRPr="00E52900" w:rsidRDefault="00B93013" w:rsidP="00B93013">
            <w:pPr>
              <w:jc w:val="center"/>
            </w:pPr>
            <w:r>
              <w:t>N/A</w:t>
            </w:r>
          </w:p>
        </w:tc>
        <w:tc>
          <w:tcPr>
            <w:tcW w:w="1710" w:type="dxa"/>
            <w:vAlign w:val="center"/>
          </w:tcPr>
          <w:p w14:paraId="42CA20AF" w14:textId="53E6C835" w:rsidR="00AB1379" w:rsidRPr="00E52900" w:rsidRDefault="00B93013" w:rsidP="00B93013">
            <w:pPr>
              <w:jc w:val="center"/>
            </w:pPr>
            <w:r>
              <w:t>FAA DOCUMENT</w:t>
            </w:r>
          </w:p>
        </w:tc>
      </w:tr>
      <w:tr w:rsidR="00AB1379" w:rsidRPr="00FA4F6A" w14:paraId="36132FC3" w14:textId="77777777" w:rsidTr="00D52161">
        <w:tc>
          <w:tcPr>
            <w:tcW w:w="4657" w:type="dxa"/>
            <w:vAlign w:val="center"/>
          </w:tcPr>
          <w:p w14:paraId="4F9BF95E" w14:textId="77777777" w:rsidR="00AB1379" w:rsidRPr="00E52900" w:rsidRDefault="00AB1379" w:rsidP="00B93013">
            <w:pPr>
              <w:jc w:val="left"/>
            </w:pPr>
            <w:r w:rsidRPr="00E52900">
              <w:t>MASTER DRAWING LIST</w:t>
            </w:r>
          </w:p>
        </w:tc>
        <w:tc>
          <w:tcPr>
            <w:tcW w:w="1890" w:type="dxa"/>
            <w:vAlign w:val="center"/>
          </w:tcPr>
          <w:p w14:paraId="2DBA7792" w14:textId="43133947" w:rsidR="00AB1379" w:rsidRPr="00E52900" w:rsidRDefault="00AB1379" w:rsidP="00B93013">
            <w:pPr>
              <w:jc w:val="center"/>
              <w:rPr>
                <w:szCs w:val="22"/>
              </w:rPr>
            </w:pPr>
            <w:r>
              <w:rPr>
                <w:szCs w:val="22"/>
              </w:rPr>
              <w:t>MDL</w:t>
            </w:r>
            <w:r w:rsidRPr="00046CD8">
              <w:t>-</w:t>
            </w:r>
            <w:r>
              <w:t>U750A103</w:t>
            </w:r>
            <w:r w:rsidR="00EC1E85" w:rsidRPr="00E52900">
              <w:rPr>
                <w:szCs w:val="22"/>
              </w:rPr>
              <w:t xml:space="preserve"> </w:t>
            </w:r>
          </w:p>
        </w:tc>
        <w:tc>
          <w:tcPr>
            <w:tcW w:w="630" w:type="dxa"/>
            <w:vAlign w:val="center"/>
          </w:tcPr>
          <w:p w14:paraId="6589EF82" w14:textId="393BBDAD" w:rsidR="00AB1379" w:rsidRPr="005B19AE" w:rsidRDefault="00F950EF" w:rsidP="00B93013">
            <w:pPr>
              <w:jc w:val="center"/>
            </w:pPr>
            <w:r>
              <w:t>-</w:t>
            </w:r>
          </w:p>
        </w:tc>
        <w:tc>
          <w:tcPr>
            <w:tcW w:w="1530" w:type="dxa"/>
            <w:vAlign w:val="center"/>
          </w:tcPr>
          <w:p w14:paraId="77B63566" w14:textId="43E862E9" w:rsidR="00AB1379" w:rsidRPr="005B19AE" w:rsidRDefault="00F950EF" w:rsidP="00B93013">
            <w:pPr>
              <w:jc w:val="center"/>
            </w:pPr>
            <w:r>
              <w:t>TBD</w:t>
            </w:r>
          </w:p>
        </w:tc>
        <w:tc>
          <w:tcPr>
            <w:tcW w:w="1710" w:type="dxa"/>
            <w:vAlign w:val="center"/>
          </w:tcPr>
          <w:p w14:paraId="242B8ED4" w14:textId="272DD200" w:rsidR="00AB1379" w:rsidRPr="00E52900" w:rsidRDefault="00AB1379" w:rsidP="00B93013">
            <w:pPr>
              <w:jc w:val="center"/>
            </w:pPr>
            <w:r w:rsidRPr="0084642D">
              <w:t>LIS US DOCUMENT</w:t>
            </w:r>
          </w:p>
        </w:tc>
      </w:tr>
    </w:tbl>
    <w:p w14:paraId="191C1007" w14:textId="22B4379C" w:rsidR="00875B63" w:rsidRDefault="00875B63" w:rsidP="00B93013">
      <w:pPr>
        <w:pStyle w:val="Caption"/>
      </w:pPr>
      <w:bookmarkStart w:id="25" w:name="_Toc521062101"/>
      <w:bookmarkStart w:id="26" w:name="_Toc521062134"/>
      <w:bookmarkStart w:id="27" w:name="_Toc523393407"/>
      <w:bookmarkStart w:id="28" w:name="_Toc524099512"/>
      <w:bookmarkStart w:id="29" w:name="_Toc524099778"/>
      <w:bookmarkStart w:id="30" w:name="_Toc524416164"/>
      <w:bookmarkStart w:id="31" w:name="_Toc16243819"/>
      <w:bookmarkStart w:id="32" w:name="_Toc16516101"/>
      <w:bookmarkStart w:id="33" w:name="_Toc16606283"/>
      <w:bookmarkStart w:id="34" w:name="_Toc32483616"/>
      <w:r w:rsidRPr="00DD300B">
        <w:t xml:space="preserve">Table </w:t>
      </w:r>
      <w:r w:rsidR="00045CF3">
        <w:fldChar w:fldCharType="begin"/>
      </w:r>
      <w:r w:rsidR="00045CF3">
        <w:instrText xml:space="preserve"> SEQ Table \* ARABIC </w:instrText>
      </w:r>
      <w:r w:rsidR="00045CF3">
        <w:fldChar w:fldCharType="separate"/>
      </w:r>
      <w:r w:rsidR="00C52013">
        <w:rPr>
          <w:noProof/>
        </w:rPr>
        <w:t>1</w:t>
      </w:r>
      <w:r w:rsidR="00045CF3">
        <w:rPr>
          <w:noProof/>
        </w:rPr>
        <w:fldChar w:fldCharType="end"/>
      </w:r>
      <w:r w:rsidRPr="00DD300B">
        <w:t xml:space="preserve"> – Applicable Documents</w:t>
      </w:r>
      <w:bookmarkEnd w:id="25"/>
      <w:bookmarkEnd w:id="26"/>
      <w:bookmarkEnd w:id="27"/>
      <w:bookmarkEnd w:id="28"/>
      <w:bookmarkEnd w:id="29"/>
      <w:bookmarkEnd w:id="30"/>
      <w:bookmarkEnd w:id="31"/>
      <w:bookmarkEnd w:id="32"/>
      <w:bookmarkEnd w:id="33"/>
      <w:bookmarkEnd w:id="34"/>
    </w:p>
    <w:p w14:paraId="684B2464" w14:textId="25BFFF99" w:rsidR="00B93013" w:rsidRDefault="00B93013" w:rsidP="00B93013">
      <w:pPr>
        <w:rPr>
          <w:lang w:eastAsia="ja-JP"/>
        </w:rPr>
      </w:pPr>
    </w:p>
    <w:p w14:paraId="6AE69399" w14:textId="77777777" w:rsidR="00422E35" w:rsidRDefault="00422E35">
      <w:pPr>
        <w:jc w:val="left"/>
        <w:rPr>
          <w:sz w:val="28"/>
          <w:szCs w:val="32"/>
          <w:lang w:eastAsia="ja-JP"/>
        </w:rPr>
      </w:pPr>
      <w:r>
        <w:rPr>
          <w:lang w:eastAsia="ja-JP"/>
        </w:rPr>
        <w:br w:type="page"/>
      </w:r>
    </w:p>
    <w:p w14:paraId="51BD604E" w14:textId="0E74B490" w:rsidR="00B93013" w:rsidRDefault="00B93013" w:rsidP="00B93013">
      <w:pPr>
        <w:pStyle w:val="Heading2"/>
        <w:rPr>
          <w:lang w:eastAsia="ja-JP"/>
        </w:rPr>
      </w:pPr>
      <w:bookmarkStart w:id="35" w:name="_Toc80977982"/>
      <w:r>
        <w:rPr>
          <w:lang w:eastAsia="ja-JP"/>
        </w:rPr>
        <w:lastRenderedPageBreak/>
        <w:t>ABBREVIATIONS</w:t>
      </w:r>
      <w:bookmarkEnd w:id="35"/>
    </w:p>
    <w:tbl>
      <w:tblPr>
        <w:tblStyle w:val="TableGrid"/>
        <w:tblW w:w="0" w:type="auto"/>
        <w:tblLook w:val="04A0" w:firstRow="1" w:lastRow="0" w:firstColumn="1" w:lastColumn="0" w:noHBand="0" w:noVBand="1"/>
      </w:tblPr>
      <w:tblGrid>
        <w:gridCol w:w="1885"/>
        <w:gridCol w:w="8645"/>
      </w:tblGrid>
      <w:tr w:rsidR="00422E35" w14:paraId="4455D304" w14:textId="77777777" w:rsidTr="00422E35">
        <w:tc>
          <w:tcPr>
            <w:tcW w:w="1885" w:type="dxa"/>
          </w:tcPr>
          <w:p w14:paraId="71EC4C0E" w14:textId="48CA9C26" w:rsidR="00422E35" w:rsidRDefault="00456169" w:rsidP="00422E35">
            <w:pPr>
              <w:rPr>
                <w:lang w:eastAsia="ja-JP"/>
              </w:rPr>
            </w:pPr>
            <w:r>
              <w:rPr>
                <w:lang w:eastAsia="ja-JP"/>
              </w:rPr>
              <w:t>AC</w:t>
            </w:r>
          </w:p>
        </w:tc>
        <w:tc>
          <w:tcPr>
            <w:tcW w:w="8645" w:type="dxa"/>
          </w:tcPr>
          <w:p w14:paraId="112E9D50" w14:textId="29F4DBDA" w:rsidR="00422E35" w:rsidRDefault="00456169" w:rsidP="00422E35">
            <w:pPr>
              <w:rPr>
                <w:lang w:eastAsia="ja-JP"/>
              </w:rPr>
            </w:pPr>
            <w:r>
              <w:rPr>
                <w:lang w:eastAsia="ja-JP"/>
              </w:rPr>
              <w:t>Alternating Current</w:t>
            </w:r>
          </w:p>
        </w:tc>
      </w:tr>
      <w:tr w:rsidR="00422E35" w14:paraId="6AE6303C" w14:textId="77777777" w:rsidTr="00422E35">
        <w:tc>
          <w:tcPr>
            <w:tcW w:w="1885" w:type="dxa"/>
          </w:tcPr>
          <w:p w14:paraId="2B8D08D6" w14:textId="7870A7B9" w:rsidR="00422E35" w:rsidRDefault="00B66D42" w:rsidP="00422E35">
            <w:pPr>
              <w:rPr>
                <w:lang w:eastAsia="ja-JP"/>
              </w:rPr>
            </w:pPr>
            <w:proofErr w:type="spellStart"/>
            <w:r>
              <w:rPr>
                <w:lang w:eastAsia="ja-JP"/>
              </w:rPr>
              <w:t>AVB</w:t>
            </w:r>
            <w:proofErr w:type="spellEnd"/>
          </w:p>
        </w:tc>
        <w:tc>
          <w:tcPr>
            <w:tcW w:w="8645" w:type="dxa"/>
          </w:tcPr>
          <w:p w14:paraId="5C98BF0D" w14:textId="70A57A02" w:rsidR="00422E35" w:rsidRDefault="00B66D42" w:rsidP="00422E35">
            <w:pPr>
              <w:rPr>
                <w:lang w:eastAsia="ja-JP"/>
              </w:rPr>
            </w:pPr>
            <w:r>
              <w:rPr>
                <w:lang w:eastAsia="ja-JP"/>
              </w:rPr>
              <w:t>Audio Video Bridge</w:t>
            </w:r>
          </w:p>
        </w:tc>
      </w:tr>
      <w:tr w:rsidR="00422E35" w14:paraId="53365B1B" w14:textId="77777777" w:rsidTr="00422E35">
        <w:tc>
          <w:tcPr>
            <w:tcW w:w="1885" w:type="dxa"/>
          </w:tcPr>
          <w:p w14:paraId="1BD557D3" w14:textId="798F7A61" w:rsidR="00422E35" w:rsidRDefault="006A6531" w:rsidP="00422E35">
            <w:pPr>
              <w:rPr>
                <w:lang w:eastAsia="ja-JP"/>
              </w:rPr>
            </w:pPr>
            <w:r>
              <w:rPr>
                <w:lang w:eastAsia="ja-JP"/>
              </w:rPr>
              <w:t>DAR</w:t>
            </w:r>
          </w:p>
        </w:tc>
        <w:tc>
          <w:tcPr>
            <w:tcW w:w="8645" w:type="dxa"/>
          </w:tcPr>
          <w:p w14:paraId="6296EE07" w14:textId="3141892F" w:rsidR="00422E35" w:rsidRDefault="006A6531" w:rsidP="00422E35">
            <w:pPr>
              <w:rPr>
                <w:lang w:eastAsia="ja-JP"/>
              </w:rPr>
            </w:pPr>
            <w:r w:rsidRPr="006A6531">
              <w:rPr>
                <w:lang w:eastAsia="ja-JP"/>
              </w:rPr>
              <w:t>Delegated Airworthiness Representative</w:t>
            </w:r>
          </w:p>
        </w:tc>
      </w:tr>
      <w:tr w:rsidR="00422E35" w14:paraId="731E4610" w14:textId="77777777" w:rsidTr="00422E35">
        <w:tc>
          <w:tcPr>
            <w:tcW w:w="1885" w:type="dxa"/>
          </w:tcPr>
          <w:p w14:paraId="67520F78" w14:textId="40969AB3" w:rsidR="00422E35" w:rsidRDefault="000260B0" w:rsidP="00422E35">
            <w:pPr>
              <w:rPr>
                <w:lang w:eastAsia="ja-JP"/>
              </w:rPr>
            </w:pPr>
            <w:r>
              <w:rPr>
                <w:lang w:eastAsia="ja-JP"/>
              </w:rPr>
              <w:t>EMI</w:t>
            </w:r>
          </w:p>
        </w:tc>
        <w:tc>
          <w:tcPr>
            <w:tcW w:w="8645" w:type="dxa"/>
          </w:tcPr>
          <w:p w14:paraId="522867AD" w14:textId="1D3E0ECF" w:rsidR="00422E35" w:rsidRDefault="000260B0" w:rsidP="00422E35">
            <w:pPr>
              <w:rPr>
                <w:lang w:eastAsia="ja-JP"/>
              </w:rPr>
            </w:pPr>
            <w:r>
              <w:rPr>
                <w:lang w:eastAsia="ja-JP"/>
              </w:rPr>
              <w:t>Electromagnetic Interference</w:t>
            </w:r>
          </w:p>
        </w:tc>
      </w:tr>
      <w:tr w:rsidR="008255E3" w14:paraId="6C41B94E" w14:textId="77777777" w:rsidTr="00422E35">
        <w:tc>
          <w:tcPr>
            <w:tcW w:w="1885" w:type="dxa"/>
          </w:tcPr>
          <w:p w14:paraId="4E9D2AF4" w14:textId="7B48E2DF" w:rsidR="008255E3" w:rsidRDefault="008255E3" w:rsidP="00422E35">
            <w:pPr>
              <w:rPr>
                <w:lang w:eastAsia="ja-JP"/>
              </w:rPr>
            </w:pPr>
            <w:proofErr w:type="spellStart"/>
            <w:r>
              <w:rPr>
                <w:lang w:eastAsia="ja-JP"/>
              </w:rPr>
              <w:t>EUT</w:t>
            </w:r>
            <w:proofErr w:type="spellEnd"/>
          </w:p>
        </w:tc>
        <w:tc>
          <w:tcPr>
            <w:tcW w:w="8645" w:type="dxa"/>
          </w:tcPr>
          <w:p w14:paraId="7E85C0C8" w14:textId="7087EC81" w:rsidR="008255E3" w:rsidRDefault="008255E3" w:rsidP="00422E35">
            <w:pPr>
              <w:rPr>
                <w:lang w:eastAsia="ja-JP"/>
              </w:rPr>
            </w:pPr>
            <w:r>
              <w:rPr>
                <w:lang w:eastAsia="ja-JP"/>
              </w:rPr>
              <w:t>Equipment Under Test</w:t>
            </w:r>
          </w:p>
        </w:tc>
      </w:tr>
      <w:tr w:rsidR="00422E35" w14:paraId="61C0AB01" w14:textId="77777777" w:rsidTr="00422E35">
        <w:tc>
          <w:tcPr>
            <w:tcW w:w="1885" w:type="dxa"/>
          </w:tcPr>
          <w:p w14:paraId="6B72DB6E" w14:textId="3869CC6F" w:rsidR="00422E35" w:rsidRDefault="000260B0" w:rsidP="00422E35">
            <w:pPr>
              <w:rPr>
                <w:lang w:eastAsia="ja-JP"/>
              </w:rPr>
            </w:pPr>
            <w:r>
              <w:rPr>
                <w:lang w:eastAsia="ja-JP"/>
              </w:rPr>
              <w:t>FAA</w:t>
            </w:r>
          </w:p>
        </w:tc>
        <w:tc>
          <w:tcPr>
            <w:tcW w:w="8645" w:type="dxa"/>
          </w:tcPr>
          <w:p w14:paraId="30590279" w14:textId="2E7A16B4" w:rsidR="00422E35" w:rsidRDefault="000260B0" w:rsidP="00422E35">
            <w:pPr>
              <w:rPr>
                <w:lang w:eastAsia="ja-JP"/>
              </w:rPr>
            </w:pPr>
            <w:r w:rsidRPr="000260B0">
              <w:rPr>
                <w:lang w:eastAsia="ja-JP"/>
              </w:rPr>
              <w:t>Federal Aviation Administration</w:t>
            </w:r>
          </w:p>
        </w:tc>
      </w:tr>
      <w:tr w:rsidR="00422E35" w14:paraId="592F0B63" w14:textId="77777777" w:rsidTr="00422E35">
        <w:tc>
          <w:tcPr>
            <w:tcW w:w="1885" w:type="dxa"/>
          </w:tcPr>
          <w:p w14:paraId="376D3768" w14:textId="09B5FBC5" w:rsidR="00422E35" w:rsidRDefault="00456169" w:rsidP="00422E35">
            <w:pPr>
              <w:rPr>
                <w:lang w:eastAsia="ja-JP"/>
              </w:rPr>
            </w:pPr>
            <w:r>
              <w:rPr>
                <w:lang w:eastAsia="ja-JP"/>
              </w:rPr>
              <w:t>FAR</w:t>
            </w:r>
          </w:p>
        </w:tc>
        <w:tc>
          <w:tcPr>
            <w:tcW w:w="8645" w:type="dxa"/>
          </w:tcPr>
          <w:p w14:paraId="73F355CA" w14:textId="4AF4FEDB" w:rsidR="00422E35" w:rsidRDefault="00456169" w:rsidP="00422E35">
            <w:pPr>
              <w:rPr>
                <w:lang w:eastAsia="ja-JP"/>
              </w:rPr>
            </w:pPr>
            <w:r w:rsidRPr="00456169">
              <w:rPr>
                <w:lang w:eastAsia="ja-JP"/>
              </w:rPr>
              <w:t>Federal Aviation Regulation</w:t>
            </w:r>
          </w:p>
        </w:tc>
      </w:tr>
      <w:tr w:rsidR="00422E35" w14:paraId="12AA7314" w14:textId="77777777" w:rsidTr="00422E35">
        <w:tc>
          <w:tcPr>
            <w:tcW w:w="1885" w:type="dxa"/>
          </w:tcPr>
          <w:p w14:paraId="7CD4A91B" w14:textId="033EF464" w:rsidR="00422E35" w:rsidRDefault="000260B0" w:rsidP="00422E35">
            <w:pPr>
              <w:rPr>
                <w:lang w:eastAsia="ja-JP"/>
              </w:rPr>
            </w:pPr>
            <w:r>
              <w:rPr>
                <w:lang w:eastAsia="ja-JP"/>
              </w:rPr>
              <w:t>LCD</w:t>
            </w:r>
          </w:p>
        </w:tc>
        <w:tc>
          <w:tcPr>
            <w:tcW w:w="8645" w:type="dxa"/>
          </w:tcPr>
          <w:p w14:paraId="05687057" w14:textId="1943304F" w:rsidR="00422E35" w:rsidRDefault="000260B0" w:rsidP="00422E35">
            <w:pPr>
              <w:rPr>
                <w:lang w:eastAsia="ja-JP"/>
              </w:rPr>
            </w:pPr>
            <w:r w:rsidRPr="000260B0">
              <w:rPr>
                <w:lang w:eastAsia="ja-JP"/>
              </w:rPr>
              <w:t>Liquid Crystal Display</w:t>
            </w:r>
          </w:p>
        </w:tc>
      </w:tr>
      <w:tr w:rsidR="000260B0" w14:paraId="0FF71EC7" w14:textId="77777777" w:rsidTr="00422E35">
        <w:tc>
          <w:tcPr>
            <w:tcW w:w="1885" w:type="dxa"/>
          </w:tcPr>
          <w:p w14:paraId="3296024F" w14:textId="6E98F52B" w:rsidR="000260B0" w:rsidRDefault="00456169" w:rsidP="00422E35">
            <w:pPr>
              <w:rPr>
                <w:lang w:eastAsia="ja-JP"/>
              </w:rPr>
            </w:pPr>
            <w:r>
              <w:rPr>
                <w:lang w:eastAsia="ja-JP"/>
              </w:rPr>
              <w:t>LED</w:t>
            </w:r>
          </w:p>
        </w:tc>
        <w:tc>
          <w:tcPr>
            <w:tcW w:w="8645" w:type="dxa"/>
          </w:tcPr>
          <w:p w14:paraId="3FE359C1" w14:textId="49FF8E19" w:rsidR="000260B0" w:rsidRPr="000260B0" w:rsidRDefault="00456169" w:rsidP="00422E35">
            <w:pPr>
              <w:rPr>
                <w:lang w:eastAsia="ja-JP"/>
              </w:rPr>
            </w:pPr>
            <w:r w:rsidRPr="00456169">
              <w:rPr>
                <w:lang w:eastAsia="ja-JP"/>
              </w:rPr>
              <w:t>Light Emitting Diode</w:t>
            </w:r>
          </w:p>
        </w:tc>
      </w:tr>
      <w:tr w:rsidR="000260B0" w14:paraId="4F226D20" w14:textId="77777777" w:rsidTr="00422E35">
        <w:tc>
          <w:tcPr>
            <w:tcW w:w="1885" w:type="dxa"/>
          </w:tcPr>
          <w:p w14:paraId="025F5CB6" w14:textId="7E04A3F8" w:rsidR="000260B0" w:rsidRDefault="000260B0" w:rsidP="00422E35">
            <w:pPr>
              <w:rPr>
                <w:lang w:eastAsia="ja-JP"/>
              </w:rPr>
            </w:pPr>
            <w:proofErr w:type="spellStart"/>
            <w:r>
              <w:rPr>
                <w:lang w:eastAsia="ja-JP"/>
              </w:rPr>
              <w:t>LRU</w:t>
            </w:r>
            <w:proofErr w:type="spellEnd"/>
          </w:p>
        </w:tc>
        <w:tc>
          <w:tcPr>
            <w:tcW w:w="8645" w:type="dxa"/>
          </w:tcPr>
          <w:p w14:paraId="1F7463B9" w14:textId="13305F05" w:rsidR="000260B0" w:rsidRPr="000260B0" w:rsidRDefault="000260B0" w:rsidP="00422E35">
            <w:pPr>
              <w:rPr>
                <w:lang w:eastAsia="ja-JP"/>
              </w:rPr>
            </w:pPr>
            <w:r w:rsidRPr="000260B0">
              <w:rPr>
                <w:lang w:eastAsia="ja-JP"/>
              </w:rPr>
              <w:t>Line-Replaceable Unit</w:t>
            </w:r>
          </w:p>
        </w:tc>
      </w:tr>
      <w:tr w:rsidR="000260B0" w14:paraId="031FAA3E" w14:textId="77777777" w:rsidTr="00422E35">
        <w:tc>
          <w:tcPr>
            <w:tcW w:w="1885" w:type="dxa"/>
          </w:tcPr>
          <w:p w14:paraId="7AF75C26" w14:textId="124BAD36" w:rsidR="000260B0" w:rsidRDefault="00456169" w:rsidP="00422E35">
            <w:pPr>
              <w:rPr>
                <w:lang w:eastAsia="ja-JP"/>
              </w:rPr>
            </w:pPr>
            <w:r>
              <w:rPr>
                <w:lang w:eastAsia="ja-JP"/>
              </w:rPr>
              <w:t>N/A</w:t>
            </w:r>
          </w:p>
        </w:tc>
        <w:tc>
          <w:tcPr>
            <w:tcW w:w="8645" w:type="dxa"/>
          </w:tcPr>
          <w:p w14:paraId="7E970820" w14:textId="3A5A5B09" w:rsidR="000260B0" w:rsidRPr="000260B0" w:rsidRDefault="00456169" w:rsidP="00422E35">
            <w:pPr>
              <w:rPr>
                <w:lang w:eastAsia="ja-JP"/>
              </w:rPr>
            </w:pPr>
            <w:r w:rsidRPr="00456169">
              <w:rPr>
                <w:lang w:eastAsia="ja-JP"/>
              </w:rPr>
              <w:t>Not Applicable</w:t>
            </w:r>
          </w:p>
        </w:tc>
      </w:tr>
      <w:tr w:rsidR="000260B0" w14:paraId="1813E9F1" w14:textId="77777777" w:rsidTr="00422E35">
        <w:tc>
          <w:tcPr>
            <w:tcW w:w="1885" w:type="dxa"/>
          </w:tcPr>
          <w:p w14:paraId="1A23C5C2" w14:textId="2C1290BC" w:rsidR="000260B0" w:rsidRDefault="00456169" w:rsidP="00422E35">
            <w:pPr>
              <w:rPr>
                <w:lang w:eastAsia="ja-JP"/>
              </w:rPr>
            </w:pPr>
            <w:r>
              <w:rPr>
                <w:lang w:eastAsia="ja-JP"/>
              </w:rPr>
              <w:t>RTCA</w:t>
            </w:r>
          </w:p>
        </w:tc>
        <w:tc>
          <w:tcPr>
            <w:tcW w:w="8645" w:type="dxa"/>
          </w:tcPr>
          <w:p w14:paraId="696663EA" w14:textId="5AF79662" w:rsidR="000260B0" w:rsidRPr="000260B0" w:rsidRDefault="00456169" w:rsidP="00422E35">
            <w:pPr>
              <w:rPr>
                <w:lang w:eastAsia="ja-JP"/>
              </w:rPr>
            </w:pPr>
            <w:r w:rsidRPr="00456169">
              <w:rPr>
                <w:lang w:eastAsia="ja-JP"/>
              </w:rPr>
              <w:t>Radio Technical Commission for Aeronautics</w:t>
            </w:r>
          </w:p>
        </w:tc>
      </w:tr>
      <w:tr w:rsidR="000260B0" w14:paraId="6741A0CB" w14:textId="77777777" w:rsidTr="00422E35">
        <w:tc>
          <w:tcPr>
            <w:tcW w:w="1885" w:type="dxa"/>
          </w:tcPr>
          <w:p w14:paraId="0D0F02BE" w14:textId="695BA4D5" w:rsidR="000260B0" w:rsidRDefault="00456169" w:rsidP="00422E35">
            <w:pPr>
              <w:rPr>
                <w:lang w:eastAsia="ja-JP"/>
              </w:rPr>
            </w:pPr>
            <w:r>
              <w:rPr>
                <w:lang w:eastAsia="ja-JP"/>
              </w:rPr>
              <w:t>SMART</w:t>
            </w:r>
          </w:p>
        </w:tc>
        <w:tc>
          <w:tcPr>
            <w:tcW w:w="8645" w:type="dxa"/>
          </w:tcPr>
          <w:p w14:paraId="13E8DBB6" w14:textId="15D3290F" w:rsidR="000260B0" w:rsidRPr="000260B0" w:rsidRDefault="00456169" w:rsidP="00422E35">
            <w:pPr>
              <w:rPr>
                <w:lang w:eastAsia="ja-JP"/>
              </w:rPr>
            </w:pPr>
            <w:r w:rsidRPr="00456169">
              <w:rPr>
                <w:lang w:eastAsia="ja-JP"/>
              </w:rPr>
              <w:t>Self-Monitoring, Analysis and Reporting Technology</w:t>
            </w:r>
          </w:p>
        </w:tc>
      </w:tr>
      <w:tr w:rsidR="006A6531" w14:paraId="00600BD7" w14:textId="77777777" w:rsidTr="00422E35">
        <w:tc>
          <w:tcPr>
            <w:tcW w:w="1885" w:type="dxa"/>
          </w:tcPr>
          <w:p w14:paraId="25D85A89" w14:textId="21ADBF0A" w:rsidR="006A6531" w:rsidRDefault="006A6531" w:rsidP="00422E35">
            <w:pPr>
              <w:rPr>
                <w:lang w:eastAsia="ja-JP"/>
              </w:rPr>
            </w:pPr>
            <w:r>
              <w:rPr>
                <w:lang w:eastAsia="ja-JP"/>
              </w:rPr>
              <w:t>UM</w:t>
            </w:r>
          </w:p>
        </w:tc>
        <w:tc>
          <w:tcPr>
            <w:tcW w:w="8645" w:type="dxa"/>
          </w:tcPr>
          <w:p w14:paraId="781608E4" w14:textId="0C0D9653" w:rsidR="006A6531" w:rsidRPr="00456169" w:rsidRDefault="006A6531" w:rsidP="00422E35">
            <w:pPr>
              <w:rPr>
                <w:lang w:eastAsia="ja-JP"/>
              </w:rPr>
            </w:pPr>
            <w:r>
              <w:rPr>
                <w:lang w:eastAsia="ja-JP"/>
              </w:rPr>
              <w:t>Unit Member</w:t>
            </w:r>
          </w:p>
        </w:tc>
      </w:tr>
    </w:tbl>
    <w:p w14:paraId="105BE0D0" w14:textId="0789A135" w:rsidR="000260B0" w:rsidRDefault="000260B0" w:rsidP="000260B0">
      <w:pPr>
        <w:pStyle w:val="Caption"/>
      </w:pPr>
      <w:r w:rsidRPr="00DD300B">
        <w:t xml:space="preserve">Table </w:t>
      </w:r>
      <w:r w:rsidR="00045CF3">
        <w:fldChar w:fldCharType="begin"/>
      </w:r>
      <w:r w:rsidR="00045CF3">
        <w:instrText xml:space="preserve"> SEQ Table \* ARABIC </w:instrText>
      </w:r>
      <w:r w:rsidR="00045CF3">
        <w:fldChar w:fldCharType="separate"/>
      </w:r>
      <w:r w:rsidR="00C52013">
        <w:rPr>
          <w:noProof/>
        </w:rPr>
        <w:t>2</w:t>
      </w:r>
      <w:r w:rsidR="00045CF3">
        <w:rPr>
          <w:noProof/>
        </w:rPr>
        <w:fldChar w:fldCharType="end"/>
      </w:r>
      <w:r w:rsidRPr="00DD300B">
        <w:t xml:space="preserve"> – </w:t>
      </w:r>
      <w:r>
        <w:t>Abbreviations</w:t>
      </w:r>
    </w:p>
    <w:p w14:paraId="1EBAC599" w14:textId="77777777" w:rsidR="00422E35" w:rsidRPr="00422E35" w:rsidRDefault="00422E35" w:rsidP="00422E35">
      <w:pPr>
        <w:rPr>
          <w:lang w:eastAsia="ja-JP"/>
        </w:rPr>
      </w:pPr>
    </w:p>
    <w:p w14:paraId="5DBBB148" w14:textId="77777777" w:rsidR="00AB1379" w:rsidRDefault="00AB1379" w:rsidP="00B93013">
      <w:pPr>
        <w:rPr>
          <w:rFonts w:cs="Calibri"/>
          <w:kern w:val="28"/>
          <w:sz w:val="32"/>
          <w:szCs w:val="32"/>
        </w:rPr>
      </w:pPr>
      <w:bookmarkStart w:id="36" w:name="_Toc50710345"/>
      <w:r>
        <w:br w:type="page"/>
      </w:r>
    </w:p>
    <w:p w14:paraId="406E196B" w14:textId="0F6D95F4" w:rsidR="00B93013" w:rsidRDefault="00B93013" w:rsidP="00AC47F0">
      <w:pPr>
        <w:pStyle w:val="Heading1"/>
      </w:pPr>
      <w:bookmarkStart w:id="37" w:name="_Toc80977983"/>
      <w:bookmarkEnd w:id="36"/>
      <w:r>
        <w:lastRenderedPageBreak/>
        <w:t>QUALIFICATION TEST STATEMENTS</w:t>
      </w:r>
      <w:bookmarkEnd w:id="37"/>
    </w:p>
    <w:p w14:paraId="56E91721" w14:textId="1B5FAC9F" w:rsidR="00875B63" w:rsidRDefault="00AB1379" w:rsidP="00B93013">
      <w:pPr>
        <w:pStyle w:val="Heading2"/>
      </w:pPr>
      <w:bookmarkStart w:id="38" w:name="_Toc80977984"/>
      <w:r>
        <w:t>TESTS TO BE PERFORMED</w:t>
      </w:r>
      <w:bookmarkEnd w:id="38"/>
    </w:p>
    <w:p w14:paraId="519D02FF" w14:textId="3733AF9C" w:rsidR="00B93013" w:rsidRDefault="00B93013" w:rsidP="00B93013">
      <w:r w:rsidRPr="00735267">
        <w:t xml:space="preserve">The following table summarizes the qualification tests to be performed on the </w:t>
      </w:r>
      <w:proofErr w:type="spellStart"/>
      <w:r w:rsidRPr="00735267">
        <w:t>EUT</w:t>
      </w:r>
      <w:proofErr w:type="spellEnd"/>
      <w:r w:rsidRPr="00735267">
        <w:t xml:space="preserve"> and the equipment category requirements:</w:t>
      </w:r>
      <w:r w:rsidR="00436843">
        <w:t xml:space="preserve"> </w:t>
      </w:r>
      <w:r w:rsidR="00DC63A6">
        <w:rPr>
          <w:color w:val="00B0F0"/>
        </w:rPr>
        <w:t>Delete this text: R</w:t>
      </w:r>
      <w:r w:rsidR="00436843" w:rsidRPr="00DC63A6">
        <w:rPr>
          <w:color w:val="00B0F0"/>
        </w:rPr>
        <w:t xml:space="preserve">emove </w:t>
      </w:r>
      <w:r w:rsidR="00DC63A6" w:rsidRPr="00DC63A6">
        <w:rPr>
          <w:color w:val="00B0F0"/>
        </w:rPr>
        <w:t>tests and add to TESTS NOT TO BE PERFORMED AS NEEDED</w:t>
      </w:r>
    </w:p>
    <w:tbl>
      <w:tblPr>
        <w:tblW w:w="10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54"/>
        <w:gridCol w:w="2339"/>
        <w:gridCol w:w="1786"/>
        <w:gridCol w:w="2269"/>
      </w:tblGrid>
      <w:tr w:rsidR="00B93013" w:rsidRPr="00FA4F6A" w14:paraId="48E09977" w14:textId="77777777" w:rsidTr="00447A85">
        <w:trPr>
          <w:trHeight w:val="432"/>
          <w:tblHeader/>
          <w:jc w:val="center"/>
        </w:trPr>
        <w:tc>
          <w:tcPr>
            <w:tcW w:w="4320" w:type="dxa"/>
            <w:shd w:val="clear" w:color="auto" w:fill="000000"/>
            <w:vAlign w:val="center"/>
          </w:tcPr>
          <w:p w14:paraId="109DFB89" w14:textId="77777777" w:rsidR="00B93013" w:rsidRPr="00FA4F6A" w:rsidRDefault="00B93013" w:rsidP="00447A85">
            <w:pPr>
              <w:jc w:val="center"/>
            </w:pPr>
            <w:r>
              <w:t>QUALIFICATION TEST</w:t>
            </w:r>
          </w:p>
        </w:tc>
        <w:tc>
          <w:tcPr>
            <w:tcW w:w="2448" w:type="dxa"/>
            <w:shd w:val="clear" w:color="auto" w:fill="000000"/>
            <w:vAlign w:val="center"/>
          </w:tcPr>
          <w:p w14:paraId="17C76B39" w14:textId="77777777" w:rsidR="00B93013" w:rsidRPr="00FA4F6A" w:rsidRDefault="00B93013" w:rsidP="00447A85">
            <w:pPr>
              <w:jc w:val="center"/>
            </w:pPr>
            <w:r>
              <w:t>QUAL DOC / SECTION</w:t>
            </w:r>
          </w:p>
        </w:tc>
        <w:tc>
          <w:tcPr>
            <w:tcW w:w="1440" w:type="dxa"/>
            <w:shd w:val="clear" w:color="auto" w:fill="000000"/>
            <w:vAlign w:val="center"/>
          </w:tcPr>
          <w:p w14:paraId="586922E0" w14:textId="34B7C6D7" w:rsidR="00B93013" w:rsidRPr="00FA4F6A" w:rsidRDefault="00B93013" w:rsidP="00447A85">
            <w:pPr>
              <w:jc w:val="center"/>
            </w:pPr>
            <w:r>
              <w:t>EQUIPMENT CATEGORY</w:t>
            </w:r>
          </w:p>
        </w:tc>
        <w:tc>
          <w:tcPr>
            <w:tcW w:w="2340" w:type="dxa"/>
            <w:shd w:val="clear" w:color="auto" w:fill="000000"/>
            <w:vAlign w:val="center"/>
          </w:tcPr>
          <w:p w14:paraId="546BDBEB" w14:textId="77777777" w:rsidR="00B93013" w:rsidRPr="00FA4F6A" w:rsidRDefault="00B93013" w:rsidP="00447A85">
            <w:pPr>
              <w:jc w:val="center"/>
            </w:pPr>
            <w:r>
              <w:t>LIMITATIONS</w:t>
            </w:r>
          </w:p>
        </w:tc>
      </w:tr>
      <w:tr w:rsidR="00B93013" w:rsidRPr="00FA4F6A" w14:paraId="5FFED34E" w14:textId="77777777" w:rsidTr="00447A85">
        <w:trPr>
          <w:jc w:val="center"/>
        </w:trPr>
        <w:tc>
          <w:tcPr>
            <w:tcW w:w="4320" w:type="dxa"/>
            <w:vAlign w:val="center"/>
          </w:tcPr>
          <w:p w14:paraId="6B6C54ED" w14:textId="5E827494" w:rsidR="00B93013" w:rsidRPr="00E52900" w:rsidRDefault="00545613" w:rsidP="00447A85">
            <w:pPr>
              <w:jc w:val="left"/>
            </w:pPr>
            <w:r>
              <w:t xml:space="preserve">Temperature and Altitude </w:t>
            </w:r>
          </w:p>
        </w:tc>
        <w:tc>
          <w:tcPr>
            <w:tcW w:w="2448" w:type="dxa"/>
            <w:vAlign w:val="center"/>
          </w:tcPr>
          <w:p w14:paraId="3602FB1D" w14:textId="0E3A0108" w:rsidR="00B93013" w:rsidRPr="00E52900" w:rsidRDefault="00754424" w:rsidP="00447A85">
            <w:pPr>
              <w:jc w:val="center"/>
            </w:pPr>
            <w:r>
              <w:t xml:space="preserve">DO-160G </w:t>
            </w:r>
            <w:r w:rsidR="00F877DB" w:rsidRPr="00197E76">
              <w:t>§4.5.1</w:t>
            </w:r>
          </w:p>
        </w:tc>
        <w:tc>
          <w:tcPr>
            <w:tcW w:w="1440" w:type="dxa"/>
            <w:vAlign w:val="center"/>
          </w:tcPr>
          <w:p w14:paraId="2B685A7B" w14:textId="48F593E2" w:rsidR="00B93013" w:rsidRPr="009F1393" w:rsidRDefault="00045CF3" w:rsidP="00447A85">
            <w:pPr>
              <w:jc w:val="center"/>
            </w:pPr>
            <w:r>
              <w:t>A4</w:t>
            </w:r>
            <w:r w:rsidR="003822E8" w:rsidRPr="009F1393">
              <w:t xml:space="preserve"> </w:t>
            </w:r>
          </w:p>
        </w:tc>
        <w:tc>
          <w:tcPr>
            <w:tcW w:w="2340" w:type="dxa"/>
            <w:vAlign w:val="center"/>
          </w:tcPr>
          <w:p w14:paraId="5D63FD71" w14:textId="7E35C0EC" w:rsidR="00B93013" w:rsidRPr="00E52900" w:rsidRDefault="006C55E8" w:rsidP="00447A85">
            <w:pPr>
              <w:jc w:val="center"/>
            </w:pPr>
            <w:r>
              <w:t>-</w:t>
            </w:r>
          </w:p>
        </w:tc>
      </w:tr>
      <w:tr w:rsidR="00F877DB" w:rsidRPr="00FA4F6A" w14:paraId="35EAA55B" w14:textId="77777777" w:rsidTr="00447A85">
        <w:trPr>
          <w:jc w:val="center"/>
        </w:trPr>
        <w:tc>
          <w:tcPr>
            <w:tcW w:w="4320" w:type="dxa"/>
            <w:vAlign w:val="center"/>
          </w:tcPr>
          <w:p w14:paraId="4DFD4FD2" w14:textId="05E5B923" w:rsidR="00F877DB" w:rsidRPr="00E52900" w:rsidRDefault="00F877DB" w:rsidP="00545613">
            <w:pPr>
              <w:ind w:left="518"/>
              <w:jc w:val="left"/>
            </w:pPr>
            <w:r w:rsidRPr="00197E76">
              <w:t>Ground Survival Low Temperature</w:t>
            </w:r>
            <w:r w:rsidRPr="00197E76">
              <w:rPr>
                <w:lang w:eastAsia="ja-JP"/>
              </w:rPr>
              <w:t xml:space="preserve"> and Short-Time Operating Low Temperature</w:t>
            </w:r>
          </w:p>
        </w:tc>
        <w:tc>
          <w:tcPr>
            <w:tcW w:w="2448" w:type="dxa"/>
            <w:vAlign w:val="center"/>
          </w:tcPr>
          <w:p w14:paraId="09EC0821" w14:textId="58FC210C" w:rsidR="00F877DB" w:rsidRPr="00E52900" w:rsidRDefault="00F877DB" w:rsidP="00F877DB">
            <w:pPr>
              <w:jc w:val="center"/>
            </w:pPr>
            <w:r w:rsidRPr="00197E76">
              <w:t>DO-160G §4.5.1</w:t>
            </w:r>
          </w:p>
        </w:tc>
        <w:tc>
          <w:tcPr>
            <w:tcW w:w="1440" w:type="dxa"/>
            <w:vAlign w:val="center"/>
          </w:tcPr>
          <w:p w14:paraId="3F008F7D" w14:textId="116C97C9" w:rsidR="00F877DB" w:rsidRPr="009F1393" w:rsidRDefault="00045CF3" w:rsidP="00F877DB">
            <w:pPr>
              <w:jc w:val="center"/>
            </w:pPr>
            <w:r>
              <w:t>A4</w:t>
            </w:r>
          </w:p>
        </w:tc>
        <w:tc>
          <w:tcPr>
            <w:tcW w:w="2340" w:type="dxa"/>
            <w:vAlign w:val="center"/>
          </w:tcPr>
          <w:p w14:paraId="138D7C6A" w14:textId="490BAAAB" w:rsidR="00F877DB" w:rsidRPr="00E52900" w:rsidRDefault="008D3463" w:rsidP="00F877DB">
            <w:pPr>
              <w:jc w:val="center"/>
            </w:pPr>
            <w:r w:rsidRPr="00E52E9F">
              <w:rPr>
                <w:rFonts w:cs="Calibri"/>
                <w:i/>
                <w:iCs/>
                <w:color w:val="0070C0"/>
                <w:sz w:val="20"/>
                <w:szCs w:val="20"/>
              </w:rPr>
              <w:fldChar w:fldCharType="begin"/>
            </w:r>
            <w:r w:rsidRPr="00E52E9F">
              <w:rPr>
                <w:rFonts w:cs="Calibri"/>
                <w:i/>
                <w:iCs/>
                <w:color w:val="0070C0"/>
                <w:sz w:val="20"/>
                <w:szCs w:val="20"/>
              </w:rPr>
              <w:instrText xml:space="preserve"> DOCPROPERTY  "Ground Survival Low Temperature"  \* MERGEFORMAT </w:instrText>
            </w:r>
            <w:r w:rsidRPr="00E52E9F">
              <w:rPr>
                <w:rFonts w:cs="Calibri"/>
                <w:i/>
                <w:iCs/>
                <w:color w:val="0070C0"/>
                <w:sz w:val="20"/>
                <w:szCs w:val="20"/>
              </w:rPr>
              <w:fldChar w:fldCharType="separate"/>
            </w:r>
            <w:r w:rsidR="009F1393">
              <w:rPr>
                <w:rFonts w:cs="Calibri"/>
                <w:i/>
                <w:iCs/>
                <w:color w:val="0070C0"/>
                <w:sz w:val="20"/>
                <w:szCs w:val="20"/>
              </w:rPr>
              <w:t>-20</w:t>
            </w:r>
            <w:r w:rsidRPr="00E52E9F">
              <w:rPr>
                <w:rFonts w:cs="Calibri"/>
                <w:i/>
                <w:iCs/>
                <w:color w:val="0070C0"/>
                <w:sz w:val="20"/>
                <w:szCs w:val="20"/>
              </w:rPr>
              <w:fldChar w:fldCharType="end"/>
            </w:r>
            <w:r w:rsidR="00F877DB" w:rsidRPr="00197E76">
              <w:rPr>
                <w:rFonts w:cs="Calibri"/>
                <w:sz w:val="20"/>
                <w:szCs w:val="20"/>
              </w:rPr>
              <w:t xml:space="preserve">°C &amp; </w:t>
            </w:r>
            <w:r w:rsidRPr="00E52E9F">
              <w:rPr>
                <w:rFonts w:cs="Calibri"/>
                <w:i/>
                <w:iCs/>
                <w:color w:val="0070C0"/>
                <w:sz w:val="20"/>
                <w:szCs w:val="20"/>
              </w:rPr>
              <w:fldChar w:fldCharType="begin"/>
            </w:r>
            <w:r w:rsidRPr="00E52E9F">
              <w:rPr>
                <w:rFonts w:cs="Calibri"/>
                <w:i/>
                <w:iCs/>
                <w:color w:val="0070C0"/>
                <w:sz w:val="20"/>
                <w:szCs w:val="20"/>
              </w:rPr>
              <w:instrText xml:space="preserve"> DOCPROPERTY  "Short-Time Operating Low Temperature"  \* MERGEFORMAT </w:instrText>
            </w:r>
            <w:r w:rsidRPr="00E52E9F">
              <w:rPr>
                <w:rFonts w:cs="Calibri"/>
                <w:i/>
                <w:iCs/>
                <w:color w:val="0070C0"/>
                <w:sz w:val="20"/>
                <w:szCs w:val="20"/>
              </w:rPr>
              <w:fldChar w:fldCharType="separate"/>
            </w:r>
            <w:r w:rsidRPr="00E52E9F">
              <w:rPr>
                <w:rFonts w:cs="Calibri"/>
                <w:i/>
                <w:iCs/>
                <w:color w:val="0070C0"/>
                <w:sz w:val="20"/>
                <w:szCs w:val="20"/>
              </w:rPr>
              <w:t>-15</w:t>
            </w:r>
            <w:r w:rsidRPr="00E52E9F">
              <w:rPr>
                <w:rFonts w:cs="Calibri"/>
                <w:i/>
                <w:iCs/>
                <w:color w:val="0070C0"/>
                <w:sz w:val="20"/>
                <w:szCs w:val="20"/>
              </w:rPr>
              <w:fldChar w:fldCharType="end"/>
            </w:r>
            <w:r w:rsidR="00F877DB" w:rsidRPr="00197E76">
              <w:rPr>
                <w:rFonts w:cs="Calibri"/>
                <w:sz w:val="20"/>
                <w:szCs w:val="20"/>
              </w:rPr>
              <w:t>°C</w:t>
            </w:r>
          </w:p>
        </w:tc>
      </w:tr>
      <w:tr w:rsidR="00F877DB" w:rsidRPr="00FA4F6A" w14:paraId="64BA5C0F" w14:textId="77777777" w:rsidTr="00447A85">
        <w:trPr>
          <w:jc w:val="center"/>
        </w:trPr>
        <w:tc>
          <w:tcPr>
            <w:tcW w:w="4320" w:type="dxa"/>
            <w:vAlign w:val="center"/>
          </w:tcPr>
          <w:p w14:paraId="4DB6D6A2" w14:textId="1CA996EF" w:rsidR="00F877DB" w:rsidRPr="00E52900" w:rsidRDefault="00F877DB" w:rsidP="00545613">
            <w:pPr>
              <w:ind w:left="518"/>
              <w:jc w:val="left"/>
            </w:pPr>
            <w:r w:rsidRPr="00197E76">
              <w:t xml:space="preserve">Operating </w:t>
            </w:r>
            <w:r w:rsidRPr="00197E76">
              <w:rPr>
                <w:lang w:eastAsia="ja-JP"/>
              </w:rPr>
              <w:t xml:space="preserve">Low </w:t>
            </w:r>
            <w:r w:rsidRPr="00197E76">
              <w:t>Temperature</w:t>
            </w:r>
          </w:p>
        </w:tc>
        <w:tc>
          <w:tcPr>
            <w:tcW w:w="2448" w:type="dxa"/>
            <w:vAlign w:val="center"/>
          </w:tcPr>
          <w:p w14:paraId="7A54F611" w14:textId="31100872" w:rsidR="00F877DB" w:rsidRPr="00E52900" w:rsidRDefault="00F877DB" w:rsidP="00F877DB">
            <w:pPr>
              <w:jc w:val="center"/>
            </w:pPr>
            <w:r w:rsidRPr="00197E76">
              <w:t>DO-160G §4.5.2</w:t>
            </w:r>
          </w:p>
        </w:tc>
        <w:tc>
          <w:tcPr>
            <w:tcW w:w="1440" w:type="dxa"/>
            <w:vAlign w:val="center"/>
          </w:tcPr>
          <w:p w14:paraId="2870D5A0" w14:textId="5804EDE5" w:rsidR="00F877DB" w:rsidRPr="009F1393" w:rsidRDefault="00045CF3" w:rsidP="00F877DB">
            <w:pPr>
              <w:jc w:val="center"/>
            </w:pPr>
            <w:r>
              <w:t>A4</w:t>
            </w:r>
          </w:p>
        </w:tc>
        <w:tc>
          <w:tcPr>
            <w:tcW w:w="2340" w:type="dxa"/>
            <w:vAlign w:val="center"/>
          </w:tcPr>
          <w:p w14:paraId="0BC020E3" w14:textId="2D18717D" w:rsidR="00F877DB" w:rsidRPr="00E52900" w:rsidRDefault="008D3463" w:rsidP="00F877DB">
            <w:pPr>
              <w:jc w:val="center"/>
            </w:pPr>
            <w:r w:rsidRPr="00E52E9F">
              <w:rPr>
                <w:rFonts w:cs="Calibri"/>
                <w:i/>
                <w:iCs/>
                <w:color w:val="0070C0"/>
                <w:sz w:val="20"/>
                <w:szCs w:val="20"/>
              </w:rPr>
              <w:fldChar w:fldCharType="begin"/>
            </w:r>
            <w:r w:rsidRPr="00E52E9F">
              <w:rPr>
                <w:rFonts w:cs="Calibri"/>
                <w:i/>
                <w:iCs/>
                <w:color w:val="0070C0"/>
                <w:sz w:val="20"/>
                <w:szCs w:val="20"/>
              </w:rPr>
              <w:instrText xml:space="preserve"> DOCPROPERTY  "Operating Low Temperature"  \* MERGEFORMAT </w:instrText>
            </w:r>
            <w:r w:rsidRPr="00E52E9F">
              <w:rPr>
                <w:rFonts w:cs="Calibri"/>
                <w:i/>
                <w:iCs/>
                <w:color w:val="0070C0"/>
                <w:sz w:val="20"/>
                <w:szCs w:val="20"/>
              </w:rPr>
              <w:fldChar w:fldCharType="separate"/>
            </w:r>
            <w:r w:rsidRPr="00E52E9F">
              <w:rPr>
                <w:rFonts w:cs="Calibri"/>
                <w:i/>
                <w:iCs/>
                <w:color w:val="0070C0"/>
                <w:sz w:val="20"/>
                <w:szCs w:val="20"/>
              </w:rPr>
              <w:t>-15</w:t>
            </w:r>
            <w:r w:rsidRPr="00E52E9F">
              <w:rPr>
                <w:rFonts w:cs="Calibri"/>
                <w:i/>
                <w:iCs/>
                <w:color w:val="0070C0"/>
                <w:sz w:val="20"/>
                <w:szCs w:val="20"/>
              </w:rPr>
              <w:fldChar w:fldCharType="end"/>
            </w:r>
            <w:r w:rsidR="00F877DB" w:rsidRPr="00197E76">
              <w:rPr>
                <w:rFonts w:cs="Calibri"/>
                <w:sz w:val="20"/>
                <w:szCs w:val="20"/>
              </w:rPr>
              <w:t>°C</w:t>
            </w:r>
          </w:p>
        </w:tc>
      </w:tr>
      <w:tr w:rsidR="00F877DB" w:rsidRPr="00FA4F6A" w14:paraId="7BCEFBAB" w14:textId="77777777" w:rsidTr="00447A85">
        <w:trPr>
          <w:jc w:val="center"/>
        </w:trPr>
        <w:tc>
          <w:tcPr>
            <w:tcW w:w="4320" w:type="dxa"/>
            <w:vAlign w:val="center"/>
          </w:tcPr>
          <w:p w14:paraId="7B3AD1F9" w14:textId="5D321FBB" w:rsidR="00F877DB" w:rsidRPr="00E52900" w:rsidRDefault="00F877DB" w:rsidP="00545613">
            <w:pPr>
              <w:ind w:left="518"/>
              <w:jc w:val="left"/>
            </w:pPr>
            <w:r w:rsidRPr="00197E76">
              <w:t xml:space="preserve">Ground Survival </w:t>
            </w:r>
            <w:r w:rsidRPr="00197E76">
              <w:rPr>
                <w:lang w:eastAsia="ja-JP"/>
              </w:rPr>
              <w:t>High</w:t>
            </w:r>
            <w:r w:rsidRPr="00197E76">
              <w:t xml:space="preserve"> Temperature</w:t>
            </w:r>
            <w:r w:rsidRPr="00197E76">
              <w:rPr>
                <w:lang w:eastAsia="ja-JP"/>
              </w:rPr>
              <w:t xml:space="preserve"> and Short-Time Operating High Temperature</w:t>
            </w:r>
          </w:p>
        </w:tc>
        <w:tc>
          <w:tcPr>
            <w:tcW w:w="2448" w:type="dxa"/>
            <w:vAlign w:val="center"/>
          </w:tcPr>
          <w:p w14:paraId="1A962F93" w14:textId="66F826D1" w:rsidR="00F877DB" w:rsidRPr="00E52900" w:rsidRDefault="00F877DB" w:rsidP="00F877DB">
            <w:pPr>
              <w:jc w:val="center"/>
            </w:pPr>
            <w:r w:rsidRPr="00197E76">
              <w:t>DO-160G §4.5.</w:t>
            </w:r>
            <w:r w:rsidRPr="00197E76">
              <w:rPr>
                <w:lang w:eastAsia="ja-JP"/>
              </w:rPr>
              <w:t>3</w:t>
            </w:r>
          </w:p>
        </w:tc>
        <w:tc>
          <w:tcPr>
            <w:tcW w:w="1440" w:type="dxa"/>
            <w:vAlign w:val="center"/>
          </w:tcPr>
          <w:p w14:paraId="0EABE675" w14:textId="1EF88148" w:rsidR="00F877DB" w:rsidRPr="009F1393" w:rsidRDefault="00045CF3" w:rsidP="00F877DB">
            <w:pPr>
              <w:jc w:val="center"/>
            </w:pPr>
            <w:r>
              <w:t>A4</w:t>
            </w:r>
          </w:p>
        </w:tc>
        <w:tc>
          <w:tcPr>
            <w:tcW w:w="2340" w:type="dxa"/>
            <w:vAlign w:val="center"/>
          </w:tcPr>
          <w:p w14:paraId="73B4D7FD" w14:textId="36668EDD" w:rsidR="00F877DB" w:rsidRPr="00E52900" w:rsidRDefault="00F877DB" w:rsidP="00F877DB">
            <w:pPr>
              <w:jc w:val="center"/>
            </w:pPr>
            <w:r w:rsidRPr="00197E76">
              <w:rPr>
                <w:rFonts w:cs="Calibri"/>
                <w:sz w:val="20"/>
                <w:szCs w:val="20"/>
              </w:rPr>
              <w:t>+</w:t>
            </w:r>
            <w:r w:rsidR="008D3463" w:rsidRPr="00E52E9F">
              <w:rPr>
                <w:rFonts w:cs="Calibri"/>
                <w:i/>
                <w:iCs/>
                <w:color w:val="0070C0"/>
                <w:sz w:val="20"/>
                <w:szCs w:val="20"/>
              </w:rPr>
              <w:fldChar w:fldCharType="begin"/>
            </w:r>
            <w:r w:rsidR="008D3463" w:rsidRPr="00E52E9F">
              <w:rPr>
                <w:rFonts w:cs="Calibri"/>
                <w:i/>
                <w:iCs/>
                <w:color w:val="0070C0"/>
                <w:sz w:val="20"/>
                <w:szCs w:val="20"/>
              </w:rPr>
              <w:instrText xml:space="preserve"> DOCPROPERTY  "Ground Survival High Temperature"  \* MERGEFORMAT </w:instrText>
            </w:r>
            <w:r w:rsidR="008D3463" w:rsidRPr="00E52E9F">
              <w:rPr>
                <w:rFonts w:cs="Calibri"/>
                <w:i/>
                <w:iCs/>
                <w:color w:val="0070C0"/>
                <w:sz w:val="20"/>
                <w:szCs w:val="20"/>
              </w:rPr>
              <w:fldChar w:fldCharType="separate"/>
            </w:r>
            <w:r w:rsidR="008D3463" w:rsidRPr="00E52E9F">
              <w:rPr>
                <w:rFonts w:cs="Calibri"/>
                <w:i/>
                <w:iCs/>
                <w:color w:val="0070C0"/>
                <w:sz w:val="20"/>
                <w:szCs w:val="20"/>
              </w:rPr>
              <w:t>60</w:t>
            </w:r>
            <w:r w:rsidR="008D3463" w:rsidRPr="00E52E9F">
              <w:rPr>
                <w:rFonts w:cs="Calibri"/>
                <w:i/>
                <w:iCs/>
                <w:color w:val="0070C0"/>
                <w:sz w:val="20"/>
                <w:szCs w:val="20"/>
              </w:rPr>
              <w:fldChar w:fldCharType="end"/>
            </w:r>
            <w:r w:rsidRPr="00197E76">
              <w:rPr>
                <w:rFonts w:cs="Calibri"/>
                <w:sz w:val="20"/>
                <w:szCs w:val="20"/>
              </w:rPr>
              <w:t>°C &amp; +</w:t>
            </w:r>
            <w:r w:rsidR="005C09FF" w:rsidRPr="00E52E9F">
              <w:rPr>
                <w:rFonts w:cs="Calibri"/>
                <w:i/>
                <w:iCs/>
                <w:color w:val="0070C0"/>
                <w:sz w:val="20"/>
                <w:szCs w:val="20"/>
              </w:rPr>
              <w:fldChar w:fldCharType="begin"/>
            </w:r>
            <w:r w:rsidR="005C09FF" w:rsidRPr="00E52E9F">
              <w:rPr>
                <w:rFonts w:cs="Calibri"/>
                <w:i/>
                <w:iCs/>
                <w:color w:val="0070C0"/>
                <w:sz w:val="20"/>
                <w:szCs w:val="20"/>
              </w:rPr>
              <w:instrText xml:space="preserve"> DOCPROPERTY  "Short-Time Operating High Temperature"  \* MERGEFORMAT </w:instrText>
            </w:r>
            <w:r w:rsidR="005C09FF" w:rsidRPr="00E52E9F">
              <w:rPr>
                <w:rFonts w:cs="Calibri"/>
                <w:i/>
                <w:iCs/>
                <w:color w:val="0070C0"/>
                <w:sz w:val="20"/>
                <w:szCs w:val="20"/>
              </w:rPr>
              <w:fldChar w:fldCharType="separate"/>
            </w:r>
            <w:r w:rsidR="005C09FF" w:rsidRPr="00E52E9F">
              <w:rPr>
                <w:rFonts w:cs="Calibri"/>
                <w:i/>
                <w:iCs/>
                <w:color w:val="0070C0"/>
                <w:sz w:val="20"/>
                <w:szCs w:val="20"/>
              </w:rPr>
              <w:t>50</w:t>
            </w:r>
            <w:r w:rsidR="005C09FF" w:rsidRPr="00E52E9F">
              <w:rPr>
                <w:rFonts w:cs="Calibri"/>
                <w:i/>
                <w:iCs/>
                <w:color w:val="0070C0"/>
                <w:sz w:val="20"/>
                <w:szCs w:val="20"/>
              </w:rPr>
              <w:fldChar w:fldCharType="end"/>
            </w:r>
            <w:r w:rsidRPr="00197E76">
              <w:rPr>
                <w:rFonts w:cs="Calibri"/>
                <w:sz w:val="20"/>
                <w:szCs w:val="20"/>
              </w:rPr>
              <w:t>°C</w:t>
            </w:r>
          </w:p>
        </w:tc>
      </w:tr>
      <w:tr w:rsidR="00F877DB" w:rsidRPr="00FA4F6A" w14:paraId="4D79FAA8" w14:textId="77777777" w:rsidTr="00447A85">
        <w:trPr>
          <w:jc w:val="center"/>
        </w:trPr>
        <w:tc>
          <w:tcPr>
            <w:tcW w:w="4320" w:type="dxa"/>
            <w:vAlign w:val="center"/>
          </w:tcPr>
          <w:p w14:paraId="42133636" w14:textId="577B846A" w:rsidR="00F877DB" w:rsidRPr="00E52900" w:rsidRDefault="00F877DB" w:rsidP="00545613">
            <w:pPr>
              <w:ind w:left="518"/>
              <w:jc w:val="left"/>
            </w:pPr>
            <w:r w:rsidRPr="00197E76">
              <w:t xml:space="preserve">Operating </w:t>
            </w:r>
            <w:r w:rsidRPr="00197E76">
              <w:rPr>
                <w:lang w:eastAsia="ja-JP"/>
              </w:rPr>
              <w:t xml:space="preserve">High </w:t>
            </w:r>
            <w:r w:rsidRPr="00197E76">
              <w:t>Temperature</w:t>
            </w:r>
          </w:p>
        </w:tc>
        <w:tc>
          <w:tcPr>
            <w:tcW w:w="2448" w:type="dxa"/>
            <w:vAlign w:val="center"/>
          </w:tcPr>
          <w:p w14:paraId="76139EE3" w14:textId="3893CA6C" w:rsidR="00F877DB" w:rsidRPr="00E52900" w:rsidRDefault="00F877DB" w:rsidP="00F877DB">
            <w:pPr>
              <w:jc w:val="center"/>
            </w:pPr>
            <w:r w:rsidRPr="00197E76">
              <w:t>DO-160G §4.5.</w:t>
            </w:r>
            <w:r w:rsidRPr="00197E76">
              <w:rPr>
                <w:lang w:eastAsia="ja-JP"/>
              </w:rPr>
              <w:t>4</w:t>
            </w:r>
          </w:p>
        </w:tc>
        <w:tc>
          <w:tcPr>
            <w:tcW w:w="1440" w:type="dxa"/>
            <w:vAlign w:val="center"/>
          </w:tcPr>
          <w:p w14:paraId="69C37288" w14:textId="779E3E9F" w:rsidR="00F877DB" w:rsidRPr="009F1393" w:rsidRDefault="00045CF3" w:rsidP="00F877DB">
            <w:pPr>
              <w:jc w:val="center"/>
            </w:pPr>
            <w:r>
              <w:t>A4</w:t>
            </w:r>
          </w:p>
        </w:tc>
        <w:tc>
          <w:tcPr>
            <w:tcW w:w="2340" w:type="dxa"/>
            <w:vAlign w:val="center"/>
          </w:tcPr>
          <w:p w14:paraId="0A0DC638" w14:textId="6B816927" w:rsidR="00F877DB" w:rsidRPr="00E52900" w:rsidRDefault="00F877DB" w:rsidP="00F877DB">
            <w:pPr>
              <w:jc w:val="center"/>
            </w:pPr>
            <w:r w:rsidRPr="00197E76">
              <w:rPr>
                <w:rFonts w:cs="Calibri"/>
                <w:sz w:val="20"/>
                <w:szCs w:val="20"/>
              </w:rPr>
              <w:t>+</w:t>
            </w:r>
            <w:r w:rsidR="005C09FF" w:rsidRPr="00E52E9F">
              <w:rPr>
                <w:rFonts w:cs="Calibri"/>
                <w:i/>
                <w:iCs/>
                <w:color w:val="0070C0"/>
                <w:sz w:val="20"/>
                <w:szCs w:val="20"/>
              </w:rPr>
              <w:fldChar w:fldCharType="begin"/>
            </w:r>
            <w:r w:rsidR="005C09FF" w:rsidRPr="00E52E9F">
              <w:rPr>
                <w:rFonts w:cs="Calibri"/>
                <w:i/>
                <w:iCs/>
                <w:color w:val="0070C0"/>
                <w:sz w:val="20"/>
                <w:szCs w:val="20"/>
              </w:rPr>
              <w:instrText xml:space="preserve"> DOCPROPERTY  "Operating High Temperature"  \* MERGEFORMAT </w:instrText>
            </w:r>
            <w:r w:rsidR="005C09FF" w:rsidRPr="00E52E9F">
              <w:rPr>
                <w:rFonts w:cs="Calibri"/>
                <w:i/>
                <w:iCs/>
                <w:color w:val="0070C0"/>
                <w:sz w:val="20"/>
                <w:szCs w:val="20"/>
              </w:rPr>
              <w:fldChar w:fldCharType="separate"/>
            </w:r>
            <w:r w:rsidR="005C09FF" w:rsidRPr="00E52E9F">
              <w:rPr>
                <w:rFonts w:cs="Calibri"/>
                <w:i/>
                <w:iCs/>
                <w:color w:val="0070C0"/>
                <w:sz w:val="20"/>
                <w:szCs w:val="20"/>
              </w:rPr>
              <w:t>50</w:t>
            </w:r>
            <w:r w:rsidR="005C09FF" w:rsidRPr="00E52E9F">
              <w:rPr>
                <w:rFonts w:cs="Calibri"/>
                <w:i/>
                <w:iCs/>
                <w:color w:val="0070C0"/>
                <w:sz w:val="20"/>
                <w:szCs w:val="20"/>
              </w:rPr>
              <w:fldChar w:fldCharType="end"/>
            </w:r>
            <w:r w:rsidRPr="00197E76">
              <w:rPr>
                <w:rFonts w:cs="Calibri"/>
                <w:sz w:val="20"/>
                <w:szCs w:val="20"/>
              </w:rPr>
              <w:t>°C</w:t>
            </w:r>
          </w:p>
        </w:tc>
      </w:tr>
      <w:tr w:rsidR="00F877DB" w:rsidRPr="00FA4F6A" w14:paraId="65CABE17" w14:textId="77777777" w:rsidTr="00447A85">
        <w:trPr>
          <w:jc w:val="center"/>
        </w:trPr>
        <w:tc>
          <w:tcPr>
            <w:tcW w:w="4320" w:type="dxa"/>
            <w:vAlign w:val="center"/>
          </w:tcPr>
          <w:p w14:paraId="05D66C67" w14:textId="53ED3BE6" w:rsidR="00F877DB" w:rsidRPr="00E52900" w:rsidRDefault="00F877DB" w:rsidP="00545613">
            <w:pPr>
              <w:ind w:left="518"/>
              <w:jc w:val="left"/>
            </w:pPr>
            <w:r w:rsidRPr="00197E76">
              <w:t>Altitude</w:t>
            </w:r>
          </w:p>
        </w:tc>
        <w:tc>
          <w:tcPr>
            <w:tcW w:w="2448" w:type="dxa"/>
            <w:vAlign w:val="center"/>
          </w:tcPr>
          <w:p w14:paraId="0E0964D1" w14:textId="4F1FDAC5" w:rsidR="00F877DB" w:rsidRDefault="00F877DB" w:rsidP="00F877DB">
            <w:pPr>
              <w:jc w:val="center"/>
            </w:pPr>
            <w:r w:rsidRPr="00197E76">
              <w:rPr>
                <w:lang w:eastAsia="ja-JP"/>
              </w:rPr>
              <w:t>DO-160G §4.6.1</w:t>
            </w:r>
          </w:p>
        </w:tc>
        <w:tc>
          <w:tcPr>
            <w:tcW w:w="1440" w:type="dxa"/>
            <w:vAlign w:val="center"/>
          </w:tcPr>
          <w:p w14:paraId="196D5EA6" w14:textId="7084637E" w:rsidR="00F877DB" w:rsidRPr="009F1393" w:rsidRDefault="00045CF3" w:rsidP="00F877DB">
            <w:pPr>
              <w:jc w:val="center"/>
            </w:pPr>
            <w:r>
              <w:t>A4</w:t>
            </w:r>
          </w:p>
        </w:tc>
        <w:tc>
          <w:tcPr>
            <w:tcW w:w="2340" w:type="dxa"/>
            <w:vAlign w:val="center"/>
          </w:tcPr>
          <w:p w14:paraId="13D4CD0A" w14:textId="5FEB6827" w:rsidR="00F877DB" w:rsidRPr="00E52900" w:rsidRDefault="00A07C78" w:rsidP="00F877DB">
            <w:pPr>
              <w:jc w:val="center"/>
            </w:pPr>
            <w:r w:rsidRPr="00E52E9F">
              <w:rPr>
                <w:rFonts w:cs="Calibri"/>
                <w:i/>
                <w:iCs/>
                <w:color w:val="0070C0"/>
                <w:sz w:val="20"/>
                <w:szCs w:val="20"/>
              </w:rPr>
              <w:fldChar w:fldCharType="begin"/>
            </w:r>
            <w:r w:rsidRPr="00E52E9F">
              <w:rPr>
                <w:rFonts w:cs="Calibri"/>
                <w:i/>
                <w:iCs/>
                <w:color w:val="0070C0"/>
                <w:sz w:val="20"/>
                <w:szCs w:val="20"/>
              </w:rPr>
              <w:instrText xml:space="preserve"> DOCPROPERTY  Altitude  \* MERGEFORMAT </w:instrText>
            </w:r>
            <w:r w:rsidRPr="00E52E9F">
              <w:rPr>
                <w:rFonts w:cs="Calibri"/>
                <w:i/>
                <w:iCs/>
                <w:color w:val="0070C0"/>
                <w:sz w:val="20"/>
                <w:szCs w:val="20"/>
              </w:rPr>
              <w:fldChar w:fldCharType="separate"/>
            </w:r>
            <w:r w:rsidRPr="00E52E9F">
              <w:rPr>
                <w:rFonts w:cs="Calibri"/>
                <w:i/>
                <w:iCs/>
                <w:color w:val="0070C0"/>
                <w:sz w:val="20"/>
                <w:szCs w:val="20"/>
              </w:rPr>
              <w:t>15,000</w:t>
            </w:r>
            <w:r w:rsidRPr="00E52E9F">
              <w:rPr>
                <w:rFonts w:cs="Calibri"/>
                <w:i/>
                <w:iCs/>
                <w:color w:val="0070C0"/>
                <w:sz w:val="20"/>
                <w:szCs w:val="20"/>
              </w:rPr>
              <w:fldChar w:fldCharType="end"/>
            </w:r>
            <w:r w:rsidR="00061621">
              <w:rPr>
                <w:rFonts w:cs="Calibri"/>
                <w:i/>
                <w:iCs/>
                <w:color w:val="0070C0"/>
                <w:sz w:val="20"/>
                <w:szCs w:val="20"/>
              </w:rPr>
              <w:t xml:space="preserve"> </w:t>
            </w:r>
            <w:r w:rsidR="00F877DB" w:rsidRPr="00197E76">
              <w:rPr>
                <w:rFonts w:cs="Calibri"/>
                <w:sz w:val="20"/>
                <w:szCs w:val="20"/>
              </w:rPr>
              <w:t>ft</w:t>
            </w:r>
          </w:p>
        </w:tc>
      </w:tr>
      <w:tr w:rsidR="00F877DB" w:rsidRPr="00FA4F6A" w14:paraId="7D0EB69B" w14:textId="77777777" w:rsidTr="00447A85">
        <w:trPr>
          <w:jc w:val="center"/>
        </w:trPr>
        <w:tc>
          <w:tcPr>
            <w:tcW w:w="4320" w:type="dxa"/>
            <w:vAlign w:val="center"/>
          </w:tcPr>
          <w:p w14:paraId="0071EFC6" w14:textId="46B92961" w:rsidR="00F877DB" w:rsidRPr="00E52900" w:rsidRDefault="00F877DB" w:rsidP="00545613">
            <w:pPr>
              <w:ind w:left="518"/>
              <w:jc w:val="left"/>
            </w:pPr>
            <w:r w:rsidRPr="00197E76">
              <w:rPr>
                <w:lang w:eastAsia="ja-JP"/>
              </w:rPr>
              <w:t>Decompression</w:t>
            </w:r>
          </w:p>
        </w:tc>
        <w:tc>
          <w:tcPr>
            <w:tcW w:w="2448" w:type="dxa"/>
            <w:vAlign w:val="center"/>
          </w:tcPr>
          <w:p w14:paraId="2E08307F" w14:textId="4875544A" w:rsidR="00F877DB" w:rsidRDefault="00F877DB" w:rsidP="00F877DB">
            <w:pPr>
              <w:jc w:val="center"/>
            </w:pPr>
            <w:r w:rsidRPr="00197E76">
              <w:rPr>
                <w:lang w:eastAsia="ja-JP"/>
              </w:rPr>
              <w:t>DO-160G §4.6.2</w:t>
            </w:r>
          </w:p>
        </w:tc>
        <w:tc>
          <w:tcPr>
            <w:tcW w:w="1440" w:type="dxa"/>
            <w:vAlign w:val="center"/>
          </w:tcPr>
          <w:p w14:paraId="0B3944C1" w14:textId="1F954A44" w:rsidR="00F877DB" w:rsidRPr="009F1393" w:rsidRDefault="00045CF3" w:rsidP="00F877DB">
            <w:pPr>
              <w:jc w:val="center"/>
            </w:pPr>
            <w:r>
              <w:t>A4</w:t>
            </w:r>
          </w:p>
        </w:tc>
        <w:tc>
          <w:tcPr>
            <w:tcW w:w="2340" w:type="dxa"/>
            <w:vAlign w:val="center"/>
          </w:tcPr>
          <w:p w14:paraId="2F0F67D2" w14:textId="01A74016" w:rsidR="00F877DB" w:rsidRPr="00E52900" w:rsidRDefault="00A07C78" w:rsidP="00F877DB">
            <w:pPr>
              <w:jc w:val="center"/>
            </w:pPr>
            <w:r w:rsidRPr="00E52E9F">
              <w:rPr>
                <w:rFonts w:cs="Calibri"/>
                <w:color w:val="0070C0"/>
                <w:sz w:val="20"/>
                <w:szCs w:val="20"/>
                <w:u w:val="single"/>
              </w:rPr>
              <w:fldChar w:fldCharType="begin"/>
            </w:r>
            <w:r w:rsidRPr="00E52E9F">
              <w:rPr>
                <w:rFonts w:cs="Calibri"/>
                <w:color w:val="0070C0"/>
                <w:sz w:val="20"/>
                <w:szCs w:val="20"/>
                <w:u w:val="single"/>
              </w:rPr>
              <w:instrText xml:space="preserve"> DOCPROPERTY  Decompression  \* MERGEFORMAT </w:instrText>
            </w:r>
            <w:r w:rsidRPr="00E52E9F">
              <w:rPr>
                <w:rFonts w:cs="Calibri"/>
                <w:color w:val="0070C0"/>
                <w:sz w:val="20"/>
                <w:szCs w:val="20"/>
                <w:u w:val="single"/>
              </w:rPr>
              <w:fldChar w:fldCharType="separate"/>
            </w:r>
            <w:r w:rsidRPr="00E52E9F">
              <w:rPr>
                <w:rFonts w:cs="Calibri"/>
                <w:color w:val="0070C0"/>
                <w:sz w:val="20"/>
                <w:szCs w:val="20"/>
                <w:u w:val="single"/>
              </w:rPr>
              <w:t>41,000</w:t>
            </w:r>
            <w:r w:rsidRPr="00E52E9F">
              <w:rPr>
                <w:rFonts w:cs="Calibri"/>
                <w:color w:val="0070C0"/>
                <w:sz w:val="20"/>
                <w:szCs w:val="20"/>
                <w:u w:val="single"/>
              </w:rPr>
              <w:fldChar w:fldCharType="end"/>
            </w:r>
            <w:r w:rsidR="00F877DB" w:rsidRPr="00197E76">
              <w:rPr>
                <w:rFonts w:cs="Calibri"/>
                <w:sz w:val="20"/>
                <w:szCs w:val="20"/>
              </w:rPr>
              <w:t xml:space="preserve"> ft</w:t>
            </w:r>
          </w:p>
        </w:tc>
      </w:tr>
      <w:tr w:rsidR="00F877DB" w:rsidRPr="00FA4F6A" w14:paraId="4A65FE5A" w14:textId="77777777" w:rsidTr="00447A85">
        <w:trPr>
          <w:jc w:val="center"/>
        </w:trPr>
        <w:tc>
          <w:tcPr>
            <w:tcW w:w="4320" w:type="dxa"/>
            <w:vAlign w:val="center"/>
          </w:tcPr>
          <w:p w14:paraId="6AB0012F" w14:textId="52DA550A" w:rsidR="00F877DB" w:rsidRPr="00E52900" w:rsidRDefault="00F877DB" w:rsidP="00545613">
            <w:pPr>
              <w:ind w:left="518"/>
              <w:jc w:val="left"/>
            </w:pPr>
            <w:r w:rsidRPr="00197E76">
              <w:rPr>
                <w:lang w:eastAsia="ja-JP"/>
              </w:rPr>
              <w:t>Overpressure</w:t>
            </w:r>
          </w:p>
        </w:tc>
        <w:tc>
          <w:tcPr>
            <w:tcW w:w="2448" w:type="dxa"/>
            <w:vAlign w:val="center"/>
          </w:tcPr>
          <w:p w14:paraId="7D2A68DF" w14:textId="1CFD542D" w:rsidR="00F877DB" w:rsidRDefault="00F877DB" w:rsidP="00F877DB">
            <w:pPr>
              <w:jc w:val="center"/>
            </w:pPr>
            <w:r w:rsidRPr="00197E76">
              <w:rPr>
                <w:lang w:eastAsia="ja-JP"/>
              </w:rPr>
              <w:t>DO-160G §4.6.3</w:t>
            </w:r>
          </w:p>
        </w:tc>
        <w:tc>
          <w:tcPr>
            <w:tcW w:w="1440" w:type="dxa"/>
            <w:vAlign w:val="center"/>
          </w:tcPr>
          <w:p w14:paraId="5F063C6E" w14:textId="160696FE" w:rsidR="00F877DB" w:rsidRPr="009F1393" w:rsidRDefault="00045CF3" w:rsidP="00F877DB">
            <w:pPr>
              <w:jc w:val="center"/>
            </w:pPr>
            <w:r>
              <w:t>A4</w:t>
            </w:r>
          </w:p>
        </w:tc>
        <w:tc>
          <w:tcPr>
            <w:tcW w:w="2340" w:type="dxa"/>
            <w:vAlign w:val="center"/>
          </w:tcPr>
          <w:p w14:paraId="0D4926E6" w14:textId="0590D915" w:rsidR="00F877DB" w:rsidRPr="00E52900" w:rsidRDefault="00A07C78" w:rsidP="00F877DB">
            <w:pPr>
              <w:jc w:val="center"/>
            </w:pPr>
            <w:r w:rsidRPr="00E52E9F">
              <w:rPr>
                <w:bCs/>
                <w:i/>
                <w:color w:val="0070C0"/>
                <w:sz w:val="20"/>
                <w:szCs w:val="20"/>
              </w:rPr>
              <w:fldChar w:fldCharType="begin"/>
            </w:r>
            <w:r w:rsidRPr="00E52E9F">
              <w:rPr>
                <w:bCs/>
                <w:i/>
                <w:color w:val="0070C0"/>
                <w:sz w:val="20"/>
                <w:szCs w:val="20"/>
              </w:rPr>
              <w:instrText xml:space="preserve"> DOCPROPERTY  Overpressure  \* MERGEFORMAT </w:instrText>
            </w:r>
            <w:r w:rsidRPr="00E52E9F">
              <w:rPr>
                <w:bCs/>
                <w:i/>
                <w:color w:val="0070C0"/>
                <w:sz w:val="20"/>
                <w:szCs w:val="20"/>
              </w:rPr>
              <w:fldChar w:fldCharType="separate"/>
            </w:r>
            <w:r w:rsidRPr="00E52E9F">
              <w:rPr>
                <w:bCs/>
                <w:i/>
                <w:color w:val="0070C0"/>
                <w:sz w:val="20"/>
                <w:szCs w:val="20"/>
              </w:rPr>
              <w:t>-15,000</w:t>
            </w:r>
            <w:r w:rsidRPr="00E52E9F">
              <w:rPr>
                <w:bCs/>
                <w:i/>
                <w:color w:val="0070C0"/>
                <w:sz w:val="20"/>
                <w:szCs w:val="20"/>
              </w:rPr>
              <w:fldChar w:fldCharType="end"/>
            </w:r>
            <w:r w:rsidR="00F877DB" w:rsidRPr="00AD791B">
              <w:rPr>
                <w:bCs/>
                <w:iCs/>
                <w:sz w:val="20"/>
                <w:szCs w:val="20"/>
              </w:rPr>
              <w:t xml:space="preserve"> </w:t>
            </w:r>
            <w:r w:rsidR="00F877DB" w:rsidRPr="00FC18A5">
              <w:rPr>
                <w:bCs/>
                <w:iCs/>
                <w:sz w:val="20"/>
                <w:szCs w:val="20"/>
              </w:rPr>
              <w:t>ft</w:t>
            </w:r>
          </w:p>
        </w:tc>
      </w:tr>
      <w:tr w:rsidR="00F877DB" w:rsidRPr="00FA4F6A" w14:paraId="56DEC8A4" w14:textId="77777777" w:rsidTr="00447A85">
        <w:trPr>
          <w:jc w:val="center"/>
        </w:trPr>
        <w:tc>
          <w:tcPr>
            <w:tcW w:w="4320" w:type="dxa"/>
            <w:vAlign w:val="center"/>
          </w:tcPr>
          <w:p w14:paraId="501A375A" w14:textId="05C85D84" w:rsidR="00F877DB" w:rsidRPr="00E52900" w:rsidRDefault="00F877DB" w:rsidP="00F877DB">
            <w:pPr>
              <w:jc w:val="left"/>
            </w:pPr>
            <w:r w:rsidRPr="00197E76">
              <w:rPr>
                <w:lang w:eastAsia="ja-JP"/>
              </w:rPr>
              <w:t>Temperature Variation</w:t>
            </w:r>
          </w:p>
        </w:tc>
        <w:tc>
          <w:tcPr>
            <w:tcW w:w="2448" w:type="dxa"/>
            <w:vAlign w:val="center"/>
          </w:tcPr>
          <w:p w14:paraId="18CA5090" w14:textId="72B84A0C" w:rsidR="00F877DB" w:rsidRDefault="00F877DB" w:rsidP="00F877DB">
            <w:pPr>
              <w:jc w:val="center"/>
            </w:pPr>
            <w:r w:rsidRPr="00197E76">
              <w:t>DO-160G §5</w:t>
            </w:r>
            <w:r w:rsidRPr="00197E76">
              <w:rPr>
                <w:lang w:eastAsia="ja-JP"/>
              </w:rPr>
              <w:t>.0</w:t>
            </w:r>
          </w:p>
        </w:tc>
        <w:tc>
          <w:tcPr>
            <w:tcW w:w="1440" w:type="dxa"/>
            <w:vAlign w:val="center"/>
          </w:tcPr>
          <w:p w14:paraId="24816820" w14:textId="4F4B4AC5" w:rsidR="00F877DB" w:rsidRPr="00061621" w:rsidRDefault="00061621" w:rsidP="00F877DB">
            <w:pPr>
              <w:jc w:val="center"/>
              <w:rPr>
                <w:i/>
                <w:iCs/>
              </w:rPr>
            </w:pPr>
            <w:r>
              <w:rPr>
                <w:i/>
                <w:iCs/>
                <w:color w:val="0070C0"/>
              </w:rPr>
              <w:t>[</w:t>
            </w:r>
            <w:r w:rsidR="00F877DB" w:rsidRPr="00061621">
              <w:rPr>
                <w:i/>
                <w:iCs/>
                <w:color w:val="0070C0"/>
              </w:rPr>
              <w:t>C</w:t>
            </w:r>
            <w:r>
              <w:rPr>
                <w:i/>
                <w:iCs/>
                <w:color w:val="0070C0"/>
              </w:rPr>
              <w:t>]</w:t>
            </w:r>
          </w:p>
        </w:tc>
        <w:tc>
          <w:tcPr>
            <w:tcW w:w="2340" w:type="dxa"/>
            <w:vAlign w:val="center"/>
          </w:tcPr>
          <w:p w14:paraId="138455DD" w14:textId="45BFF0FC" w:rsidR="00F877DB" w:rsidRPr="00E52900" w:rsidRDefault="00A07C78" w:rsidP="00F877DB">
            <w:pPr>
              <w:jc w:val="center"/>
            </w:pPr>
            <w:r w:rsidRPr="00E52E9F">
              <w:rPr>
                <w:rFonts w:cs="Calibri"/>
                <w:i/>
                <w:iCs/>
                <w:color w:val="0070C0"/>
                <w:sz w:val="20"/>
                <w:szCs w:val="20"/>
              </w:rPr>
              <w:fldChar w:fldCharType="begin"/>
            </w:r>
            <w:r w:rsidRPr="00E52E9F">
              <w:rPr>
                <w:rFonts w:cs="Calibri"/>
                <w:i/>
                <w:iCs/>
                <w:color w:val="0070C0"/>
                <w:sz w:val="20"/>
                <w:szCs w:val="20"/>
              </w:rPr>
              <w:instrText xml:space="preserve"> DOCPROPERTY  "Temperature Variation rate"  \* MERGEFORMAT </w:instrText>
            </w:r>
            <w:r w:rsidRPr="00E52E9F">
              <w:rPr>
                <w:rFonts w:cs="Calibri"/>
                <w:i/>
                <w:iCs/>
                <w:color w:val="0070C0"/>
                <w:sz w:val="20"/>
                <w:szCs w:val="20"/>
              </w:rPr>
              <w:fldChar w:fldCharType="separate"/>
            </w:r>
            <w:r w:rsidRPr="00E52E9F">
              <w:rPr>
                <w:rFonts w:cs="Calibri"/>
                <w:i/>
                <w:iCs/>
                <w:color w:val="0070C0"/>
                <w:sz w:val="20"/>
                <w:szCs w:val="20"/>
              </w:rPr>
              <w:t>2</w:t>
            </w:r>
            <w:r w:rsidRPr="00E52E9F">
              <w:rPr>
                <w:rFonts w:cs="Calibri"/>
                <w:i/>
                <w:iCs/>
                <w:color w:val="0070C0"/>
                <w:sz w:val="20"/>
                <w:szCs w:val="20"/>
              </w:rPr>
              <w:fldChar w:fldCharType="end"/>
            </w:r>
            <w:r w:rsidR="00F877DB" w:rsidRPr="00197E76">
              <w:rPr>
                <w:rFonts w:cs="Calibri"/>
                <w:sz w:val="20"/>
                <w:szCs w:val="20"/>
              </w:rPr>
              <w:t>°C/min</w:t>
            </w:r>
          </w:p>
        </w:tc>
      </w:tr>
      <w:tr w:rsidR="00EA6D1C" w:rsidRPr="00FA4F6A" w14:paraId="539C0A9A" w14:textId="77777777" w:rsidTr="00447A85">
        <w:trPr>
          <w:jc w:val="center"/>
        </w:trPr>
        <w:tc>
          <w:tcPr>
            <w:tcW w:w="4320" w:type="dxa"/>
            <w:vAlign w:val="center"/>
          </w:tcPr>
          <w:p w14:paraId="6CFCF836" w14:textId="4D256D43" w:rsidR="00EA6D1C" w:rsidRPr="00E52900" w:rsidRDefault="00EA6D1C" w:rsidP="00EA6D1C">
            <w:pPr>
              <w:jc w:val="left"/>
            </w:pPr>
            <w:r w:rsidRPr="00197E76">
              <w:rPr>
                <w:bCs/>
                <w:iCs/>
              </w:rPr>
              <w:t>Humidity</w:t>
            </w:r>
          </w:p>
        </w:tc>
        <w:tc>
          <w:tcPr>
            <w:tcW w:w="2448" w:type="dxa"/>
            <w:vAlign w:val="center"/>
          </w:tcPr>
          <w:p w14:paraId="3FCB1A64" w14:textId="2FDD8B91" w:rsidR="00EA6D1C" w:rsidRDefault="00EA6D1C" w:rsidP="00EA6D1C">
            <w:pPr>
              <w:jc w:val="center"/>
            </w:pPr>
            <w:r w:rsidRPr="00197E76">
              <w:t>DO-160G §6</w:t>
            </w:r>
            <w:r w:rsidRPr="00197E76">
              <w:rPr>
                <w:lang w:eastAsia="ja-JP"/>
              </w:rPr>
              <w:t>.0</w:t>
            </w:r>
          </w:p>
        </w:tc>
        <w:tc>
          <w:tcPr>
            <w:tcW w:w="1440" w:type="dxa"/>
            <w:vAlign w:val="center"/>
          </w:tcPr>
          <w:p w14:paraId="6DC04205" w14:textId="5FE1A358" w:rsidR="00EA6D1C" w:rsidRPr="00061621" w:rsidRDefault="00061621" w:rsidP="00EA6D1C">
            <w:pPr>
              <w:jc w:val="center"/>
              <w:rPr>
                <w:i/>
                <w:iCs/>
              </w:rPr>
            </w:pPr>
            <w:r>
              <w:rPr>
                <w:bCs/>
                <w:i/>
                <w:iCs/>
                <w:color w:val="0070C0"/>
              </w:rPr>
              <w:t>[</w:t>
            </w:r>
            <w:r w:rsidR="00EA6D1C" w:rsidRPr="00061621">
              <w:rPr>
                <w:bCs/>
                <w:i/>
                <w:iCs/>
                <w:color w:val="0070C0"/>
              </w:rPr>
              <w:t>A</w:t>
            </w:r>
            <w:r>
              <w:rPr>
                <w:bCs/>
                <w:i/>
                <w:iCs/>
                <w:color w:val="0070C0"/>
              </w:rPr>
              <w:t>]</w:t>
            </w:r>
          </w:p>
        </w:tc>
        <w:tc>
          <w:tcPr>
            <w:tcW w:w="2340" w:type="dxa"/>
            <w:vAlign w:val="center"/>
          </w:tcPr>
          <w:p w14:paraId="03B1B5E7" w14:textId="75016698" w:rsidR="00EA6D1C" w:rsidRPr="00E52900" w:rsidRDefault="00B52DE7" w:rsidP="00EA6D1C">
            <w:pPr>
              <w:jc w:val="center"/>
            </w:pPr>
            <w:r w:rsidRPr="00B52DE7">
              <w:rPr>
                <w:rFonts w:cs="Calibri"/>
                <w:sz w:val="20"/>
                <w:szCs w:val="20"/>
              </w:rPr>
              <w:t>+</w:t>
            </w:r>
            <w:r w:rsidR="00D2085A" w:rsidRPr="00E52E9F">
              <w:rPr>
                <w:rFonts w:cs="Calibri"/>
                <w:i/>
                <w:iCs/>
                <w:color w:val="0070C0"/>
                <w:sz w:val="20"/>
                <w:szCs w:val="20"/>
              </w:rPr>
              <w:fldChar w:fldCharType="begin"/>
            </w:r>
            <w:r w:rsidR="00D2085A" w:rsidRPr="00E52E9F">
              <w:rPr>
                <w:rFonts w:cs="Calibri"/>
                <w:i/>
                <w:iCs/>
                <w:color w:val="0070C0"/>
                <w:sz w:val="20"/>
                <w:szCs w:val="20"/>
              </w:rPr>
              <w:instrText xml:space="preserve"> DOCPROPERTY  "Humidity temperature"  \* MERGEFORMAT </w:instrText>
            </w:r>
            <w:r w:rsidR="00D2085A" w:rsidRPr="00E52E9F">
              <w:rPr>
                <w:rFonts w:cs="Calibri"/>
                <w:i/>
                <w:iCs/>
                <w:color w:val="0070C0"/>
                <w:sz w:val="20"/>
                <w:szCs w:val="20"/>
              </w:rPr>
              <w:fldChar w:fldCharType="separate"/>
            </w:r>
            <w:r w:rsidR="00061621">
              <w:rPr>
                <w:rFonts w:cs="Calibri"/>
                <w:i/>
                <w:iCs/>
                <w:color w:val="0070C0"/>
                <w:sz w:val="20"/>
                <w:szCs w:val="20"/>
              </w:rPr>
              <w:t>50</w:t>
            </w:r>
            <w:r w:rsidR="00D2085A" w:rsidRPr="00E52E9F">
              <w:rPr>
                <w:rFonts w:cs="Calibri"/>
                <w:i/>
                <w:iCs/>
                <w:color w:val="0070C0"/>
                <w:sz w:val="20"/>
                <w:szCs w:val="20"/>
              </w:rPr>
              <w:fldChar w:fldCharType="end"/>
            </w:r>
            <w:r w:rsidR="00D2085A" w:rsidRPr="00197E76">
              <w:rPr>
                <w:rFonts w:cs="Calibri"/>
                <w:sz w:val="20"/>
                <w:szCs w:val="20"/>
              </w:rPr>
              <w:t>°C</w:t>
            </w:r>
            <w:r w:rsidR="00D2085A">
              <w:t xml:space="preserve"> </w:t>
            </w:r>
          </w:p>
        </w:tc>
      </w:tr>
      <w:tr w:rsidR="00EA6D1C" w:rsidRPr="00FA4F6A" w14:paraId="37F85E1F" w14:textId="77777777" w:rsidTr="00447A85">
        <w:trPr>
          <w:jc w:val="center"/>
        </w:trPr>
        <w:tc>
          <w:tcPr>
            <w:tcW w:w="4320" w:type="dxa"/>
            <w:vAlign w:val="center"/>
          </w:tcPr>
          <w:p w14:paraId="1E75FA51" w14:textId="704836FF" w:rsidR="00EA6D1C" w:rsidRPr="00E52900" w:rsidRDefault="00EA6D1C" w:rsidP="00EA6D1C">
            <w:pPr>
              <w:jc w:val="left"/>
            </w:pPr>
            <w:r w:rsidRPr="00197E76">
              <w:t>Operational Shocks and Crash Safety</w:t>
            </w:r>
          </w:p>
        </w:tc>
        <w:tc>
          <w:tcPr>
            <w:tcW w:w="2448" w:type="dxa"/>
            <w:vAlign w:val="center"/>
          </w:tcPr>
          <w:p w14:paraId="2F10B3FE" w14:textId="1D72C46F" w:rsidR="00EA6D1C" w:rsidRDefault="00EA6D1C" w:rsidP="00EA6D1C">
            <w:pPr>
              <w:jc w:val="center"/>
            </w:pPr>
            <w:r w:rsidRPr="00197E76">
              <w:t>DO-160G §7.0</w:t>
            </w:r>
          </w:p>
        </w:tc>
        <w:tc>
          <w:tcPr>
            <w:tcW w:w="1440" w:type="dxa"/>
            <w:vAlign w:val="center"/>
          </w:tcPr>
          <w:p w14:paraId="2ED5E473" w14:textId="686DD947" w:rsidR="00EA6D1C" w:rsidRPr="009F1393" w:rsidRDefault="00045CF3" w:rsidP="00EA6D1C">
            <w:pPr>
              <w:jc w:val="center"/>
            </w:pPr>
            <w:r>
              <w:t>B</w:t>
            </w:r>
            <w:r w:rsidR="009F1393" w:rsidRPr="009F1393">
              <w:t xml:space="preserve"> </w:t>
            </w:r>
          </w:p>
        </w:tc>
        <w:tc>
          <w:tcPr>
            <w:tcW w:w="2340" w:type="dxa"/>
            <w:vAlign w:val="center"/>
          </w:tcPr>
          <w:p w14:paraId="5EA9ED10" w14:textId="6F371192" w:rsidR="00EA6D1C" w:rsidRPr="00E52900" w:rsidRDefault="006C55E8" w:rsidP="00EA6D1C">
            <w:pPr>
              <w:jc w:val="center"/>
            </w:pPr>
            <w:r>
              <w:t>-</w:t>
            </w:r>
          </w:p>
        </w:tc>
      </w:tr>
      <w:tr w:rsidR="00EA6D1C" w:rsidRPr="00FA4F6A" w14:paraId="748557D4" w14:textId="77777777" w:rsidTr="00447A85">
        <w:trPr>
          <w:jc w:val="center"/>
        </w:trPr>
        <w:tc>
          <w:tcPr>
            <w:tcW w:w="4320" w:type="dxa"/>
            <w:vAlign w:val="center"/>
          </w:tcPr>
          <w:p w14:paraId="5D0E9FA6" w14:textId="654CCEA0" w:rsidR="00EA6D1C" w:rsidRPr="00E52900" w:rsidRDefault="00EA6D1C" w:rsidP="00545613">
            <w:pPr>
              <w:ind w:left="518"/>
              <w:jc w:val="left"/>
            </w:pPr>
            <w:r>
              <w:t>Operational Shocks</w:t>
            </w:r>
          </w:p>
        </w:tc>
        <w:tc>
          <w:tcPr>
            <w:tcW w:w="2448" w:type="dxa"/>
            <w:vAlign w:val="center"/>
          </w:tcPr>
          <w:p w14:paraId="150F95B9" w14:textId="4E9FBF65" w:rsidR="00EA6D1C" w:rsidRDefault="00EA6D1C" w:rsidP="00EA6D1C">
            <w:pPr>
              <w:jc w:val="center"/>
            </w:pPr>
            <w:r w:rsidRPr="00197E76">
              <w:t>DO-160G §7.</w:t>
            </w:r>
            <w:r>
              <w:t>2</w:t>
            </w:r>
          </w:p>
        </w:tc>
        <w:tc>
          <w:tcPr>
            <w:tcW w:w="1440" w:type="dxa"/>
            <w:vAlign w:val="center"/>
          </w:tcPr>
          <w:p w14:paraId="11EF9BB3" w14:textId="54D28EE8" w:rsidR="00EA6D1C" w:rsidRPr="009F1393" w:rsidRDefault="00045CF3" w:rsidP="00EA6D1C">
            <w:pPr>
              <w:jc w:val="center"/>
            </w:pPr>
            <w:r>
              <w:t>B</w:t>
            </w:r>
          </w:p>
        </w:tc>
        <w:tc>
          <w:tcPr>
            <w:tcW w:w="2340" w:type="dxa"/>
            <w:vAlign w:val="center"/>
          </w:tcPr>
          <w:p w14:paraId="3034CC10" w14:textId="78C0876D" w:rsidR="00EA6D1C" w:rsidRPr="00E52900" w:rsidRDefault="006C55E8" w:rsidP="00EA6D1C">
            <w:pPr>
              <w:jc w:val="center"/>
            </w:pPr>
            <w:r>
              <w:t>11ms</w:t>
            </w:r>
          </w:p>
        </w:tc>
      </w:tr>
      <w:tr w:rsidR="00EA6D1C" w:rsidRPr="00FA4F6A" w14:paraId="3B407BED" w14:textId="77777777" w:rsidTr="00447A85">
        <w:trPr>
          <w:jc w:val="center"/>
        </w:trPr>
        <w:tc>
          <w:tcPr>
            <w:tcW w:w="4320" w:type="dxa"/>
            <w:vAlign w:val="center"/>
          </w:tcPr>
          <w:p w14:paraId="75952E53" w14:textId="469FA789" w:rsidR="00EA6D1C" w:rsidRPr="00E52900" w:rsidRDefault="00EA6D1C" w:rsidP="00545613">
            <w:pPr>
              <w:ind w:left="518"/>
              <w:jc w:val="left"/>
            </w:pPr>
            <w:r w:rsidRPr="00197E76">
              <w:t>Impulse</w:t>
            </w:r>
          </w:p>
        </w:tc>
        <w:tc>
          <w:tcPr>
            <w:tcW w:w="2448" w:type="dxa"/>
            <w:vAlign w:val="center"/>
          </w:tcPr>
          <w:p w14:paraId="771F25E7" w14:textId="75EB1F6A" w:rsidR="00EA6D1C" w:rsidRDefault="00EA6D1C" w:rsidP="00EA6D1C">
            <w:pPr>
              <w:jc w:val="center"/>
            </w:pPr>
            <w:r w:rsidRPr="00197E76">
              <w:t>DO-160G §7.3.1</w:t>
            </w:r>
          </w:p>
        </w:tc>
        <w:tc>
          <w:tcPr>
            <w:tcW w:w="1440" w:type="dxa"/>
            <w:vAlign w:val="center"/>
          </w:tcPr>
          <w:p w14:paraId="00FE0396" w14:textId="0E6053C0" w:rsidR="00EA6D1C" w:rsidRPr="009F1393" w:rsidRDefault="00045CF3" w:rsidP="00EA6D1C">
            <w:pPr>
              <w:jc w:val="center"/>
            </w:pPr>
            <w:r>
              <w:t>B</w:t>
            </w:r>
          </w:p>
        </w:tc>
        <w:tc>
          <w:tcPr>
            <w:tcW w:w="2340" w:type="dxa"/>
            <w:vAlign w:val="center"/>
          </w:tcPr>
          <w:p w14:paraId="2BDC3DED" w14:textId="58035845" w:rsidR="00EA6D1C" w:rsidRPr="00E52900" w:rsidRDefault="006C55E8" w:rsidP="00EA6D1C">
            <w:pPr>
              <w:jc w:val="center"/>
            </w:pPr>
            <w:r>
              <w:t>11ms</w:t>
            </w:r>
          </w:p>
        </w:tc>
      </w:tr>
      <w:tr w:rsidR="00EA6D1C" w:rsidRPr="00FA4F6A" w14:paraId="4D4E7646" w14:textId="77777777" w:rsidTr="00447A85">
        <w:trPr>
          <w:jc w:val="center"/>
        </w:trPr>
        <w:tc>
          <w:tcPr>
            <w:tcW w:w="4320" w:type="dxa"/>
            <w:vAlign w:val="center"/>
          </w:tcPr>
          <w:p w14:paraId="38EEBAD6" w14:textId="071E71FE" w:rsidR="00EA6D1C" w:rsidRPr="00E52900" w:rsidRDefault="00EA6D1C" w:rsidP="00545613">
            <w:pPr>
              <w:ind w:left="518"/>
              <w:jc w:val="left"/>
            </w:pPr>
            <w:r w:rsidRPr="00197E76">
              <w:t>Sustained</w:t>
            </w:r>
          </w:p>
        </w:tc>
        <w:tc>
          <w:tcPr>
            <w:tcW w:w="2448" w:type="dxa"/>
            <w:vAlign w:val="center"/>
          </w:tcPr>
          <w:p w14:paraId="39827737" w14:textId="3607DD6A" w:rsidR="00EA6D1C" w:rsidRDefault="00EA6D1C" w:rsidP="00EA6D1C">
            <w:pPr>
              <w:jc w:val="center"/>
            </w:pPr>
            <w:r w:rsidRPr="00197E76">
              <w:t>DO-160G §7.3.3</w:t>
            </w:r>
          </w:p>
        </w:tc>
        <w:tc>
          <w:tcPr>
            <w:tcW w:w="1440" w:type="dxa"/>
            <w:vAlign w:val="center"/>
          </w:tcPr>
          <w:p w14:paraId="5D2439CB" w14:textId="778B65A4" w:rsidR="00EA6D1C" w:rsidRPr="009F1393" w:rsidRDefault="00045CF3" w:rsidP="00EA6D1C">
            <w:pPr>
              <w:jc w:val="center"/>
            </w:pPr>
            <w:r>
              <w:t>B</w:t>
            </w:r>
          </w:p>
        </w:tc>
        <w:tc>
          <w:tcPr>
            <w:tcW w:w="2340" w:type="dxa"/>
            <w:vAlign w:val="center"/>
          </w:tcPr>
          <w:p w14:paraId="51C9FF28" w14:textId="4A518D36" w:rsidR="00EA6D1C" w:rsidRPr="00E52900" w:rsidRDefault="006C55E8" w:rsidP="00EA6D1C">
            <w:pPr>
              <w:jc w:val="center"/>
            </w:pPr>
            <w:r>
              <w:t>9g</w:t>
            </w:r>
          </w:p>
        </w:tc>
      </w:tr>
      <w:tr w:rsidR="00EA6D1C" w:rsidRPr="00FA4F6A" w14:paraId="15683FB9" w14:textId="77777777" w:rsidTr="00447A85">
        <w:trPr>
          <w:jc w:val="center"/>
        </w:trPr>
        <w:tc>
          <w:tcPr>
            <w:tcW w:w="4320" w:type="dxa"/>
            <w:vAlign w:val="center"/>
          </w:tcPr>
          <w:p w14:paraId="373C5120" w14:textId="52D11B25" w:rsidR="00EA6D1C" w:rsidRPr="00E52900" w:rsidRDefault="00EA6D1C" w:rsidP="00EA6D1C">
            <w:pPr>
              <w:jc w:val="left"/>
            </w:pPr>
            <w:r w:rsidRPr="00197E76">
              <w:t>Vibration</w:t>
            </w:r>
          </w:p>
        </w:tc>
        <w:tc>
          <w:tcPr>
            <w:tcW w:w="2448" w:type="dxa"/>
            <w:vAlign w:val="center"/>
          </w:tcPr>
          <w:p w14:paraId="20011264" w14:textId="3B0B419E" w:rsidR="00EA6D1C" w:rsidRDefault="00EA6D1C" w:rsidP="00EA6D1C">
            <w:pPr>
              <w:jc w:val="center"/>
            </w:pPr>
            <w:r w:rsidRPr="00197E76">
              <w:rPr>
                <w:bCs/>
                <w:iCs/>
                <w:szCs w:val="22"/>
              </w:rPr>
              <w:t>DO-160G §8.5.2</w:t>
            </w:r>
          </w:p>
        </w:tc>
        <w:tc>
          <w:tcPr>
            <w:tcW w:w="1440" w:type="dxa"/>
            <w:vAlign w:val="center"/>
          </w:tcPr>
          <w:p w14:paraId="642B5108" w14:textId="54D61082" w:rsidR="00EA6D1C" w:rsidRPr="00B52DE7" w:rsidRDefault="00B52DE7" w:rsidP="00EA6D1C">
            <w:pPr>
              <w:jc w:val="center"/>
              <w:rPr>
                <w:i/>
                <w:iCs/>
              </w:rPr>
            </w:pPr>
            <w:r w:rsidRPr="00B52DE7">
              <w:rPr>
                <w:i/>
                <w:iCs/>
                <w:color w:val="0070C0"/>
              </w:rPr>
              <w:t>[</w:t>
            </w:r>
            <w:r w:rsidR="00EA6D1C" w:rsidRPr="00B52DE7">
              <w:rPr>
                <w:i/>
                <w:iCs/>
                <w:color w:val="0070C0"/>
              </w:rPr>
              <w:t>S (Curve B)</w:t>
            </w:r>
            <w:r w:rsidRPr="00B52DE7">
              <w:rPr>
                <w:i/>
                <w:iCs/>
                <w:color w:val="0070C0"/>
              </w:rPr>
              <w:t>]</w:t>
            </w:r>
          </w:p>
        </w:tc>
        <w:tc>
          <w:tcPr>
            <w:tcW w:w="2340" w:type="dxa"/>
            <w:vAlign w:val="center"/>
          </w:tcPr>
          <w:p w14:paraId="6CD07D6A" w14:textId="77777777" w:rsidR="00EA6D1C" w:rsidRPr="00E52900" w:rsidRDefault="00EA6D1C" w:rsidP="00EA6D1C">
            <w:pPr>
              <w:jc w:val="center"/>
            </w:pPr>
          </w:p>
        </w:tc>
      </w:tr>
      <w:tr w:rsidR="00EA6D1C" w:rsidRPr="00FA4F6A" w14:paraId="245489EE" w14:textId="77777777" w:rsidTr="00447A85">
        <w:trPr>
          <w:jc w:val="center"/>
        </w:trPr>
        <w:tc>
          <w:tcPr>
            <w:tcW w:w="4320" w:type="dxa"/>
            <w:vAlign w:val="center"/>
          </w:tcPr>
          <w:p w14:paraId="6709B4B5" w14:textId="7817A347" w:rsidR="00EA6D1C" w:rsidRPr="00197E76" w:rsidRDefault="00EA6D1C" w:rsidP="00EA6D1C">
            <w:pPr>
              <w:jc w:val="left"/>
            </w:pPr>
            <w:r w:rsidRPr="00197E76">
              <w:rPr>
                <w:bCs/>
                <w:iCs/>
              </w:rPr>
              <w:t>Power Input</w:t>
            </w:r>
          </w:p>
        </w:tc>
        <w:tc>
          <w:tcPr>
            <w:tcW w:w="2448" w:type="dxa"/>
            <w:vAlign w:val="center"/>
          </w:tcPr>
          <w:p w14:paraId="7A666755" w14:textId="3DDFCF4F" w:rsidR="00EA6D1C" w:rsidRPr="00197E76" w:rsidRDefault="00EA6D1C" w:rsidP="00EA6D1C">
            <w:pPr>
              <w:jc w:val="center"/>
              <w:rPr>
                <w:bCs/>
                <w:iCs/>
                <w:szCs w:val="22"/>
              </w:rPr>
            </w:pPr>
            <w:r w:rsidRPr="00197E76">
              <w:t>DO-160G §16.0</w:t>
            </w:r>
          </w:p>
        </w:tc>
        <w:tc>
          <w:tcPr>
            <w:tcW w:w="1440" w:type="dxa"/>
            <w:vAlign w:val="center"/>
          </w:tcPr>
          <w:p w14:paraId="45971114" w14:textId="6C2EB96B" w:rsidR="00EA6D1C" w:rsidRPr="001466C0" w:rsidRDefault="001466C0" w:rsidP="00EA6D1C">
            <w:pPr>
              <w:jc w:val="center"/>
              <w:rPr>
                <w:bCs/>
                <w:i/>
                <w:color w:val="0070C0"/>
                <w:szCs w:val="22"/>
              </w:rPr>
            </w:pPr>
            <w:r w:rsidRPr="001466C0">
              <w:rPr>
                <w:bCs/>
                <w:i/>
                <w:color w:val="0070C0"/>
                <w:szCs w:val="22"/>
              </w:rPr>
              <w:t>[</w:t>
            </w:r>
            <w:r w:rsidR="00EA6D1C" w:rsidRPr="001466C0">
              <w:rPr>
                <w:bCs/>
                <w:i/>
                <w:color w:val="0070C0"/>
                <w:szCs w:val="22"/>
              </w:rPr>
              <w:t>A(CF)</w:t>
            </w:r>
            <w:r w:rsidRPr="001466C0">
              <w:rPr>
                <w:bCs/>
                <w:i/>
                <w:color w:val="0070C0"/>
                <w:szCs w:val="22"/>
              </w:rPr>
              <w:t>]</w:t>
            </w:r>
          </w:p>
        </w:tc>
        <w:tc>
          <w:tcPr>
            <w:tcW w:w="2340" w:type="dxa"/>
            <w:vAlign w:val="center"/>
          </w:tcPr>
          <w:p w14:paraId="4F770701" w14:textId="77777777" w:rsidR="00EA6D1C" w:rsidRPr="00E52900" w:rsidRDefault="00EA6D1C" w:rsidP="00EA6D1C">
            <w:pPr>
              <w:jc w:val="center"/>
            </w:pPr>
          </w:p>
        </w:tc>
      </w:tr>
      <w:tr w:rsidR="00EA6D1C" w:rsidRPr="00FA4F6A" w14:paraId="529E7614" w14:textId="77777777" w:rsidTr="00447A85">
        <w:trPr>
          <w:jc w:val="center"/>
        </w:trPr>
        <w:tc>
          <w:tcPr>
            <w:tcW w:w="4320" w:type="dxa"/>
            <w:vAlign w:val="center"/>
          </w:tcPr>
          <w:p w14:paraId="301CEDFB" w14:textId="5BA11B04" w:rsidR="00EA6D1C" w:rsidRPr="00197E76" w:rsidRDefault="00EA6D1C" w:rsidP="00EA6D1C">
            <w:pPr>
              <w:jc w:val="left"/>
            </w:pPr>
            <w:r w:rsidRPr="00197E76">
              <w:rPr>
                <w:bCs/>
                <w:iCs/>
              </w:rPr>
              <w:t>Voltage Spikes</w:t>
            </w:r>
          </w:p>
        </w:tc>
        <w:tc>
          <w:tcPr>
            <w:tcW w:w="2448" w:type="dxa"/>
            <w:vAlign w:val="center"/>
          </w:tcPr>
          <w:p w14:paraId="60E28216" w14:textId="4E9644D7" w:rsidR="00EA6D1C" w:rsidRPr="00197E76" w:rsidRDefault="00EA6D1C" w:rsidP="00EA6D1C">
            <w:pPr>
              <w:jc w:val="center"/>
              <w:rPr>
                <w:bCs/>
                <w:iCs/>
                <w:szCs w:val="22"/>
              </w:rPr>
            </w:pPr>
            <w:r w:rsidRPr="00197E76">
              <w:t>DO-160G §17.0</w:t>
            </w:r>
          </w:p>
        </w:tc>
        <w:tc>
          <w:tcPr>
            <w:tcW w:w="1440" w:type="dxa"/>
            <w:vAlign w:val="center"/>
          </w:tcPr>
          <w:p w14:paraId="6CA55FE7" w14:textId="39A585C3" w:rsidR="00EA6D1C" w:rsidRPr="001466C0" w:rsidRDefault="001466C0" w:rsidP="00EA6D1C">
            <w:pPr>
              <w:jc w:val="center"/>
              <w:rPr>
                <w:bCs/>
                <w:i/>
                <w:color w:val="0070C0"/>
                <w:szCs w:val="22"/>
              </w:rPr>
            </w:pPr>
            <w:r w:rsidRPr="001466C0">
              <w:rPr>
                <w:bCs/>
                <w:i/>
                <w:color w:val="0070C0"/>
                <w:szCs w:val="22"/>
              </w:rPr>
              <w:t>[</w:t>
            </w:r>
            <w:r w:rsidR="00EA6D1C" w:rsidRPr="001466C0">
              <w:rPr>
                <w:bCs/>
                <w:i/>
                <w:color w:val="0070C0"/>
                <w:szCs w:val="22"/>
              </w:rPr>
              <w:t>A</w:t>
            </w:r>
            <w:r w:rsidRPr="001466C0">
              <w:rPr>
                <w:bCs/>
                <w:i/>
                <w:color w:val="0070C0"/>
                <w:szCs w:val="22"/>
              </w:rPr>
              <w:t>]</w:t>
            </w:r>
          </w:p>
        </w:tc>
        <w:tc>
          <w:tcPr>
            <w:tcW w:w="2340" w:type="dxa"/>
            <w:vAlign w:val="center"/>
          </w:tcPr>
          <w:p w14:paraId="1F5D1FEC" w14:textId="77777777" w:rsidR="00EA6D1C" w:rsidRPr="00E52900" w:rsidRDefault="00EA6D1C" w:rsidP="00EA6D1C">
            <w:pPr>
              <w:jc w:val="center"/>
            </w:pPr>
          </w:p>
        </w:tc>
      </w:tr>
      <w:tr w:rsidR="00EA6D1C" w:rsidRPr="00FA4F6A" w14:paraId="62823B24" w14:textId="77777777" w:rsidTr="00447A85">
        <w:trPr>
          <w:jc w:val="center"/>
        </w:trPr>
        <w:tc>
          <w:tcPr>
            <w:tcW w:w="4320" w:type="dxa"/>
            <w:vAlign w:val="center"/>
          </w:tcPr>
          <w:p w14:paraId="43DA0AD8" w14:textId="0B0F090C" w:rsidR="00EA6D1C" w:rsidRPr="00197E76" w:rsidRDefault="00EA6D1C" w:rsidP="00EA6D1C">
            <w:pPr>
              <w:jc w:val="left"/>
            </w:pPr>
            <w:r w:rsidRPr="00197E76">
              <w:rPr>
                <w:bCs/>
                <w:iCs/>
              </w:rPr>
              <w:t>Audio Frequency Conducted Susceptibility</w:t>
            </w:r>
          </w:p>
        </w:tc>
        <w:tc>
          <w:tcPr>
            <w:tcW w:w="2448" w:type="dxa"/>
            <w:vAlign w:val="center"/>
          </w:tcPr>
          <w:p w14:paraId="1EDECA0D" w14:textId="5ADAC608" w:rsidR="00EA6D1C" w:rsidRPr="00197E76" w:rsidRDefault="00EA6D1C" w:rsidP="00EA6D1C">
            <w:pPr>
              <w:jc w:val="center"/>
              <w:rPr>
                <w:bCs/>
                <w:iCs/>
                <w:szCs w:val="22"/>
              </w:rPr>
            </w:pPr>
            <w:r w:rsidRPr="00197E76">
              <w:t>DO-160G §18.0</w:t>
            </w:r>
          </w:p>
        </w:tc>
        <w:tc>
          <w:tcPr>
            <w:tcW w:w="1440" w:type="dxa"/>
            <w:vAlign w:val="center"/>
          </w:tcPr>
          <w:p w14:paraId="63FA166F" w14:textId="1E096E9F" w:rsidR="00EA6D1C" w:rsidRPr="001466C0" w:rsidRDefault="001466C0" w:rsidP="00EA6D1C">
            <w:pPr>
              <w:jc w:val="center"/>
              <w:rPr>
                <w:bCs/>
                <w:i/>
                <w:color w:val="0070C0"/>
                <w:szCs w:val="22"/>
              </w:rPr>
            </w:pPr>
            <w:r w:rsidRPr="001466C0">
              <w:rPr>
                <w:bCs/>
                <w:i/>
                <w:color w:val="0070C0"/>
                <w:szCs w:val="22"/>
              </w:rPr>
              <w:t>[</w:t>
            </w:r>
            <w:r w:rsidR="00EA6D1C" w:rsidRPr="001466C0">
              <w:rPr>
                <w:bCs/>
                <w:i/>
                <w:color w:val="0070C0"/>
                <w:szCs w:val="22"/>
              </w:rPr>
              <w:t>R(CF)</w:t>
            </w:r>
            <w:r w:rsidRPr="001466C0">
              <w:rPr>
                <w:bCs/>
                <w:i/>
                <w:color w:val="0070C0"/>
                <w:szCs w:val="22"/>
              </w:rPr>
              <w:t>]</w:t>
            </w:r>
          </w:p>
        </w:tc>
        <w:tc>
          <w:tcPr>
            <w:tcW w:w="2340" w:type="dxa"/>
            <w:vAlign w:val="center"/>
          </w:tcPr>
          <w:p w14:paraId="0C3B85A1" w14:textId="77777777" w:rsidR="00EA6D1C" w:rsidRPr="00E52900" w:rsidRDefault="00EA6D1C" w:rsidP="00EA6D1C">
            <w:pPr>
              <w:jc w:val="center"/>
            </w:pPr>
          </w:p>
        </w:tc>
      </w:tr>
      <w:tr w:rsidR="00EA6D1C" w:rsidRPr="00FA4F6A" w14:paraId="1251E3F7" w14:textId="77777777" w:rsidTr="00447A85">
        <w:trPr>
          <w:jc w:val="center"/>
        </w:trPr>
        <w:tc>
          <w:tcPr>
            <w:tcW w:w="4320" w:type="dxa"/>
            <w:vAlign w:val="center"/>
          </w:tcPr>
          <w:p w14:paraId="20EB1CF1" w14:textId="1CFBB526" w:rsidR="00EA6D1C" w:rsidRPr="00197E76" w:rsidRDefault="00EA6D1C" w:rsidP="00EA6D1C">
            <w:pPr>
              <w:jc w:val="left"/>
            </w:pPr>
            <w:r w:rsidRPr="00197E76">
              <w:rPr>
                <w:bCs/>
                <w:iCs/>
              </w:rPr>
              <w:t>Induced Signal Susceptibility</w:t>
            </w:r>
          </w:p>
        </w:tc>
        <w:tc>
          <w:tcPr>
            <w:tcW w:w="2448" w:type="dxa"/>
            <w:vAlign w:val="center"/>
          </w:tcPr>
          <w:p w14:paraId="76C20890" w14:textId="7F614705" w:rsidR="00EA6D1C" w:rsidRPr="00197E76" w:rsidRDefault="00EA6D1C" w:rsidP="00EA6D1C">
            <w:pPr>
              <w:jc w:val="center"/>
              <w:rPr>
                <w:bCs/>
                <w:iCs/>
                <w:szCs w:val="22"/>
              </w:rPr>
            </w:pPr>
            <w:r w:rsidRPr="00197E76">
              <w:t>DO-160G §19.0</w:t>
            </w:r>
          </w:p>
        </w:tc>
        <w:tc>
          <w:tcPr>
            <w:tcW w:w="1440" w:type="dxa"/>
            <w:vAlign w:val="center"/>
          </w:tcPr>
          <w:p w14:paraId="0CCF734D" w14:textId="21F853CE" w:rsidR="00EA6D1C" w:rsidRPr="001466C0" w:rsidRDefault="00EA6D1C" w:rsidP="00EA6D1C">
            <w:pPr>
              <w:jc w:val="center"/>
              <w:rPr>
                <w:i/>
              </w:rPr>
            </w:pPr>
            <w:r w:rsidRPr="001466C0">
              <w:rPr>
                <w:bCs/>
                <w:i/>
                <w:color w:val="0070C0"/>
                <w:szCs w:val="22"/>
              </w:rPr>
              <w:t>CN</w:t>
            </w:r>
          </w:p>
        </w:tc>
        <w:tc>
          <w:tcPr>
            <w:tcW w:w="2340" w:type="dxa"/>
            <w:vAlign w:val="center"/>
          </w:tcPr>
          <w:p w14:paraId="0D871589" w14:textId="77777777" w:rsidR="00EA6D1C" w:rsidRPr="00E52900" w:rsidRDefault="00EA6D1C" w:rsidP="00EA6D1C">
            <w:pPr>
              <w:jc w:val="center"/>
            </w:pPr>
          </w:p>
        </w:tc>
      </w:tr>
      <w:tr w:rsidR="00EA6D1C" w:rsidRPr="00FA4F6A" w14:paraId="7AA1BDF6" w14:textId="77777777" w:rsidTr="00447A85">
        <w:trPr>
          <w:jc w:val="center"/>
        </w:trPr>
        <w:tc>
          <w:tcPr>
            <w:tcW w:w="4320" w:type="dxa"/>
            <w:vAlign w:val="center"/>
          </w:tcPr>
          <w:p w14:paraId="205454FE" w14:textId="484985B3" w:rsidR="00EA6D1C" w:rsidRPr="00197E76" w:rsidRDefault="00EA6D1C" w:rsidP="00EA6D1C">
            <w:pPr>
              <w:jc w:val="left"/>
            </w:pPr>
            <w:r w:rsidRPr="00197E76">
              <w:t xml:space="preserve">Radio Frequency </w:t>
            </w:r>
            <w:r w:rsidRPr="00197E76">
              <w:rPr>
                <w:bCs/>
                <w:iCs/>
              </w:rPr>
              <w:t>Susceptibility</w:t>
            </w:r>
          </w:p>
        </w:tc>
        <w:tc>
          <w:tcPr>
            <w:tcW w:w="2448" w:type="dxa"/>
            <w:vAlign w:val="center"/>
          </w:tcPr>
          <w:p w14:paraId="5E4D5DC7" w14:textId="479B037C" w:rsidR="00EA6D1C" w:rsidRPr="00197E76" w:rsidRDefault="00EA6D1C" w:rsidP="00EA6D1C">
            <w:pPr>
              <w:jc w:val="center"/>
              <w:rPr>
                <w:bCs/>
                <w:iCs/>
                <w:szCs w:val="22"/>
              </w:rPr>
            </w:pPr>
            <w:r w:rsidRPr="00197E76">
              <w:t>DO-160G §20.0</w:t>
            </w:r>
          </w:p>
        </w:tc>
        <w:tc>
          <w:tcPr>
            <w:tcW w:w="1440" w:type="dxa"/>
            <w:vAlign w:val="center"/>
          </w:tcPr>
          <w:p w14:paraId="59137C66" w14:textId="74CED0FD" w:rsidR="00EA6D1C" w:rsidRPr="001466C0" w:rsidRDefault="00436843" w:rsidP="00EA6D1C">
            <w:pPr>
              <w:jc w:val="center"/>
              <w:rPr>
                <w:i/>
              </w:rPr>
            </w:pPr>
            <w:r>
              <w:rPr>
                <w:bCs/>
                <w:i/>
                <w:color w:val="0070C0"/>
                <w:szCs w:val="22"/>
              </w:rPr>
              <w:fldChar w:fldCharType="begin"/>
            </w:r>
            <w:r>
              <w:rPr>
                <w:bCs/>
                <w:i/>
                <w:color w:val="0070C0"/>
                <w:szCs w:val="22"/>
              </w:rPr>
              <w:instrText xml:space="preserve"> DOCPROPERTY  DO160G_20_Cat  \* MERGEFORMAT </w:instrText>
            </w:r>
            <w:r>
              <w:rPr>
                <w:bCs/>
                <w:i/>
                <w:color w:val="0070C0"/>
                <w:szCs w:val="22"/>
              </w:rPr>
              <w:fldChar w:fldCharType="separate"/>
            </w:r>
            <w:r>
              <w:rPr>
                <w:bCs/>
                <w:i/>
                <w:color w:val="0070C0"/>
                <w:szCs w:val="22"/>
              </w:rPr>
              <w:t>T</w:t>
            </w:r>
            <w:r>
              <w:rPr>
                <w:bCs/>
                <w:i/>
                <w:color w:val="0070C0"/>
                <w:szCs w:val="22"/>
              </w:rPr>
              <w:fldChar w:fldCharType="end"/>
            </w:r>
          </w:p>
        </w:tc>
        <w:tc>
          <w:tcPr>
            <w:tcW w:w="2340" w:type="dxa"/>
            <w:vAlign w:val="center"/>
          </w:tcPr>
          <w:p w14:paraId="5B983E7A" w14:textId="77777777" w:rsidR="00EA6D1C" w:rsidRPr="00E52900" w:rsidRDefault="00EA6D1C" w:rsidP="00EA6D1C">
            <w:pPr>
              <w:jc w:val="center"/>
            </w:pPr>
          </w:p>
        </w:tc>
      </w:tr>
      <w:tr w:rsidR="00EA6D1C" w:rsidRPr="00FA4F6A" w14:paraId="7FA11FD5" w14:textId="77777777" w:rsidTr="00592850">
        <w:trPr>
          <w:jc w:val="center"/>
        </w:trPr>
        <w:tc>
          <w:tcPr>
            <w:tcW w:w="4320" w:type="dxa"/>
            <w:vAlign w:val="center"/>
          </w:tcPr>
          <w:p w14:paraId="566AABC9" w14:textId="0935CBFB" w:rsidR="00EA6D1C" w:rsidRPr="00197E76" w:rsidRDefault="00EA6D1C" w:rsidP="00545613">
            <w:pPr>
              <w:ind w:left="518"/>
              <w:jc w:val="left"/>
            </w:pPr>
            <w:r w:rsidRPr="00197E76">
              <w:rPr>
                <w:bCs/>
                <w:iCs/>
              </w:rPr>
              <w:t>Conducted RF Susceptibility</w:t>
            </w:r>
          </w:p>
        </w:tc>
        <w:tc>
          <w:tcPr>
            <w:tcW w:w="2448" w:type="dxa"/>
          </w:tcPr>
          <w:p w14:paraId="554D10D0" w14:textId="6FDF2024" w:rsidR="00EA6D1C" w:rsidRPr="00197E76" w:rsidRDefault="00EA6D1C" w:rsidP="00EA6D1C">
            <w:pPr>
              <w:jc w:val="center"/>
              <w:rPr>
                <w:bCs/>
                <w:iCs/>
                <w:szCs w:val="22"/>
              </w:rPr>
            </w:pPr>
            <w:r w:rsidRPr="00197E76">
              <w:t>DO-160G §20.4</w:t>
            </w:r>
          </w:p>
        </w:tc>
        <w:tc>
          <w:tcPr>
            <w:tcW w:w="1440" w:type="dxa"/>
            <w:vAlign w:val="center"/>
          </w:tcPr>
          <w:p w14:paraId="088AF0C1" w14:textId="39320E0D" w:rsidR="00EA6D1C" w:rsidRPr="00197E76" w:rsidRDefault="00436843" w:rsidP="00EA6D1C">
            <w:pPr>
              <w:jc w:val="center"/>
            </w:pPr>
            <w:r>
              <w:rPr>
                <w:bCs/>
                <w:i/>
                <w:color w:val="0070C0"/>
                <w:szCs w:val="22"/>
              </w:rPr>
              <w:fldChar w:fldCharType="begin"/>
            </w:r>
            <w:r>
              <w:rPr>
                <w:bCs/>
                <w:i/>
                <w:color w:val="0070C0"/>
                <w:szCs w:val="22"/>
              </w:rPr>
              <w:instrText xml:space="preserve"> DOCPROPERTY  DO160G_20_Cat  \* MERGEFORMAT </w:instrText>
            </w:r>
            <w:r>
              <w:rPr>
                <w:bCs/>
                <w:i/>
                <w:color w:val="0070C0"/>
                <w:szCs w:val="22"/>
              </w:rPr>
              <w:fldChar w:fldCharType="separate"/>
            </w:r>
            <w:r>
              <w:rPr>
                <w:bCs/>
                <w:i/>
                <w:color w:val="0070C0"/>
                <w:szCs w:val="22"/>
              </w:rPr>
              <w:t>T</w:t>
            </w:r>
            <w:r>
              <w:rPr>
                <w:bCs/>
                <w:i/>
                <w:color w:val="0070C0"/>
                <w:szCs w:val="22"/>
              </w:rPr>
              <w:fldChar w:fldCharType="end"/>
            </w:r>
          </w:p>
        </w:tc>
        <w:tc>
          <w:tcPr>
            <w:tcW w:w="2340" w:type="dxa"/>
            <w:vAlign w:val="center"/>
          </w:tcPr>
          <w:p w14:paraId="5542D2E3" w14:textId="1B219DAA" w:rsidR="00EA6D1C" w:rsidRPr="00E52900" w:rsidRDefault="00EA6D1C" w:rsidP="00EA6D1C">
            <w:pPr>
              <w:jc w:val="center"/>
            </w:pPr>
            <w:r w:rsidRPr="00197E76">
              <w:rPr>
                <w:bCs/>
                <w:iCs/>
                <w:szCs w:val="22"/>
              </w:rPr>
              <w:t>10 kHz-400 MHz</w:t>
            </w:r>
          </w:p>
        </w:tc>
      </w:tr>
      <w:tr w:rsidR="00EA6D1C" w:rsidRPr="00FA4F6A" w14:paraId="151A4A94" w14:textId="77777777" w:rsidTr="00592850">
        <w:trPr>
          <w:jc w:val="center"/>
        </w:trPr>
        <w:tc>
          <w:tcPr>
            <w:tcW w:w="4320" w:type="dxa"/>
            <w:vAlign w:val="center"/>
          </w:tcPr>
          <w:p w14:paraId="634A9C23" w14:textId="73AA3E40" w:rsidR="00EA6D1C" w:rsidRPr="00197E76" w:rsidRDefault="00EA6D1C" w:rsidP="00545613">
            <w:pPr>
              <w:ind w:left="518"/>
              <w:jc w:val="left"/>
            </w:pPr>
            <w:r w:rsidRPr="00197E76">
              <w:rPr>
                <w:bCs/>
                <w:iCs/>
              </w:rPr>
              <w:t>Radiated RF Susceptibility</w:t>
            </w:r>
          </w:p>
        </w:tc>
        <w:tc>
          <w:tcPr>
            <w:tcW w:w="2448" w:type="dxa"/>
          </w:tcPr>
          <w:p w14:paraId="4054E526" w14:textId="6522FFA1" w:rsidR="00EA6D1C" w:rsidRPr="00197E76" w:rsidRDefault="00EA6D1C" w:rsidP="00EA6D1C">
            <w:pPr>
              <w:jc w:val="center"/>
              <w:rPr>
                <w:bCs/>
                <w:iCs/>
                <w:szCs w:val="22"/>
              </w:rPr>
            </w:pPr>
            <w:r w:rsidRPr="00197E76">
              <w:t>DO-160G §20.5</w:t>
            </w:r>
          </w:p>
        </w:tc>
        <w:tc>
          <w:tcPr>
            <w:tcW w:w="1440" w:type="dxa"/>
            <w:vAlign w:val="center"/>
          </w:tcPr>
          <w:p w14:paraId="13E7B501" w14:textId="07A060C3" w:rsidR="00EA6D1C" w:rsidRPr="00197E76" w:rsidRDefault="00436843" w:rsidP="00EA6D1C">
            <w:pPr>
              <w:jc w:val="center"/>
            </w:pPr>
            <w:r>
              <w:rPr>
                <w:bCs/>
                <w:i/>
                <w:color w:val="0070C0"/>
                <w:szCs w:val="22"/>
              </w:rPr>
              <w:fldChar w:fldCharType="begin"/>
            </w:r>
            <w:r>
              <w:rPr>
                <w:bCs/>
                <w:i/>
                <w:color w:val="0070C0"/>
                <w:szCs w:val="22"/>
              </w:rPr>
              <w:instrText xml:space="preserve"> DOCPROPERTY  DO160G_20_Cat  \* MERGEFORMAT </w:instrText>
            </w:r>
            <w:r>
              <w:rPr>
                <w:bCs/>
                <w:i/>
                <w:color w:val="0070C0"/>
                <w:szCs w:val="22"/>
              </w:rPr>
              <w:fldChar w:fldCharType="separate"/>
            </w:r>
            <w:r>
              <w:rPr>
                <w:bCs/>
                <w:i/>
                <w:color w:val="0070C0"/>
                <w:szCs w:val="22"/>
              </w:rPr>
              <w:t>T</w:t>
            </w:r>
            <w:r>
              <w:rPr>
                <w:bCs/>
                <w:i/>
                <w:color w:val="0070C0"/>
                <w:szCs w:val="22"/>
              </w:rPr>
              <w:fldChar w:fldCharType="end"/>
            </w:r>
          </w:p>
        </w:tc>
        <w:tc>
          <w:tcPr>
            <w:tcW w:w="2340" w:type="dxa"/>
            <w:vAlign w:val="center"/>
          </w:tcPr>
          <w:p w14:paraId="3B17A4CE" w14:textId="7A6360BE" w:rsidR="00EA6D1C" w:rsidRPr="00E52900" w:rsidRDefault="00EA6D1C" w:rsidP="00EA6D1C">
            <w:pPr>
              <w:jc w:val="center"/>
            </w:pPr>
            <w:r w:rsidRPr="00197E76">
              <w:rPr>
                <w:bCs/>
                <w:iCs/>
                <w:szCs w:val="22"/>
              </w:rPr>
              <w:t>100 MHz-8 GHz</w:t>
            </w:r>
          </w:p>
        </w:tc>
      </w:tr>
      <w:tr w:rsidR="00EA6D1C" w:rsidRPr="00FA4F6A" w14:paraId="24D01E83" w14:textId="77777777" w:rsidTr="00592850">
        <w:trPr>
          <w:jc w:val="center"/>
        </w:trPr>
        <w:tc>
          <w:tcPr>
            <w:tcW w:w="4320" w:type="dxa"/>
            <w:vAlign w:val="center"/>
          </w:tcPr>
          <w:p w14:paraId="4E0CFB32" w14:textId="431D280E" w:rsidR="00EA6D1C" w:rsidRPr="00197E76" w:rsidRDefault="00EA6D1C" w:rsidP="00EA6D1C">
            <w:pPr>
              <w:jc w:val="left"/>
            </w:pPr>
            <w:r w:rsidRPr="00197E76">
              <w:rPr>
                <w:bCs/>
                <w:iCs/>
              </w:rPr>
              <w:t>Emission of RF Energy</w:t>
            </w:r>
          </w:p>
        </w:tc>
        <w:tc>
          <w:tcPr>
            <w:tcW w:w="2448" w:type="dxa"/>
            <w:vAlign w:val="center"/>
          </w:tcPr>
          <w:p w14:paraId="630D8401" w14:textId="509681D1" w:rsidR="00EA6D1C" w:rsidRPr="00197E76" w:rsidRDefault="00EA6D1C" w:rsidP="00EA6D1C">
            <w:pPr>
              <w:jc w:val="center"/>
              <w:rPr>
                <w:bCs/>
                <w:iCs/>
                <w:szCs w:val="22"/>
              </w:rPr>
            </w:pPr>
            <w:r w:rsidRPr="00197E76">
              <w:t>DO-160G §21.0</w:t>
            </w:r>
          </w:p>
        </w:tc>
        <w:tc>
          <w:tcPr>
            <w:tcW w:w="1440" w:type="dxa"/>
          </w:tcPr>
          <w:p w14:paraId="188E0836" w14:textId="6AD3050C" w:rsidR="00EA6D1C" w:rsidRPr="00436843" w:rsidRDefault="00436843" w:rsidP="00EA6D1C">
            <w:pPr>
              <w:jc w:val="center"/>
              <w:rPr>
                <w:i/>
              </w:rPr>
            </w:pPr>
            <w:r>
              <w:rPr>
                <w:bCs/>
                <w:i/>
                <w:color w:val="0070C0"/>
                <w:szCs w:val="22"/>
              </w:rPr>
              <w:fldChar w:fldCharType="begin"/>
            </w:r>
            <w:r>
              <w:rPr>
                <w:bCs/>
                <w:i/>
                <w:color w:val="0070C0"/>
                <w:szCs w:val="22"/>
              </w:rPr>
              <w:instrText xml:space="preserve"> DOCPROPERTY  DO160G_21_Cat  \* MERGEFORMAT </w:instrText>
            </w:r>
            <w:r>
              <w:rPr>
                <w:bCs/>
                <w:i/>
                <w:color w:val="0070C0"/>
                <w:szCs w:val="22"/>
              </w:rPr>
              <w:fldChar w:fldCharType="separate"/>
            </w:r>
            <w:r>
              <w:rPr>
                <w:bCs/>
                <w:i/>
                <w:color w:val="0070C0"/>
                <w:szCs w:val="22"/>
              </w:rPr>
              <w:t>M</w:t>
            </w:r>
            <w:r>
              <w:rPr>
                <w:bCs/>
                <w:i/>
                <w:color w:val="0070C0"/>
                <w:szCs w:val="22"/>
              </w:rPr>
              <w:fldChar w:fldCharType="end"/>
            </w:r>
          </w:p>
        </w:tc>
        <w:tc>
          <w:tcPr>
            <w:tcW w:w="2340" w:type="dxa"/>
            <w:vAlign w:val="center"/>
          </w:tcPr>
          <w:p w14:paraId="1BDDBE09" w14:textId="77777777" w:rsidR="00EA6D1C" w:rsidRPr="00E52900" w:rsidRDefault="00EA6D1C" w:rsidP="00EA6D1C">
            <w:pPr>
              <w:jc w:val="center"/>
            </w:pPr>
          </w:p>
        </w:tc>
      </w:tr>
      <w:tr w:rsidR="00EA6D1C" w:rsidRPr="00FA4F6A" w14:paraId="2738F598" w14:textId="77777777" w:rsidTr="00592850">
        <w:trPr>
          <w:jc w:val="center"/>
        </w:trPr>
        <w:tc>
          <w:tcPr>
            <w:tcW w:w="4320" w:type="dxa"/>
            <w:vAlign w:val="center"/>
          </w:tcPr>
          <w:p w14:paraId="069476D7" w14:textId="2DDD17E6" w:rsidR="00EA6D1C" w:rsidRPr="00197E76" w:rsidRDefault="00EA6D1C" w:rsidP="00545613">
            <w:pPr>
              <w:ind w:left="518"/>
              <w:jc w:val="left"/>
            </w:pPr>
            <w:r w:rsidRPr="00197E76">
              <w:rPr>
                <w:bCs/>
                <w:iCs/>
              </w:rPr>
              <w:t>Conducted RF Emissions</w:t>
            </w:r>
          </w:p>
        </w:tc>
        <w:tc>
          <w:tcPr>
            <w:tcW w:w="2448" w:type="dxa"/>
            <w:vAlign w:val="center"/>
          </w:tcPr>
          <w:p w14:paraId="089FDC18" w14:textId="15EA9CE3" w:rsidR="00EA6D1C" w:rsidRPr="00197E76" w:rsidRDefault="00EA6D1C" w:rsidP="00EA6D1C">
            <w:pPr>
              <w:jc w:val="center"/>
              <w:rPr>
                <w:bCs/>
                <w:iCs/>
                <w:szCs w:val="22"/>
              </w:rPr>
            </w:pPr>
            <w:r w:rsidRPr="00197E76">
              <w:t>DO-160G §21.4</w:t>
            </w:r>
          </w:p>
        </w:tc>
        <w:tc>
          <w:tcPr>
            <w:tcW w:w="1440" w:type="dxa"/>
          </w:tcPr>
          <w:p w14:paraId="77CB2ADB" w14:textId="5EDA97CB" w:rsidR="00EA6D1C" w:rsidRPr="00197E76" w:rsidRDefault="00436843" w:rsidP="00EA6D1C">
            <w:pPr>
              <w:jc w:val="center"/>
            </w:pPr>
            <w:r>
              <w:rPr>
                <w:bCs/>
                <w:i/>
                <w:color w:val="0070C0"/>
                <w:szCs w:val="22"/>
              </w:rPr>
              <w:fldChar w:fldCharType="begin"/>
            </w:r>
            <w:r>
              <w:rPr>
                <w:bCs/>
                <w:i/>
                <w:color w:val="0070C0"/>
                <w:szCs w:val="22"/>
              </w:rPr>
              <w:instrText xml:space="preserve"> DOCPROPERTY  DO160G_21_Cat  \* MERGEFORMAT </w:instrText>
            </w:r>
            <w:r>
              <w:rPr>
                <w:bCs/>
                <w:i/>
                <w:color w:val="0070C0"/>
                <w:szCs w:val="22"/>
              </w:rPr>
              <w:fldChar w:fldCharType="separate"/>
            </w:r>
            <w:r>
              <w:rPr>
                <w:bCs/>
                <w:i/>
                <w:color w:val="0070C0"/>
                <w:szCs w:val="22"/>
              </w:rPr>
              <w:t>M</w:t>
            </w:r>
            <w:r>
              <w:rPr>
                <w:bCs/>
                <w:i/>
                <w:color w:val="0070C0"/>
                <w:szCs w:val="22"/>
              </w:rPr>
              <w:fldChar w:fldCharType="end"/>
            </w:r>
          </w:p>
        </w:tc>
        <w:tc>
          <w:tcPr>
            <w:tcW w:w="2340" w:type="dxa"/>
            <w:vAlign w:val="center"/>
          </w:tcPr>
          <w:p w14:paraId="4837FEDB" w14:textId="77777777" w:rsidR="00EA6D1C" w:rsidRPr="00E52900" w:rsidRDefault="00EA6D1C" w:rsidP="00EA6D1C">
            <w:pPr>
              <w:jc w:val="center"/>
            </w:pPr>
          </w:p>
        </w:tc>
      </w:tr>
      <w:tr w:rsidR="00EA6D1C" w:rsidRPr="00FA4F6A" w14:paraId="5873F985" w14:textId="77777777" w:rsidTr="00592850">
        <w:trPr>
          <w:jc w:val="center"/>
        </w:trPr>
        <w:tc>
          <w:tcPr>
            <w:tcW w:w="4320" w:type="dxa"/>
            <w:vAlign w:val="center"/>
          </w:tcPr>
          <w:p w14:paraId="25BCF6C2" w14:textId="39C7D9CF" w:rsidR="00EA6D1C" w:rsidRPr="00197E76" w:rsidRDefault="00EA6D1C" w:rsidP="00545613">
            <w:pPr>
              <w:ind w:left="518"/>
              <w:jc w:val="left"/>
            </w:pPr>
            <w:r w:rsidRPr="00197E76">
              <w:rPr>
                <w:bCs/>
                <w:iCs/>
              </w:rPr>
              <w:t>Radiated RF Emissions</w:t>
            </w:r>
          </w:p>
        </w:tc>
        <w:tc>
          <w:tcPr>
            <w:tcW w:w="2448" w:type="dxa"/>
            <w:vAlign w:val="center"/>
          </w:tcPr>
          <w:p w14:paraId="5D532D9E" w14:textId="42FBA79A" w:rsidR="00EA6D1C" w:rsidRPr="00197E76" w:rsidRDefault="00EA6D1C" w:rsidP="00EA6D1C">
            <w:pPr>
              <w:jc w:val="center"/>
              <w:rPr>
                <w:bCs/>
                <w:iCs/>
                <w:szCs w:val="22"/>
              </w:rPr>
            </w:pPr>
            <w:r w:rsidRPr="00197E76">
              <w:t>DO-160G §21.5</w:t>
            </w:r>
          </w:p>
        </w:tc>
        <w:tc>
          <w:tcPr>
            <w:tcW w:w="1440" w:type="dxa"/>
          </w:tcPr>
          <w:p w14:paraId="5B09E8A1" w14:textId="2073D811" w:rsidR="00EA6D1C" w:rsidRPr="00197E76" w:rsidRDefault="00436843" w:rsidP="00EA6D1C">
            <w:pPr>
              <w:jc w:val="center"/>
            </w:pPr>
            <w:r>
              <w:rPr>
                <w:bCs/>
                <w:i/>
                <w:color w:val="0070C0"/>
                <w:szCs w:val="22"/>
              </w:rPr>
              <w:fldChar w:fldCharType="begin"/>
            </w:r>
            <w:r>
              <w:rPr>
                <w:bCs/>
                <w:i/>
                <w:color w:val="0070C0"/>
                <w:szCs w:val="22"/>
              </w:rPr>
              <w:instrText xml:space="preserve"> DOCPROPERTY  DO160G_21_Cat  \* MERGEFORMAT </w:instrText>
            </w:r>
            <w:r>
              <w:rPr>
                <w:bCs/>
                <w:i/>
                <w:color w:val="0070C0"/>
                <w:szCs w:val="22"/>
              </w:rPr>
              <w:fldChar w:fldCharType="separate"/>
            </w:r>
            <w:r>
              <w:rPr>
                <w:bCs/>
                <w:i/>
                <w:color w:val="0070C0"/>
                <w:szCs w:val="22"/>
              </w:rPr>
              <w:t>M</w:t>
            </w:r>
            <w:r>
              <w:rPr>
                <w:bCs/>
                <w:i/>
                <w:color w:val="0070C0"/>
                <w:szCs w:val="22"/>
              </w:rPr>
              <w:fldChar w:fldCharType="end"/>
            </w:r>
          </w:p>
        </w:tc>
        <w:tc>
          <w:tcPr>
            <w:tcW w:w="2340" w:type="dxa"/>
            <w:vAlign w:val="center"/>
          </w:tcPr>
          <w:p w14:paraId="262E4759" w14:textId="77777777" w:rsidR="00EA6D1C" w:rsidRPr="00E52900" w:rsidRDefault="00EA6D1C" w:rsidP="00EA6D1C">
            <w:pPr>
              <w:jc w:val="center"/>
            </w:pPr>
          </w:p>
        </w:tc>
      </w:tr>
      <w:tr w:rsidR="00EA6D1C" w:rsidRPr="00FA4F6A" w14:paraId="309EF5AE" w14:textId="77777777" w:rsidTr="00447A85">
        <w:trPr>
          <w:jc w:val="center"/>
        </w:trPr>
        <w:tc>
          <w:tcPr>
            <w:tcW w:w="4320" w:type="dxa"/>
            <w:vAlign w:val="center"/>
          </w:tcPr>
          <w:p w14:paraId="40C364F0" w14:textId="6A6D3A95" w:rsidR="00EA6D1C" w:rsidRPr="00197E76" w:rsidRDefault="00EA6D1C" w:rsidP="00EA6D1C">
            <w:pPr>
              <w:jc w:val="left"/>
            </w:pPr>
            <w:r w:rsidRPr="00197E76">
              <w:t>Electrostatic Discharge</w:t>
            </w:r>
          </w:p>
        </w:tc>
        <w:tc>
          <w:tcPr>
            <w:tcW w:w="2448" w:type="dxa"/>
            <w:vAlign w:val="center"/>
          </w:tcPr>
          <w:p w14:paraId="23042E3F" w14:textId="7B6D5F49" w:rsidR="00EA6D1C" w:rsidRPr="00197E76" w:rsidRDefault="00EA6D1C" w:rsidP="00EA6D1C">
            <w:pPr>
              <w:jc w:val="center"/>
              <w:rPr>
                <w:bCs/>
                <w:iCs/>
                <w:szCs w:val="22"/>
              </w:rPr>
            </w:pPr>
            <w:r w:rsidRPr="00197E76">
              <w:t>DO-160G §25.0</w:t>
            </w:r>
          </w:p>
        </w:tc>
        <w:tc>
          <w:tcPr>
            <w:tcW w:w="1440" w:type="dxa"/>
            <w:vAlign w:val="center"/>
          </w:tcPr>
          <w:p w14:paraId="726EDF4E" w14:textId="3F67ECAB" w:rsidR="00EA6D1C" w:rsidRPr="00436843" w:rsidRDefault="00436843" w:rsidP="00EA6D1C">
            <w:pPr>
              <w:jc w:val="center"/>
              <w:rPr>
                <w:i/>
              </w:rPr>
            </w:pPr>
            <w:r w:rsidRPr="00436843">
              <w:rPr>
                <w:bCs/>
                <w:i/>
                <w:color w:val="0070C0"/>
                <w:szCs w:val="22"/>
              </w:rPr>
              <w:t>[</w:t>
            </w:r>
            <w:r w:rsidR="00EA6D1C" w:rsidRPr="00436843">
              <w:rPr>
                <w:bCs/>
                <w:i/>
                <w:color w:val="0070C0"/>
                <w:szCs w:val="22"/>
              </w:rPr>
              <w:t>A</w:t>
            </w:r>
            <w:r w:rsidRPr="00436843">
              <w:rPr>
                <w:bCs/>
                <w:i/>
                <w:color w:val="0070C0"/>
                <w:szCs w:val="22"/>
              </w:rPr>
              <w:t>]</w:t>
            </w:r>
          </w:p>
        </w:tc>
        <w:tc>
          <w:tcPr>
            <w:tcW w:w="2340" w:type="dxa"/>
            <w:vAlign w:val="center"/>
          </w:tcPr>
          <w:p w14:paraId="2279AAEC" w14:textId="77777777" w:rsidR="00EA6D1C" w:rsidRPr="00E52900" w:rsidRDefault="00EA6D1C" w:rsidP="00EA6D1C">
            <w:pPr>
              <w:jc w:val="center"/>
            </w:pPr>
          </w:p>
        </w:tc>
      </w:tr>
      <w:tr w:rsidR="00EA6D1C" w:rsidRPr="00FA4F6A" w14:paraId="79DE7EBF" w14:textId="77777777" w:rsidTr="00447A85">
        <w:trPr>
          <w:jc w:val="center"/>
        </w:trPr>
        <w:tc>
          <w:tcPr>
            <w:tcW w:w="4320" w:type="dxa"/>
            <w:vAlign w:val="center"/>
          </w:tcPr>
          <w:p w14:paraId="0914834F" w14:textId="07D6C4E5" w:rsidR="00EA6D1C" w:rsidRPr="00197E76" w:rsidRDefault="00EA6D1C" w:rsidP="00EA6D1C">
            <w:pPr>
              <w:jc w:val="left"/>
            </w:pPr>
            <w:r w:rsidRPr="00197E76">
              <w:t>Flammability</w:t>
            </w:r>
          </w:p>
        </w:tc>
        <w:tc>
          <w:tcPr>
            <w:tcW w:w="2448" w:type="dxa"/>
            <w:vAlign w:val="center"/>
          </w:tcPr>
          <w:p w14:paraId="72FE34F4" w14:textId="554C3033" w:rsidR="00EA6D1C" w:rsidRPr="00197E76" w:rsidRDefault="00EA6D1C" w:rsidP="00EA6D1C">
            <w:pPr>
              <w:jc w:val="center"/>
              <w:rPr>
                <w:bCs/>
                <w:iCs/>
                <w:szCs w:val="22"/>
              </w:rPr>
            </w:pPr>
            <w:r w:rsidRPr="00197E76">
              <w:rPr>
                <w:lang w:eastAsia="ja-JP"/>
              </w:rPr>
              <w:t>DO-160G §26.0</w:t>
            </w:r>
          </w:p>
        </w:tc>
        <w:tc>
          <w:tcPr>
            <w:tcW w:w="1440" w:type="dxa"/>
            <w:vAlign w:val="center"/>
          </w:tcPr>
          <w:p w14:paraId="1D426AE1" w14:textId="66E1F868" w:rsidR="00EA6D1C" w:rsidRPr="00197E76" w:rsidRDefault="00EA6D1C" w:rsidP="00EA6D1C">
            <w:pPr>
              <w:jc w:val="center"/>
            </w:pPr>
            <w:r w:rsidRPr="00197E76">
              <w:rPr>
                <w:lang w:eastAsia="ja-JP"/>
              </w:rPr>
              <w:t>C</w:t>
            </w:r>
          </w:p>
        </w:tc>
        <w:tc>
          <w:tcPr>
            <w:tcW w:w="2340" w:type="dxa"/>
            <w:vAlign w:val="center"/>
          </w:tcPr>
          <w:p w14:paraId="180B057E" w14:textId="77777777" w:rsidR="00EA6D1C" w:rsidRPr="00E52900" w:rsidRDefault="00EA6D1C" w:rsidP="00EA6D1C">
            <w:pPr>
              <w:jc w:val="center"/>
            </w:pPr>
          </w:p>
        </w:tc>
      </w:tr>
      <w:tr w:rsidR="00EA6D1C" w:rsidRPr="00FA4F6A" w14:paraId="2D7A634B" w14:textId="77777777" w:rsidTr="00447A85">
        <w:trPr>
          <w:jc w:val="center"/>
        </w:trPr>
        <w:tc>
          <w:tcPr>
            <w:tcW w:w="4320" w:type="dxa"/>
            <w:vAlign w:val="center"/>
          </w:tcPr>
          <w:p w14:paraId="5ADDD0FD" w14:textId="06038C7F" w:rsidR="00EA6D1C" w:rsidRPr="00197E76" w:rsidRDefault="00EA6D1C" w:rsidP="00EA6D1C">
            <w:pPr>
              <w:jc w:val="left"/>
            </w:pPr>
            <w:r>
              <w:rPr>
                <w:bCs/>
                <w:iCs/>
              </w:rPr>
              <w:t>Static Abuse Load</w:t>
            </w:r>
          </w:p>
        </w:tc>
        <w:tc>
          <w:tcPr>
            <w:tcW w:w="2448" w:type="dxa"/>
            <w:vAlign w:val="center"/>
          </w:tcPr>
          <w:p w14:paraId="0AA76D3A" w14:textId="51318807" w:rsidR="00EA6D1C" w:rsidRPr="00197E76" w:rsidRDefault="00EA6D1C" w:rsidP="00EA6D1C">
            <w:pPr>
              <w:jc w:val="center"/>
              <w:rPr>
                <w:bCs/>
                <w:iCs/>
                <w:szCs w:val="22"/>
              </w:rPr>
            </w:pPr>
            <w:r>
              <w:rPr>
                <w:bCs/>
                <w:iCs/>
              </w:rPr>
              <w:t xml:space="preserve">DO-313 </w:t>
            </w:r>
            <w:r w:rsidRPr="00197E76">
              <w:rPr>
                <w:lang w:eastAsia="ja-JP"/>
              </w:rPr>
              <w:t>§4</w:t>
            </w:r>
            <w:r>
              <w:rPr>
                <w:lang w:eastAsia="ja-JP"/>
              </w:rPr>
              <w:t>.2a</w:t>
            </w:r>
          </w:p>
        </w:tc>
        <w:tc>
          <w:tcPr>
            <w:tcW w:w="1440" w:type="dxa"/>
            <w:vAlign w:val="center"/>
          </w:tcPr>
          <w:p w14:paraId="54161273" w14:textId="743C4E9B" w:rsidR="00EA6D1C" w:rsidRPr="00197E76" w:rsidRDefault="00EA6D1C" w:rsidP="00EA6D1C">
            <w:pPr>
              <w:jc w:val="center"/>
            </w:pPr>
            <w:r>
              <w:rPr>
                <w:bCs/>
                <w:iCs/>
                <w:szCs w:val="22"/>
              </w:rPr>
              <w:t>N/A</w:t>
            </w:r>
          </w:p>
        </w:tc>
        <w:tc>
          <w:tcPr>
            <w:tcW w:w="2340" w:type="dxa"/>
            <w:vAlign w:val="center"/>
          </w:tcPr>
          <w:p w14:paraId="6DCEB172" w14:textId="77777777" w:rsidR="00EA6D1C" w:rsidRPr="00E52900" w:rsidRDefault="00EA6D1C" w:rsidP="00EA6D1C">
            <w:pPr>
              <w:jc w:val="center"/>
            </w:pPr>
          </w:p>
        </w:tc>
      </w:tr>
      <w:tr w:rsidR="00EA6D1C" w:rsidRPr="00FA4F6A" w14:paraId="7170AEEA" w14:textId="77777777" w:rsidTr="00592850">
        <w:trPr>
          <w:jc w:val="center"/>
        </w:trPr>
        <w:tc>
          <w:tcPr>
            <w:tcW w:w="4320" w:type="dxa"/>
            <w:vAlign w:val="center"/>
          </w:tcPr>
          <w:p w14:paraId="283B4A3C" w14:textId="48A076E3" w:rsidR="00EA6D1C" w:rsidRPr="00197E76" w:rsidRDefault="00EA6D1C" w:rsidP="00EA6D1C">
            <w:pPr>
              <w:jc w:val="left"/>
            </w:pPr>
            <w:r>
              <w:rPr>
                <w:bCs/>
                <w:iCs/>
              </w:rPr>
              <w:t>Dynamic Ball Impact</w:t>
            </w:r>
          </w:p>
        </w:tc>
        <w:tc>
          <w:tcPr>
            <w:tcW w:w="2448" w:type="dxa"/>
            <w:vAlign w:val="center"/>
          </w:tcPr>
          <w:p w14:paraId="059BB7D7" w14:textId="4EFDAF91" w:rsidR="00EA6D1C" w:rsidRPr="00197E76" w:rsidRDefault="00EA6D1C" w:rsidP="00EA6D1C">
            <w:pPr>
              <w:jc w:val="center"/>
              <w:rPr>
                <w:bCs/>
                <w:iCs/>
                <w:szCs w:val="22"/>
              </w:rPr>
            </w:pPr>
            <w:r>
              <w:rPr>
                <w:bCs/>
                <w:iCs/>
              </w:rPr>
              <w:t xml:space="preserve">DO-313 </w:t>
            </w:r>
            <w:r w:rsidRPr="00197E76">
              <w:rPr>
                <w:lang w:eastAsia="ja-JP"/>
              </w:rPr>
              <w:t>§4</w:t>
            </w:r>
            <w:r>
              <w:rPr>
                <w:lang w:eastAsia="ja-JP"/>
              </w:rPr>
              <w:t>.2b</w:t>
            </w:r>
          </w:p>
        </w:tc>
        <w:tc>
          <w:tcPr>
            <w:tcW w:w="1440" w:type="dxa"/>
          </w:tcPr>
          <w:p w14:paraId="41E876FE" w14:textId="754523FE" w:rsidR="00EA6D1C" w:rsidRPr="00197E76" w:rsidRDefault="00EA6D1C" w:rsidP="00EA6D1C">
            <w:pPr>
              <w:jc w:val="center"/>
            </w:pPr>
            <w:r>
              <w:rPr>
                <w:bCs/>
                <w:iCs/>
                <w:szCs w:val="22"/>
              </w:rPr>
              <w:t>N/A</w:t>
            </w:r>
          </w:p>
        </w:tc>
        <w:tc>
          <w:tcPr>
            <w:tcW w:w="2340" w:type="dxa"/>
            <w:vAlign w:val="center"/>
          </w:tcPr>
          <w:p w14:paraId="0E29B77B" w14:textId="77777777" w:rsidR="00EA6D1C" w:rsidRPr="00E52900" w:rsidRDefault="00EA6D1C" w:rsidP="00EA6D1C">
            <w:pPr>
              <w:jc w:val="center"/>
            </w:pPr>
          </w:p>
        </w:tc>
      </w:tr>
    </w:tbl>
    <w:p w14:paraId="25D06E6D" w14:textId="13BCD227" w:rsidR="00A31025" w:rsidRPr="00545613" w:rsidRDefault="00B93013" w:rsidP="00545613">
      <w:pPr>
        <w:pStyle w:val="Caption"/>
      </w:pPr>
      <w:r w:rsidRPr="00B93013">
        <w:t xml:space="preserve">Table </w:t>
      </w:r>
      <w:r w:rsidR="00045CF3">
        <w:fldChar w:fldCharType="begin"/>
      </w:r>
      <w:r w:rsidR="00045CF3">
        <w:instrText xml:space="preserve"> SEQ Table \* ARABIC </w:instrText>
      </w:r>
      <w:r w:rsidR="00045CF3">
        <w:fldChar w:fldCharType="separate"/>
      </w:r>
      <w:r w:rsidR="00C52013">
        <w:rPr>
          <w:noProof/>
        </w:rPr>
        <w:t>3</w:t>
      </w:r>
      <w:r w:rsidR="00045CF3">
        <w:rPr>
          <w:noProof/>
        </w:rPr>
        <w:fldChar w:fldCharType="end"/>
      </w:r>
      <w:r w:rsidRPr="00B93013">
        <w:t xml:space="preserve"> – </w:t>
      </w:r>
      <w:r w:rsidR="00447A85">
        <w:t>Qualification tests to be performed</w:t>
      </w:r>
      <w:bookmarkStart w:id="39" w:name="_Toc515629814"/>
      <w:bookmarkStart w:id="40" w:name="_Toc515629815"/>
      <w:bookmarkEnd w:id="39"/>
      <w:bookmarkEnd w:id="40"/>
    </w:p>
    <w:p w14:paraId="001DA42D" w14:textId="77777777" w:rsidR="00DC63A6" w:rsidRDefault="00DC63A6">
      <w:pPr>
        <w:jc w:val="left"/>
        <w:rPr>
          <w:sz w:val="28"/>
          <w:szCs w:val="32"/>
        </w:rPr>
      </w:pPr>
      <w:r>
        <w:br w:type="page"/>
      </w:r>
    </w:p>
    <w:p w14:paraId="5AA468BD" w14:textId="41BF4231" w:rsidR="00B93013" w:rsidRDefault="00B93013" w:rsidP="00B93013">
      <w:pPr>
        <w:pStyle w:val="Heading2"/>
      </w:pPr>
      <w:bookmarkStart w:id="41" w:name="_Toc80977985"/>
      <w:r>
        <w:lastRenderedPageBreak/>
        <w:t>TESTS NOT TO BE PERFORMED</w:t>
      </w:r>
      <w:bookmarkEnd w:id="41"/>
    </w:p>
    <w:p w14:paraId="7052FFF6" w14:textId="4E24F753" w:rsidR="00B93013" w:rsidRDefault="00B93013" w:rsidP="00B93013">
      <w:r w:rsidRPr="00735267">
        <w:t xml:space="preserve">The following table summarizes the qualification tests to be performed on the </w:t>
      </w:r>
      <w:proofErr w:type="spellStart"/>
      <w:r w:rsidRPr="00735267">
        <w:t>EUT</w:t>
      </w:r>
      <w:proofErr w:type="spellEnd"/>
      <w:r w:rsidRPr="00735267">
        <w:t xml:space="preserve"> and the equipment category requirements:</w:t>
      </w:r>
      <w:r w:rsidR="00DC63A6">
        <w:t xml:space="preserve"> </w:t>
      </w:r>
      <w:r w:rsidR="00DC63A6">
        <w:rPr>
          <w:color w:val="00B0F0"/>
        </w:rPr>
        <w:t>R</w:t>
      </w:r>
      <w:r w:rsidR="00DC63A6" w:rsidRPr="00DC63A6">
        <w:rPr>
          <w:color w:val="00B0F0"/>
        </w:rPr>
        <w:t xml:space="preserve">emove tests and add to TESTS TO BE PERFORMED </w:t>
      </w:r>
      <w:r w:rsidR="00A837C4">
        <w:rPr>
          <w:color w:val="00B0F0"/>
        </w:rPr>
        <w:t>or add to this table as needed</w:t>
      </w:r>
    </w:p>
    <w:tbl>
      <w:tblPr>
        <w:tblW w:w="10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20"/>
        <w:gridCol w:w="2448"/>
        <w:gridCol w:w="3744"/>
      </w:tblGrid>
      <w:tr w:rsidR="00B93013" w:rsidRPr="00FA4F6A" w14:paraId="3D209C65" w14:textId="77777777" w:rsidTr="00B93013">
        <w:trPr>
          <w:trHeight w:val="432"/>
          <w:tblHeader/>
          <w:jc w:val="center"/>
        </w:trPr>
        <w:tc>
          <w:tcPr>
            <w:tcW w:w="4320" w:type="dxa"/>
            <w:shd w:val="clear" w:color="auto" w:fill="000000"/>
            <w:vAlign w:val="center"/>
          </w:tcPr>
          <w:p w14:paraId="190E4EB9" w14:textId="77777777" w:rsidR="00B93013" w:rsidRPr="00FA4F6A" w:rsidRDefault="00B93013" w:rsidP="00B93013">
            <w:r>
              <w:t>QUALIFICATION TEST</w:t>
            </w:r>
          </w:p>
        </w:tc>
        <w:tc>
          <w:tcPr>
            <w:tcW w:w="2448" w:type="dxa"/>
            <w:shd w:val="clear" w:color="auto" w:fill="000000"/>
            <w:vAlign w:val="center"/>
          </w:tcPr>
          <w:p w14:paraId="54EED0FE" w14:textId="77777777" w:rsidR="00B93013" w:rsidRPr="00FA4F6A" w:rsidRDefault="00B93013" w:rsidP="00B93013">
            <w:r>
              <w:t>QUAL DOC / SECTION</w:t>
            </w:r>
          </w:p>
        </w:tc>
        <w:tc>
          <w:tcPr>
            <w:tcW w:w="3744" w:type="dxa"/>
            <w:shd w:val="clear" w:color="auto" w:fill="000000"/>
            <w:vAlign w:val="center"/>
          </w:tcPr>
          <w:p w14:paraId="68D48C8B" w14:textId="77777777" w:rsidR="00B93013" w:rsidRPr="00FA4F6A" w:rsidRDefault="00B93013" w:rsidP="00B93013">
            <w:r>
              <w:t>REASON FOR NOT TESTING</w:t>
            </w:r>
          </w:p>
        </w:tc>
      </w:tr>
      <w:tr w:rsidR="00EA6D1C" w:rsidRPr="00FA4F6A" w14:paraId="62B898D6" w14:textId="77777777" w:rsidTr="00592850">
        <w:trPr>
          <w:jc w:val="center"/>
        </w:trPr>
        <w:tc>
          <w:tcPr>
            <w:tcW w:w="4320" w:type="dxa"/>
            <w:shd w:val="clear" w:color="auto" w:fill="auto"/>
            <w:vAlign w:val="center"/>
          </w:tcPr>
          <w:p w14:paraId="271C97C0" w14:textId="02784105" w:rsidR="00EA6D1C" w:rsidRPr="00E52900" w:rsidRDefault="00EA6D1C" w:rsidP="00EA6D1C">
            <w:pPr>
              <w:jc w:val="left"/>
            </w:pPr>
            <w:r w:rsidRPr="00FA4F6A">
              <w:t>Explosive Atmosphere</w:t>
            </w:r>
          </w:p>
        </w:tc>
        <w:tc>
          <w:tcPr>
            <w:tcW w:w="2448" w:type="dxa"/>
            <w:shd w:val="clear" w:color="auto" w:fill="auto"/>
            <w:vAlign w:val="center"/>
          </w:tcPr>
          <w:p w14:paraId="0EF6580D" w14:textId="5A631131" w:rsidR="00EA6D1C" w:rsidRPr="00E52900" w:rsidRDefault="00EA6D1C" w:rsidP="00EA6D1C">
            <w:pPr>
              <w:jc w:val="center"/>
            </w:pPr>
            <w:r>
              <w:t>DO-160G §</w:t>
            </w:r>
            <w:r w:rsidRPr="00FA4F6A">
              <w:t>9.0</w:t>
            </w:r>
          </w:p>
        </w:tc>
        <w:tc>
          <w:tcPr>
            <w:tcW w:w="3744" w:type="dxa"/>
            <w:shd w:val="clear" w:color="auto" w:fill="auto"/>
            <w:vAlign w:val="center"/>
          </w:tcPr>
          <w:p w14:paraId="1B9CA026" w14:textId="25975D5F"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EA6D1C" w:rsidRPr="00FA4F6A" w14:paraId="4594A9C9" w14:textId="77777777" w:rsidTr="00592850">
        <w:trPr>
          <w:jc w:val="center"/>
        </w:trPr>
        <w:tc>
          <w:tcPr>
            <w:tcW w:w="4320" w:type="dxa"/>
            <w:shd w:val="clear" w:color="auto" w:fill="auto"/>
            <w:vAlign w:val="center"/>
          </w:tcPr>
          <w:p w14:paraId="5ECC2B13" w14:textId="3AE5C474" w:rsidR="00EA6D1C" w:rsidRPr="00E52900" w:rsidRDefault="00EA6D1C" w:rsidP="00EA6D1C">
            <w:pPr>
              <w:jc w:val="left"/>
            </w:pPr>
            <w:r w:rsidRPr="00FA4F6A">
              <w:t>Waterproofness</w:t>
            </w:r>
          </w:p>
        </w:tc>
        <w:tc>
          <w:tcPr>
            <w:tcW w:w="2448" w:type="dxa"/>
            <w:shd w:val="clear" w:color="auto" w:fill="auto"/>
            <w:vAlign w:val="center"/>
          </w:tcPr>
          <w:p w14:paraId="599D4FDE" w14:textId="1BAE5FCC" w:rsidR="00EA6D1C" w:rsidRPr="00E52900" w:rsidRDefault="00EA6D1C" w:rsidP="00EA6D1C">
            <w:pPr>
              <w:jc w:val="center"/>
            </w:pPr>
            <w:r>
              <w:t>DO-160G §</w:t>
            </w:r>
            <w:r w:rsidRPr="00FA4F6A">
              <w:t>10.0</w:t>
            </w:r>
          </w:p>
        </w:tc>
        <w:tc>
          <w:tcPr>
            <w:tcW w:w="3744" w:type="dxa"/>
            <w:shd w:val="clear" w:color="auto" w:fill="auto"/>
            <w:vAlign w:val="center"/>
          </w:tcPr>
          <w:p w14:paraId="030DDAEF" w14:textId="0B9DDDCB"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EA6D1C" w:rsidRPr="00FA4F6A" w14:paraId="57BD7C3E" w14:textId="77777777" w:rsidTr="00592850">
        <w:trPr>
          <w:jc w:val="center"/>
        </w:trPr>
        <w:tc>
          <w:tcPr>
            <w:tcW w:w="4320" w:type="dxa"/>
            <w:shd w:val="clear" w:color="auto" w:fill="auto"/>
            <w:vAlign w:val="center"/>
          </w:tcPr>
          <w:p w14:paraId="73426F3E" w14:textId="42526F91" w:rsidR="00EA6D1C" w:rsidRPr="00E52900" w:rsidRDefault="00EA6D1C" w:rsidP="00EA6D1C">
            <w:pPr>
              <w:jc w:val="left"/>
            </w:pPr>
            <w:r w:rsidRPr="00FA4F6A">
              <w:rPr>
                <w:lang w:eastAsia="ja-JP"/>
              </w:rPr>
              <w:t>Fluids Susceptibility – Spray Test</w:t>
            </w:r>
          </w:p>
        </w:tc>
        <w:tc>
          <w:tcPr>
            <w:tcW w:w="2448" w:type="dxa"/>
            <w:shd w:val="clear" w:color="auto" w:fill="auto"/>
            <w:vAlign w:val="center"/>
          </w:tcPr>
          <w:p w14:paraId="56B28B98" w14:textId="6F8ED7B4" w:rsidR="00EA6D1C" w:rsidRDefault="00EA6D1C" w:rsidP="00EA6D1C">
            <w:pPr>
              <w:jc w:val="center"/>
            </w:pPr>
            <w:r>
              <w:t>DO-160G §</w:t>
            </w:r>
            <w:r w:rsidRPr="00FA4F6A">
              <w:t>1</w:t>
            </w:r>
            <w:r w:rsidRPr="00FA4F6A">
              <w:rPr>
                <w:lang w:eastAsia="ja-JP"/>
              </w:rPr>
              <w:t>1.0</w:t>
            </w:r>
          </w:p>
        </w:tc>
        <w:tc>
          <w:tcPr>
            <w:tcW w:w="3744" w:type="dxa"/>
            <w:shd w:val="clear" w:color="auto" w:fill="auto"/>
          </w:tcPr>
          <w:p w14:paraId="1AA2199E" w14:textId="55F5FFE9" w:rsidR="00EA6D1C" w:rsidRPr="00E52900" w:rsidRDefault="00EA6D1C" w:rsidP="00EA6D1C">
            <w:pPr>
              <w:jc w:val="left"/>
            </w:pPr>
            <w:r w:rsidRPr="0072385D">
              <w:t xml:space="preserve">Test is not required per </w:t>
            </w:r>
            <w:proofErr w:type="spellStart"/>
            <w:r w:rsidRPr="0072385D">
              <w:t>LRU</w:t>
            </w:r>
            <w:proofErr w:type="spellEnd"/>
            <w:r w:rsidRPr="0072385D">
              <w:t xml:space="preserve"> installer criteria.</w:t>
            </w:r>
          </w:p>
        </w:tc>
      </w:tr>
      <w:tr w:rsidR="00EA6D1C" w:rsidRPr="00FA4F6A" w14:paraId="39A6E983" w14:textId="77777777" w:rsidTr="00592850">
        <w:trPr>
          <w:jc w:val="center"/>
        </w:trPr>
        <w:tc>
          <w:tcPr>
            <w:tcW w:w="4320" w:type="dxa"/>
            <w:shd w:val="clear" w:color="auto" w:fill="auto"/>
            <w:vAlign w:val="center"/>
          </w:tcPr>
          <w:p w14:paraId="319BE95A" w14:textId="596780A9" w:rsidR="00EA6D1C" w:rsidRPr="00E52900" w:rsidRDefault="00EA6D1C" w:rsidP="00EA6D1C">
            <w:pPr>
              <w:jc w:val="left"/>
            </w:pPr>
            <w:r w:rsidRPr="00FA4F6A">
              <w:t>Sand and Dust</w:t>
            </w:r>
          </w:p>
        </w:tc>
        <w:tc>
          <w:tcPr>
            <w:tcW w:w="2448" w:type="dxa"/>
            <w:shd w:val="clear" w:color="auto" w:fill="auto"/>
            <w:vAlign w:val="center"/>
          </w:tcPr>
          <w:p w14:paraId="4553EBB9" w14:textId="72BFA643" w:rsidR="00EA6D1C" w:rsidRDefault="00EA6D1C" w:rsidP="00EA6D1C">
            <w:pPr>
              <w:jc w:val="center"/>
            </w:pPr>
            <w:r>
              <w:t>DO-160G §</w:t>
            </w:r>
            <w:r w:rsidRPr="00FA4F6A">
              <w:t>12.0</w:t>
            </w:r>
          </w:p>
        </w:tc>
        <w:tc>
          <w:tcPr>
            <w:tcW w:w="3744" w:type="dxa"/>
            <w:shd w:val="clear" w:color="auto" w:fill="auto"/>
            <w:vAlign w:val="center"/>
          </w:tcPr>
          <w:p w14:paraId="3F8703BB" w14:textId="3D5A547F"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EA6D1C" w:rsidRPr="00FA4F6A" w14:paraId="6A9D24F4" w14:textId="77777777" w:rsidTr="00592850">
        <w:trPr>
          <w:jc w:val="center"/>
        </w:trPr>
        <w:tc>
          <w:tcPr>
            <w:tcW w:w="4320" w:type="dxa"/>
            <w:shd w:val="clear" w:color="auto" w:fill="auto"/>
            <w:vAlign w:val="center"/>
          </w:tcPr>
          <w:p w14:paraId="66E40225" w14:textId="09D5BF38" w:rsidR="00EA6D1C" w:rsidRPr="00E52900" w:rsidRDefault="00EA6D1C" w:rsidP="00EA6D1C">
            <w:pPr>
              <w:jc w:val="left"/>
            </w:pPr>
            <w:r w:rsidRPr="00FA4F6A">
              <w:rPr>
                <w:lang w:eastAsia="ja-JP"/>
              </w:rPr>
              <w:t>Fungus Resistance</w:t>
            </w:r>
            <w:r w:rsidR="00A837C4">
              <w:rPr>
                <w:lang w:eastAsia="ja-JP"/>
              </w:rPr>
              <w:t xml:space="preserve"> </w:t>
            </w:r>
            <w:r w:rsidR="00032599">
              <w:rPr>
                <w:i/>
                <w:iCs/>
                <w:color w:val="00B0F0"/>
                <w:lang w:eastAsia="ja-JP"/>
              </w:rPr>
              <w:t>Note: P</w:t>
            </w:r>
            <w:r w:rsidR="00A837C4" w:rsidRPr="00032599">
              <w:rPr>
                <w:i/>
                <w:iCs/>
                <w:color w:val="00B0F0"/>
                <w:lang w:eastAsia="ja-JP"/>
              </w:rPr>
              <w:t>eriodically, a report may be needed or requested.</w:t>
            </w:r>
          </w:p>
        </w:tc>
        <w:tc>
          <w:tcPr>
            <w:tcW w:w="2448" w:type="dxa"/>
            <w:shd w:val="clear" w:color="auto" w:fill="auto"/>
            <w:vAlign w:val="center"/>
          </w:tcPr>
          <w:p w14:paraId="5433287F" w14:textId="39003AC9" w:rsidR="00EA6D1C" w:rsidRDefault="00EA6D1C" w:rsidP="00EA6D1C">
            <w:pPr>
              <w:jc w:val="center"/>
            </w:pPr>
            <w:r>
              <w:rPr>
                <w:lang w:eastAsia="ja-JP"/>
              </w:rPr>
              <w:t>DO-160G §</w:t>
            </w:r>
            <w:r w:rsidRPr="00FA4F6A">
              <w:rPr>
                <w:lang w:eastAsia="ja-JP"/>
              </w:rPr>
              <w:t>13.0</w:t>
            </w:r>
          </w:p>
        </w:tc>
        <w:tc>
          <w:tcPr>
            <w:tcW w:w="3744" w:type="dxa"/>
            <w:shd w:val="clear" w:color="auto" w:fill="auto"/>
          </w:tcPr>
          <w:p w14:paraId="49A56EEC" w14:textId="1B8E29AB" w:rsidR="00EA6D1C" w:rsidRPr="00E52900" w:rsidRDefault="00EA6D1C" w:rsidP="00EA6D1C">
            <w:pPr>
              <w:jc w:val="left"/>
            </w:pPr>
            <w:r w:rsidRPr="0072385D">
              <w:t xml:space="preserve">Test is not required per </w:t>
            </w:r>
            <w:proofErr w:type="spellStart"/>
            <w:r w:rsidRPr="0072385D">
              <w:t>LRU</w:t>
            </w:r>
            <w:proofErr w:type="spellEnd"/>
            <w:r w:rsidRPr="0072385D">
              <w:t xml:space="preserve"> installer criteria.</w:t>
            </w:r>
            <w:r w:rsidR="00032599" w:rsidRPr="00032599">
              <w:rPr>
                <w:i/>
                <w:iCs/>
                <w:color w:val="00B0F0"/>
                <w:lang w:eastAsia="ja-JP"/>
              </w:rPr>
              <w:t xml:space="preserve"> </w:t>
            </w:r>
            <w:r w:rsidR="00032599">
              <w:rPr>
                <w:i/>
                <w:iCs/>
                <w:color w:val="00B0F0"/>
                <w:lang w:eastAsia="ja-JP"/>
              </w:rPr>
              <w:t>See Note in QUALIFICATION TEST column</w:t>
            </w:r>
            <w:r w:rsidR="00032599" w:rsidRPr="00032599">
              <w:rPr>
                <w:i/>
                <w:iCs/>
                <w:color w:val="00B0F0"/>
                <w:lang w:eastAsia="ja-JP"/>
              </w:rPr>
              <w:t>.</w:t>
            </w:r>
          </w:p>
        </w:tc>
      </w:tr>
      <w:tr w:rsidR="00EA6D1C" w:rsidRPr="00FA4F6A" w14:paraId="6D1078BA" w14:textId="77777777" w:rsidTr="00592850">
        <w:trPr>
          <w:jc w:val="center"/>
        </w:trPr>
        <w:tc>
          <w:tcPr>
            <w:tcW w:w="4320" w:type="dxa"/>
            <w:shd w:val="clear" w:color="auto" w:fill="auto"/>
            <w:vAlign w:val="center"/>
          </w:tcPr>
          <w:p w14:paraId="20935A02" w14:textId="0CF56775" w:rsidR="00EA6D1C" w:rsidRPr="00E52900" w:rsidRDefault="00EA6D1C" w:rsidP="00EA6D1C">
            <w:pPr>
              <w:jc w:val="left"/>
            </w:pPr>
            <w:r w:rsidRPr="00FA4F6A">
              <w:t>Salt Fog</w:t>
            </w:r>
          </w:p>
        </w:tc>
        <w:tc>
          <w:tcPr>
            <w:tcW w:w="2448" w:type="dxa"/>
            <w:shd w:val="clear" w:color="auto" w:fill="auto"/>
            <w:vAlign w:val="center"/>
          </w:tcPr>
          <w:p w14:paraId="4FF0C60F" w14:textId="3D8EBC1C" w:rsidR="00EA6D1C" w:rsidRDefault="00EA6D1C" w:rsidP="00EA6D1C">
            <w:pPr>
              <w:jc w:val="center"/>
            </w:pPr>
            <w:r>
              <w:t>DO-160G §</w:t>
            </w:r>
            <w:r w:rsidRPr="00FA4F6A">
              <w:t>14.0</w:t>
            </w:r>
          </w:p>
        </w:tc>
        <w:tc>
          <w:tcPr>
            <w:tcW w:w="3744" w:type="dxa"/>
            <w:shd w:val="clear" w:color="auto" w:fill="auto"/>
            <w:vAlign w:val="center"/>
          </w:tcPr>
          <w:p w14:paraId="62EB044A" w14:textId="27D35863"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3A05CD" w:rsidRPr="00FA4F6A" w14:paraId="16ECBEDA" w14:textId="77777777" w:rsidTr="00592850">
        <w:trPr>
          <w:jc w:val="center"/>
        </w:trPr>
        <w:tc>
          <w:tcPr>
            <w:tcW w:w="4320" w:type="dxa"/>
            <w:shd w:val="clear" w:color="auto" w:fill="auto"/>
            <w:vAlign w:val="center"/>
          </w:tcPr>
          <w:p w14:paraId="6BD703D8" w14:textId="59106AD2" w:rsidR="003A05CD" w:rsidRPr="00FA4F6A" w:rsidRDefault="003A05CD" w:rsidP="003A05CD">
            <w:pPr>
              <w:jc w:val="left"/>
            </w:pPr>
            <w:r w:rsidRPr="00197E76">
              <w:rPr>
                <w:bCs/>
                <w:iCs/>
              </w:rPr>
              <w:t>Lightning Induced Transient Susceptibility</w:t>
            </w:r>
            <w:r w:rsidR="00A837C4">
              <w:rPr>
                <w:bCs/>
                <w:iCs/>
              </w:rPr>
              <w:t xml:space="preserve"> </w:t>
            </w:r>
            <w:r w:rsidR="00A837C4" w:rsidRPr="00032599">
              <w:rPr>
                <w:bCs/>
                <w:i/>
                <w:color w:val="00B0F0"/>
              </w:rPr>
              <w:t>Could possibly be requested or required.</w:t>
            </w:r>
          </w:p>
        </w:tc>
        <w:tc>
          <w:tcPr>
            <w:tcW w:w="2448" w:type="dxa"/>
            <w:shd w:val="clear" w:color="auto" w:fill="auto"/>
            <w:vAlign w:val="center"/>
          </w:tcPr>
          <w:p w14:paraId="32BB6EC7" w14:textId="3C3E7647" w:rsidR="003A05CD" w:rsidRDefault="003A05CD" w:rsidP="003A05CD">
            <w:pPr>
              <w:jc w:val="center"/>
            </w:pPr>
            <w:r w:rsidRPr="00197E76">
              <w:rPr>
                <w:lang w:eastAsia="ja-JP"/>
              </w:rPr>
              <w:t>DO-160G §2</w:t>
            </w:r>
            <w:r>
              <w:rPr>
                <w:lang w:eastAsia="ja-JP"/>
              </w:rPr>
              <w:t>2</w:t>
            </w:r>
            <w:r w:rsidRPr="00197E76">
              <w:rPr>
                <w:lang w:eastAsia="ja-JP"/>
              </w:rPr>
              <w:t>.0</w:t>
            </w:r>
          </w:p>
        </w:tc>
        <w:tc>
          <w:tcPr>
            <w:tcW w:w="3744" w:type="dxa"/>
            <w:shd w:val="clear" w:color="auto" w:fill="auto"/>
            <w:vAlign w:val="center"/>
          </w:tcPr>
          <w:p w14:paraId="5B95A521" w14:textId="6061CA2E" w:rsidR="003A05CD" w:rsidRPr="00FA4F6A" w:rsidRDefault="003A05CD" w:rsidP="003A05CD">
            <w:pPr>
              <w:jc w:val="left"/>
            </w:pPr>
            <w:r w:rsidRPr="0072385D">
              <w:t xml:space="preserve">Test is not required per </w:t>
            </w:r>
            <w:proofErr w:type="spellStart"/>
            <w:r w:rsidRPr="0072385D">
              <w:t>LRU</w:t>
            </w:r>
            <w:proofErr w:type="spellEnd"/>
            <w:r w:rsidRPr="0072385D">
              <w:t xml:space="preserve"> installer criteria.</w:t>
            </w:r>
          </w:p>
        </w:tc>
      </w:tr>
      <w:tr w:rsidR="003A05CD" w:rsidRPr="00FA4F6A" w14:paraId="2872C24A" w14:textId="77777777" w:rsidTr="00592850">
        <w:trPr>
          <w:jc w:val="center"/>
        </w:trPr>
        <w:tc>
          <w:tcPr>
            <w:tcW w:w="4320" w:type="dxa"/>
            <w:shd w:val="clear" w:color="auto" w:fill="auto"/>
            <w:vAlign w:val="center"/>
          </w:tcPr>
          <w:p w14:paraId="25981EE0" w14:textId="71F29C1D" w:rsidR="003A05CD" w:rsidRPr="00E52900" w:rsidRDefault="003A05CD" w:rsidP="003A05CD">
            <w:pPr>
              <w:jc w:val="left"/>
            </w:pPr>
            <w:r w:rsidRPr="00FA4F6A">
              <w:t>Lightning Direct Effects</w:t>
            </w:r>
          </w:p>
        </w:tc>
        <w:tc>
          <w:tcPr>
            <w:tcW w:w="2448" w:type="dxa"/>
            <w:shd w:val="clear" w:color="auto" w:fill="auto"/>
            <w:vAlign w:val="center"/>
          </w:tcPr>
          <w:p w14:paraId="57E52C0C" w14:textId="035BEFB0" w:rsidR="003A05CD" w:rsidRDefault="003A05CD" w:rsidP="003A05CD">
            <w:pPr>
              <w:jc w:val="center"/>
            </w:pPr>
            <w:r>
              <w:t>DO-160G §</w:t>
            </w:r>
            <w:r w:rsidRPr="00FA4F6A">
              <w:t>23.0</w:t>
            </w:r>
          </w:p>
        </w:tc>
        <w:tc>
          <w:tcPr>
            <w:tcW w:w="3744" w:type="dxa"/>
            <w:shd w:val="clear" w:color="auto" w:fill="auto"/>
            <w:vAlign w:val="center"/>
          </w:tcPr>
          <w:p w14:paraId="0DD7BCCD" w14:textId="7906DCD2" w:rsidR="003A05CD" w:rsidRPr="00E52900" w:rsidRDefault="003A05CD" w:rsidP="003A05CD">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3A05CD" w:rsidRPr="00FA4F6A" w14:paraId="444291CC" w14:textId="77777777" w:rsidTr="00592850">
        <w:trPr>
          <w:jc w:val="center"/>
        </w:trPr>
        <w:tc>
          <w:tcPr>
            <w:tcW w:w="4320" w:type="dxa"/>
            <w:shd w:val="clear" w:color="auto" w:fill="auto"/>
            <w:vAlign w:val="center"/>
          </w:tcPr>
          <w:p w14:paraId="4BAF1C83" w14:textId="175252BC" w:rsidR="003A05CD" w:rsidRPr="00E52900" w:rsidRDefault="003A05CD" w:rsidP="003A05CD">
            <w:pPr>
              <w:jc w:val="left"/>
            </w:pPr>
            <w:r w:rsidRPr="00FA4F6A">
              <w:t>Icing</w:t>
            </w:r>
          </w:p>
        </w:tc>
        <w:tc>
          <w:tcPr>
            <w:tcW w:w="2448" w:type="dxa"/>
            <w:shd w:val="clear" w:color="auto" w:fill="auto"/>
            <w:vAlign w:val="center"/>
          </w:tcPr>
          <w:p w14:paraId="17E5B571" w14:textId="4C3CC63F" w:rsidR="003A05CD" w:rsidRDefault="003A05CD" w:rsidP="003A05CD">
            <w:pPr>
              <w:jc w:val="center"/>
            </w:pPr>
            <w:r>
              <w:t>DO-160G §</w:t>
            </w:r>
            <w:r w:rsidRPr="00FA4F6A">
              <w:t>24.0</w:t>
            </w:r>
          </w:p>
        </w:tc>
        <w:tc>
          <w:tcPr>
            <w:tcW w:w="3744" w:type="dxa"/>
            <w:shd w:val="clear" w:color="auto" w:fill="auto"/>
            <w:vAlign w:val="center"/>
          </w:tcPr>
          <w:p w14:paraId="626E8072" w14:textId="528E3175" w:rsidR="003A05CD" w:rsidRPr="00E52900" w:rsidRDefault="003A05CD" w:rsidP="003A05CD">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3A05CD" w:rsidRPr="00FA4F6A" w14:paraId="3CF761FF" w14:textId="77777777" w:rsidTr="00592850">
        <w:trPr>
          <w:jc w:val="center"/>
        </w:trPr>
        <w:tc>
          <w:tcPr>
            <w:tcW w:w="4320" w:type="dxa"/>
            <w:shd w:val="clear" w:color="auto" w:fill="auto"/>
            <w:vAlign w:val="center"/>
          </w:tcPr>
          <w:p w14:paraId="79F16CE1" w14:textId="13B32056" w:rsidR="003A05CD" w:rsidRPr="00E52900" w:rsidRDefault="003A05CD" w:rsidP="003A05CD">
            <w:pPr>
              <w:jc w:val="left"/>
            </w:pPr>
            <w:r w:rsidRPr="00B26D87">
              <w:t>Grounding and Bonding</w:t>
            </w:r>
            <w:r w:rsidR="00032599">
              <w:t xml:space="preserve"> </w:t>
            </w:r>
            <w:r w:rsidR="00032599" w:rsidRPr="00032599">
              <w:rPr>
                <w:i/>
                <w:iCs/>
                <w:color w:val="00B0F0"/>
              </w:rPr>
              <w:t>Sometimes requested by installer</w:t>
            </w:r>
          </w:p>
        </w:tc>
        <w:tc>
          <w:tcPr>
            <w:tcW w:w="2448" w:type="dxa"/>
            <w:shd w:val="clear" w:color="auto" w:fill="auto"/>
            <w:vAlign w:val="center"/>
          </w:tcPr>
          <w:p w14:paraId="3DEAEBB3" w14:textId="53784985" w:rsidR="003A05CD" w:rsidRDefault="003A05CD" w:rsidP="003A05CD">
            <w:pPr>
              <w:jc w:val="center"/>
            </w:pPr>
            <w:r w:rsidRPr="00B26D87">
              <w:t>AC 25-899-1</w:t>
            </w:r>
          </w:p>
        </w:tc>
        <w:tc>
          <w:tcPr>
            <w:tcW w:w="3744" w:type="dxa"/>
            <w:shd w:val="clear" w:color="auto" w:fill="auto"/>
            <w:vAlign w:val="center"/>
          </w:tcPr>
          <w:p w14:paraId="78610485" w14:textId="48A94390" w:rsidR="003A05CD" w:rsidRPr="00E52900" w:rsidRDefault="003A05CD" w:rsidP="003A05CD">
            <w:pPr>
              <w:jc w:val="left"/>
            </w:pPr>
            <w:r w:rsidRPr="00B26D87">
              <w:t xml:space="preserve">Test is not required </w:t>
            </w:r>
            <w:r>
              <w:t xml:space="preserve">due to performing </w:t>
            </w:r>
            <w:r w:rsidRPr="00B26D87">
              <w:t>during aircraft installation.</w:t>
            </w:r>
          </w:p>
        </w:tc>
      </w:tr>
    </w:tbl>
    <w:p w14:paraId="1B54390F" w14:textId="42FA9A71" w:rsidR="00B93013" w:rsidRDefault="00B93013" w:rsidP="00B93013">
      <w:pPr>
        <w:pStyle w:val="Caption"/>
        <w:rPr>
          <w:i/>
          <w:iCs/>
        </w:rPr>
      </w:pPr>
      <w:r w:rsidRPr="00AA0B5C">
        <w:t xml:space="preserve">Table </w:t>
      </w:r>
      <w:r w:rsidR="00045CF3">
        <w:fldChar w:fldCharType="begin"/>
      </w:r>
      <w:r w:rsidR="00045CF3">
        <w:instrText xml:space="preserve"> SEQ Table \* ARABIC </w:instrText>
      </w:r>
      <w:r w:rsidR="00045CF3">
        <w:fldChar w:fldCharType="separate"/>
      </w:r>
      <w:r w:rsidR="00C52013">
        <w:rPr>
          <w:noProof/>
        </w:rPr>
        <w:t>4</w:t>
      </w:r>
      <w:r w:rsidR="00045CF3">
        <w:rPr>
          <w:noProof/>
        </w:rPr>
        <w:fldChar w:fldCharType="end"/>
      </w:r>
      <w:r w:rsidRPr="00AA0B5C">
        <w:t xml:space="preserve"> – </w:t>
      </w:r>
      <w:r>
        <w:t xml:space="preserve">Qualification </w:t>
      </w:r>
      <w:r w:rsidR="00447A85">
        <w:t>test not to be performed</w:t>
      </w:r>
    </w:p>
    <w:p w14:paraId="41869068" w14:textId="77777777" w:rsidR="00B93013" w:rsidRPr="00B93013" w:rsidRDefault="00B93013" w:rsidP="00B93013"/>
    <w:p w14:paraId="091DA275" w14:textId="7A12A3A6" w:rsidR="00B93013" w:rsidRPr="00B93013" w:rsidRDefault="00B93013" w:rsidP="00B93013">
      <w:r w:rsidRPr="00B93013">
        <w:t>No tests will be performed in relation to the DO-254 or DO-178 documentation for the following reasons</w:t>
      </w:r>
      <w:r w:rsidR="005E4AED">
        <w:t>:</w:t>
      </w:r>
    </w:p>
    <w:p w14:paraId="50EE2A36" w14:textId="77777777" w:rsidR="00B93013" w:rsidRPr="00B93013" w:rsidRDefault="00B93013" w:rsidP="00B93013"/>
    <w:p w14:paraId="5BD62CF0" w14:textId="77777777" w:rsidR="00B93013" w:rsidRPr="00B93013" w:rsidRDefault="00B93013" w:rsidP="00B93013">
      <w:r w:rsidRPr="00B93013">
        <w:t>DO-254: All equipment, including electronic hardware, is tested as an assembled unit under DO-160 requirements.  All equipment installed during this test is considered passed per DO-254 requirements.</w:t>
      </w:r>
    </w:p>
    <w:p w14:paraId="4286CC6D" w14:textId="77777777" w:rsidR="00B93013" w:rsidRPr="00B93013" w:rsidRDefault="00B93013" w:rsidP="00B93013"/>
    <w:p w14:paraId="485D5840" w14:textId="77777777" w:rsidR="00B93013" w:rsidRPr="00B93013" w:rsidRDefault="00B93013" w:rsidP="00B93013">
      <w:r w:rsidRPr="00B93013">
        <w:t>DO-178: This monitor is considered non-essential flight equipment and a failure of any internal firmware/software will have no effect on the operational capabilities of the aircraft. The software level of this equipment is level E and therefore is considered out of the scope of the DO-178 requirements.</w:t>
      </w:r>
    </w:p>
    <w:p w14:paraId="2327DB49" w14:textId="400F633F" w:rsidR="00875B63" w:rsidRDefault="00875B63" w:rsidP="00B93013"/>
    <w:p w14:paraId="0324FFAD" w14:textId="77777777" w:rsidR="00B93013" w:rsidRDefault="00B93013">
      <w:pPr>
        <w:jc w:val="left"/>
        <w:rPr>
          <w:rFonts w:cs="Calibri"/>
          <w:bCs/>
          <w:kern w:val="28"/>
          <w:sz w:val="36"/>
          <w:szCs w:val="36"/>
        </w:rPr>
      </w:pPr>
      <w:bookmarkStart w:id="42" w:name="_Toc50710346"/>
      <w:r>
        <w:rPr>
          <w:sz w:val="36"/>
          <w:szCs w:val="36"/>
        </w:rPr>
        <w:br w:type="page"/>
      </w:r>
    </w:p>
    <w:p w14:paraId="4B14353E" w14:textId="4BDE5F70" w:rsidR="00875B63" w:rsidRDefault="00B93013" w:rsidP="00AC47F0">
      <w:pPr>
        <w:pStyle w:val="Heading1"/>
      </w:pPr>
      <w:bookmarkStart w:id="43" w:name="_Toc80977986"/>
      <w:bookmarkEnd w:id="42"/>
      <w:r>
        <w:lastRenderedPageBreak/>
        <w:t>TEST CONDITIONS AND TEST EQUIPMENT</w:t>
      </w:r>
      <w:bookmarkEnd w:id="43"/>
    </w:p>
    <w:p w14:paraId="1906CAFE" w14:textId="00AECF60" w:rsidR="00B93013" w:rsidRDefault="00B93013" w:rsidP="00B93013">
      <w:pPr>
        <w:pStyle w:val="Heading2"/>
      </w:pPr>
      <w:bookmarkStart w:id="44" w:name="_Toc80977987"/>
      <w:r>
        <w:t>TEST CONDITIONS</w:t>
      </w:r>
      <w:bookmarkEnd w:id="44"/>
    </w:p>
    <w:p w14:paraId="48B18C50" w14:textId="7E2434E8" w:rsidR="00B93013" w:rsidRDefault="00B93013" w:rsidP="00B93013">
      <w:r>
        <w:t>Unless otherwise specified, test condition tolerances shall be as per DO-160G tolerances.</w:t>
      </w:r>
    </w:p>
    <w:p w14:paraId="4E0E9706" w14:textId="6FE8AD44" w:rsidR="00A64DA9" w:rsidRDefault="00A64DA9" w:rsidP="00A64DA9">
      <w:pPr>
        <w:pStyle w:val="ListParagraph"/>
        <w:numPr>
          <w:ilvl w:val="0"/>
          <w:numId w:val="86"/>
        </w:numPr>
      </w:pPr>
      <w:r>
        <w:t xml:space="preserve">Temperature: </w:t>
      </w:r>
      <w:r w:rsidRPr="00A64DA9">
        <w:t>±</w:t>
      </w:r>
      <w:r>
        <w:t>3</w:t>
      </w:r>
      <w:r w:rsidRPr="00A64DA9">
        <w:t>°C</w:t>
      </w:r>
    </w:p>
    <w:p w14:paraId="1E48F4EB" w14:textId="62F75B2A" w:rsidR="00A64DA9" w:rsidRDefault="00A64DA9" w:rsidP="00A64DA9">
      <w:pPr>
        <w:pStyle w:val="ListParagraph"/>
        <w:numPr>
          <w:ilvl w:val="0"/>
          <w:numId w:val="86"/>
        </w:numPr>
      </w:pPr>
      <w:r>
        <w:t xml:space="preserve">Altitude: </w:t>
      </w:r>
      <w:r w:rsidRPr="00A64DA9">
        <w:t>±</w:t>
      </w:r>
      <w:r>
        <w:t>5% of specified pressure</w:t>
      </w:r>
    </w:p>
    <w:p w14:paraId="3DC81480" w14:textId="4D56520B" w:rsidR="00B93013" w:rsidRDefault="00B93013" w:rsidP="00B93013">
      <w:pPr>
        <w:pStyle w:val="Heading2"/>
      </w:pPr>
      <w:bookmarkStart w:id="45" w:name="_Toc80977988"/>
      <w:r>
        <w:t>STANDARD AMBIENT CONDITIONS</w:t>
      </w:r>
      <w:bookmarkEnd w:id="45"/>
    </w:p>
    <w:p w14:paraId="5E9D61E3" w14:textId="36C99D52" w:rsidR="00B93013" w:rsidRDefault="00A31C62">
      <w:pPr>
        <w:pStyle w:val="Heading3"/>
      </w:pPr>
      <w:bookmarkStart w:id="46" w:name="_Ref66719374"/>
      <w:r>
        <w:t>ATMOSPHERIC PRESSURE</w:t>
      </w:r>
      <w:bookmarkEnd w:id="46"/>
    </w:p>
    <w:p w14:paraId="011E0DE5" w14:textId="24721E0B" w:rsidR="00A31C62" w:rsidRPr="00A31C62" w:rsidRDefault="00A31C62" w:rsidP="00A31C62">
      <w:pPr>
        <w:rPr>
          <w:lang w:eastAsia="x-none"/>
        </w:rPr>
      </w:pPr>
      <w:r w:rsidRPr="00A31C62">
        <w:rPr>
          <w:lang w:eastAsia="x-none"/>
        </w:rPr>
        <w:t>Unless otherwise specified herein, all tests required by the specification shall be performed at an</w:t>
      </w:r>
      <w:r>
        <w:rPr>
          <w:lang w:eastAsia="x-none"/>
        </w:rPr>
        <w:t xml:space="preserve"> atmospheric pressure of 84</w:t>
      </w:r>
      <w:r w:rsidR="00FF6FCB">
        <w:rPr>
          <w:lang w:eastAsia="x-none"/>
        </w:rPr>
        <w:t>Kpa</w:t>
      </w:r>
      <w:r>
        <w:rPr>
          <w:lang w:eastAsia="x-none"/>
        </w:rPr>
        <w:t xml:space="preserve"> to 107Kpa (24.8 to 31.6 inches of mercury).</w:t>
      </w:r>
    </w:p>
    <w:p w14:paraId="6E04BF68" w14:textId="2C804740" w:rsidR="00B93013" w:rsidRDefault="00B93013">
      <w:pPr>
        <w:pStyle w:val="Heading3"/>
      </w:pPr>
      <w:bookmarkStart w:id="47" w:name="_Ref66964812"/>
      <w:r>
        <w:t>TEMPERATURE</w:t>
      </w:r>
      <w:bookmarkEnd w:id="47"/>
    </w:p>
    <w:p w14:paraId="1FEC1F8A" w14:textId="6EC0757D" w:rsidR="00A31C62" w:rsidRPr="00A31C62" w:rsidRDefault="00A31C62" w:rsidP="00A31C62">
      <w:pPr>
        <w:rPr>
          <w:lang w:eastAsia="x-none"/>
        </w:rPr>
      </w:pPr>
      <w:r w:rsidRPr="00A31C62">
        <w:rPr>
          <w:lang w:eastAsia="x-none"/>
        </w:rPr>
        <w:t>Unless otherwise specified herein, all tests required by the specification shall be performed at a</w:t>
      </w:r>
      <w:r>
        <w:rPr>
          <w:lang w:eastAsia="x-none"/>
        </w:rPr>
        <w:t xml:space="preserve"> temperature of 25</w:t>
      </w:r>
      <w:r>
        <w:rPr>
          <w:rFonts w:cs="Calibri"/>
          <w:lang w:eastAsia="x-none"/>
        </w:rPr>
        <w:t>°</w:t>
      </w:r>
      <w:r>
        <w:rPr>
          <w:lang w:eastAsia="x-none"/>
        </w:rPr>
        <w:t xml:space="preserve">C </w:t>
      </w:r>
      <w:r>
        <w:rPr>
          <w:rFonts w:cs="Calibri"/>
          <w:lang w:eastAsia="x-none"/>
        </w:rPr>
        <w:t>±10°C.</w:t>
      </w:r>
    </w:p>
    <w:p w14:paraId="7267E384" w14:textId="64231B68" w:rsidR="00B93013" w:rsidRDefault="00A31C62">
      <w:pPr>
        <w:pStyle w:val="Heading3"/>
      </w:pPr>
      <w:bookmarkStart w:id="48" w:name="_Ref66719450"/>
      <w:r>
        <w:t>HUMIDITY</w:t>
      </w:r>
      <w:bookmarkEnd w:id="48"/>
    </w:p>
    <w:p w14:paraId="21DE8735" w14:textId="18AC1457" w:rsidR="00A31C62" w:rsidRPr="00A31C62" w:rsidRDefault="00A31C62" w:rsidP="00A31C62">
      <w:pPr>
        <w:rPr>
          <w:lang w:eastAsia="x-none"/>
        </w:rPr>
      </w:pPr>
      <w:r w:rsidRPr="00A31C62">
        <w:rPr>
          <w:lang w:eastAsia="x-none"/>
        </w:rPr>
        <w:t>Unless otherwise specified herein, all tests required by the specification shall be performed at a</w:t>
      </w:r>
      <w:r>
        <w:rPr>
          <w:lang w:eastAsia="x-none"/>
        </w:rPr>
        <w:t xml:space="preserve"> relative humidity of 85% or less.</w:t>
      </w:r>
    </w:p>
    <w:p w14:paraId="7A2E1403" w14:textId="5EFBCE34" w:rsidR="00A31C62" w:rsidRDefault="00A31C62" w:rsidP="00A31C62">
      <w:pPr>
        <w:pStyle w:val="Heading2"/>
      </w:pPr>
      <w:bookmarkStart w:id="49" w:name="_Toc80977989"/>
      <w:bookmarkStart w:id="50" w:name="_Hlk16162654"/>
      <w:r>
        <w:t>TEMPERATURE STABILIZATION</w:t>
      </w:r>
      <w:bookmarkEnd w:id="49"/>
    </w:p>
    <w:p w14:paraId="438E4869" w14:textId="7D229600" w:rsidR="00A31C62" w:rsidRDefault="00A31C62">
      <w:pPr>
        <w:pStyle w:val="Heading3"/>
      </w:pPr>
      <w:proofErr w:type="spellStart"/>
      <w:r>
        <w:t>EUT</w:t>
      </w:r>
      <w:proofErr w:type="spellEnd"/>
      <w:r>
        <w:t xml:space="preserve"> OPERATIONAL</w:t>
      </w:r>
    </w:p>
    <w:p w14:paraId="7A7C1A9B" w14:textId="58714247" w:rsidR="00A3303A" w:rsidRPr="00A3303A" w:rsidRDefault="00A3303A" w:rsidP="00A3303A">
      <w:pPr>
        <w:rPr>
          <w:lang w:eastAsia="x-none"/>
        </w:rPr>
      </w:pPr>
      <w:r w:rsidRPr="00A3303A">
        <w:rPr>
          <w:lang w:eastAsia="x-none"/>
        </w:rPr>
        <w:t xml:space="preserve">Since temperature measurement of the largest internal mass may not be practical, the minimum time considered for temperature stabilization of the </w:t>
      </w:r>
      <w:proofErr w:type="spellStart"/>
      <w:r w:rsidRPr="00A3303A">
        <w:rPr>
          <w:lang w:eastAsia="x-none"/>
        </w:rPr>
        <w:t>EUT</w:t>
      </w:r>
      <w:proofErr w:type="spellEnd"/>
      <w:r w:rsidRPr="00A3303A">
        <w:rPr>
          <w:lang w:eastAsia="x-none"/>
        </w:rPr>
        <w:t xml:space="preserve"> shall be two hours unless otherwise stated.</w:t>
      </w:r>
    </w:p>
    <w:p w14:paraId="7D2C58C0" w14:textId="0F26890D" w:rsidR="00A31C62" w:rsidRDefault="00A31C62">
      <w:pPr>
        <w:pStyle w:val="Heading3"/>
      </w:pPr>
      <w:proofErr w:type="spellStart"/>
      <w:r>
        <w:t>EUT</w:t>
      </w:r>
      <w:proofErr w:type="spellEnd"/>
      <w:r>
        <w:t xml:space="preserve"> NON-OPERATIONAL</w:t>
      </w:r>
    </w:p>
    <w:p w14:paraId="0B112A73" w14:textId="5F60E24D" w:rsidR="00A3303A" w:rsidRPr="00A3303A" w:rsidRDefault="00A3303A" w:rsidP="00A3303A">
      <w:pPr>
        <w:rPr>
          <w:lang w:eastAsia="x-none"/>
        </w:rPr>
      </w:pPr>
      <w:r w:rsidRPr="00A3303A">
        <w:rPr>
          <w:lang w:eastAsia="x-none"/>
        </w:rPr>
        <w:t xml:space="preserve">Since temperature measurement of the largest internal mass may not be practical, the minimum time considered applicable for temperature stabilization of the </w:t>
      </w:r>
      <w:proofErr w:type="spellStart"/>
      <w:r w:rsidRPr="00A3303A">
        <w:rPr>
          <w:lang w:eastAsia="x-none"/>
        </w:rPr>
        <w:t>EUT</w:t>
      </w:r>
      <w:proofErr w:type="spellEnd"/>
      <w:r w:rsidRPr="00A3303A">
        <w:rPr>
          <w:lang w:eastAsia="x-none"/>
        </w:rPr>
        <w:t xml:space="preserve"> shall be three hours unless otherwise stated.</w:t>
      </w:r>
    </w:p>
    <w:p w14:paraId="0356BBC1" w14:textId="546482CD" w:rsidR="00A31C62" w:rsidRDefault="00A31C62" w:rsidP="00A31C62">
      <w:pPr>
        <w:pStyle w:val="Heading2"/>
      </w:pPr>
      <w:bookmarkStart w:id="51" w:name="_Toc80977990"/>
      <w:r>
        <w:t>NOMINAL INPUT POWER</w:t>
      </w:r>
      <w:bookmarkEnd w:id="51"/>
    </w:p>
    <w:p w14:paraId="21A5AD71" w14:textId="77777777" w:rsidR="00A3303A" w:rsidRDefault="00A3303A" w:rsidP="00A3303A">
      <w:r>
        <w:t>The term “nominal input power” as used in this procedure shall mean:</w:t>
      </w:r>
    </w:p>
    <w:p w14:paraId="65003A0F" w14:textId="257FA463" w:rsidR="00A3303A" w:rsidRPr="00A3303A" w:rsidRDefault="00A3303A" w:rsidP="00BC02AC">
      <w:pPr>
        <w:pStyle w:val="ListParagraph"/>
        <w:numPr>
          <w:ilvl w:val="0"/>
          <w:numId w:val="10"/>
        </w:numPr>
      </w:pPr>
      <w:r>
        <w:t xml:space="preserve">Power input controlled to </w:t>
      </w:r>
      <w:r w:rsidRPr="002B43CA">
        <w:rPr>
          <w:i/>
          <w:iCs/>
        </w:rPr>
        <w:t>400Hz ±10Hz/</w:t>
      </w:r>
      <w:bookmarkStart w:id="52" w:name="_Hlk79734815"/>
      <w:r w:rsidRPr="002B43CA">
        <w:rPr>
          <w:i/>
          <w:iCs/>
        </w:rPr>
        <w:t>115VAC ±5</w:t>
      </w:r>
      <w:bookmarkEnd w:id="52"/>
      <w:r w:rsidRPr="002B43CA">
        <w:rPr>
          <w:i/>
          <w:iCs/>
        </w:rPr>
        <w:t>.0</w:t>
      </w:r>
      <w:r w:rsidR="004127B0" w:rsidRPr="002B43CA">
        <w:rPr>
          <w:i/>
          <w:iCs/>
        </w:rPr>
        <w:t>VAC</w:t>
      </w:r>
      <w:r w:rsidR="004127B0" w:rsidRPr="004201EC">
        <w:t xml:space="preserve"> </w:t>
      </w:r>
      <w:r w:rsidR="004127B0">
        <w:rPr>
          <w:color w:val="00B0F0"/>
        </w:rPr>
        <w:t>and/or</w:t>
      </w:r>
      <w:r w:rsidR="004127B0" w:rsidRPr="004127B0">
        <w:rPr>
          <w:color w:val="0070C0"/>
        </w:rPr>
        <w:t xml:space="preserve"> </w:t>
      </w:r>
      <w:r w:rsidR="004127B0" w:rsidRPr="002B43CA">
        <w:rPr>
          <w:i/>
          <w:iCs/>
        </w:rPr>
        <w:t>28VDC ±0.5VDC</w:t>
      </w:r>
      <w:r w:rsidRPr="004127B0">
        <w:rPr>
          <w:i/>
          <w:iCs/>
        </w:rPr>
        <w:t xml:space="preserve">  </w:t>
      </w:r>
      <w:r w:rsidR="004127B0" w:rsidRPr="004127B0">
        <w:rPr>
          <w:i/>
          <w:iCs/>
        </w:rPr>
        <w:t xml:space="preserve"> </w:t>
      </w:r>
    </w:p>
    <w:p w14:paraId="63ABFF72" w14:textId="6682AA79" w:rsidR="00A31C62" w:rsidRDefault="00A31C62" w:rsidP="00A31C62">
      <w:pPr>
        <w:pStyle w:val="Heading2"/>
      </w:pPr>
      <w:bookmarkStart w:id="53" w:name="_Toc80977991"/>
      <w:r>
        <w:t>OPERATING MODES</w:t>
      </w:r>
      <w:bookmarkEnd w:id="53"/>
    </w:p>
    <w:p w14:paraId="4B28BDD0" w14:textId="604B1854" w:rsidR="00C82C32" w:rsidRPr="00C82C32" w:rsidRDefault="00C82C32" w:rsidP="00C82C32">
      <w:r w:rsidRPr="00C82C32">
        <w:t xml:space="preserve">The </w:t>
      </w:r>
      <w:proofErr w:type="spellStart"/>
      <w:r w:rsidRPr="00C82C32">
        <w:t>EUT</w:t>
      </w:r>
      <w:proofErr w:type="spellEnd"/>
      <w:r w:rsidRPr="00C82C32">
        <w:t xml:space="preserve"> will operate under operating modes described in §</w:t>
      </w:r>
      <w:r w:rsidR="00866131">
        <w:fldChar w:fldCharType="begin"/>
      </w:r>
      <w:r w:rsidR="00866131">
        <w:instrText xml:space="preserve"> REF _Ref67058253 \r \h </w:instrText>
      </w:r>
      <w:r w:rsidR="00866131">
        <w:fldChar w:fldCharType="separate"/>
      </w:r>
      <w:r w:rsidR="00C52013">
        <w:t>6.1</w:t>
      </w:r>
      <w:r w:rsidR="00866131">
        <w:fldChar w:fldCharType="end"/>
      </w:r>
      <w:r w:rsidRPr="00C82C32">
        <w:t>.</w:t>
      </w:r>
    </w:p>
    <w:p w14:paraId="31E6F676" w14:textId="77777777" w:rsidR="00C82C32" w:rsidRDefault="00C82C32">
      <w:pPr>
        <w:jc w:val="left"/>
        <w:rPr>
          <w:sz w:val="28"/>
          <w:szCs w:val="32"/>
        </w:rPr>
      </w:pPr>
      <w:r>
        <w:br w:type="page"/>
      </w:r>
    </w:p>
    <w:p w14:paraId="65D5C19E" w14:textId="453BFD57" w:rsidR="00A31C62" w:rsidRDefault="00A31C62" w:rsidP="00A31C62">
      <w:pPr>
        <w:pStyle w:val="Heading2"/>
      </w:pPr>
      <w:bookmarkStart w:id="54" w:name="_Toc80977992"/>
      <w:r>
        <w:lastRenderedPageBreak/>
        <w:t>SUPPORT &amp; TEST EQUIPMENT</w:t>
      </w:r>
      <w:bookmarkEnd w:id="54"/>
    </w:p>
    <w:p w14:paraId="2AE6843B" w14:textId="77777777" w:rsidR="00A31C62" w:rsidRPr="00FA4F6A" w:rsidRDefault="00A31C62" w:rsidP="00A31C62">
      <w:r w:rsidRPr="00FA4F6A">
        <w:t>The following equipment is required for the tests documented by the procedure:</w:t>
      </w:r>
      <w:r>
        <w:t xml:space="preserve"> </w:t>
      </w:r>
    </w:p>
    <w:p w14:paraId="686BA605" w14:textId="77777777" w:rsidR="00A31C62" w:rsidRPr="00FA4F6A" w:rsidRDefault="00A31C62" w:rsidP="00A31C62">
      <w:pPr>
        <w:pStyle w:val="Caption"/>
      </w:pPr>
      <w:bookmarkStart w:id="55" w:name="_Hlk499796553"/>
    </w:p>
    <w:tbl>
      <w:tblPr>
        <w:tblW w:w="10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2"/>
        <w:gridCol w:w="5040"/>
        <w:gridCol w:w="2880"/>
        <w:gridCol w:w="1440"/>
      </w:tblGrid>
      <w:tr w:rsidR="00A31C62" w:rsidRPr="00FA4F6A" w14:paraId="48CC8DA0" w14:textId="77777777" w:rsidTr="00A31C62">
        <w:trPr>
          <w:trHeight w:val="432"/>
          <w:jc w:val="center"/>
        </w:trPr>
        <w:tc>
          <w:tcPr>
            <w:tcW w:w="1152"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4CCFED0" w14:textId="24EBB11F" w:rsidR="00A31C62" w:rsidRPr="00FA4F6A" w:rsidRDefault="00A31C62" w:rsidP="000260B0">
            <w:pPr>
              <w:jc w:val="center"/>
            </w:pPr>
            <w:r>
              <w:t>ITEM</w:t>
            </w:r>
          </w:p>
        </w:tc>
        <w:tc>
          <w:tcPr>
            <w:tcW w:w="50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5821BE" w14:textId="10AB2A76" w:rsidR="00A31C62" w:rsidRPr="00FA4F6A" w:rsidRDefault="00A31C62" w:rsidP="000260B0">
            <w:pPr>
              <w:jc w:val="center"/>
            </w:pPr>
            <w:r>
              <w:t>TEST EQUIPMENT DESCRIPTIONS</w:t>
            </w:r>
          </w:p>
        </w:tc>
        <w:tc>
          <w:tcPr>
            <w:tcW w:w="28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B1347FF" w14:textId="228AFAC0" w:rsidR="00A31C62" w:rsidRPr="00FA4F6A" w:rsidRDefault="00A31C62" w:rsidP="000260B0">
            <w:pPr>
              <w:jc w:val="center"/>
            </w:pPr>
            <w:r>
              <w:t xml:space="preserve">LIS </w:t>
            </w:r>
            <w:r w:rsidR="004F4A1B">
              <w:t xml:space="preserve">US </w:t>
            </w:r>
            <w:r>
              <w:t>PART NUMBER</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5F5FBE1" w14:textId="795B366A" w:rsidR="00A31C62" w:rsidRPr="00FA4F6A" w:rsidRDefault="00A31C62" w:rsidP="000260B0">
            <w:pPr>
              <w:jc w:val="center"/>
            </w:pPr>
            <w:r>
              <w:t>QUANTITY</w:t>
            </w:r>
          </w:p>
        </w:tc>
      </w:tr>
      <w:tr w:rsidR="00A31C62" w:rsidRPr="00FA4F6A" w14:paraId="320FADAB"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6A621760" w14:textId="3101A9B8" w:rsidR="00A31C62" w:rsidRPr="00FA4F6A" w:rsidRDefault="004A7E4D" w:rsidP="000260B0">
            <w:pPr>
              <w:jc w:val="center"/>
            </w:pPr>
            <w:r>
              <w:t>VS01</w:t>
            </w:r>
          </w:p>
        </w:tc>
        <w:tc>
          <w:tcPr>
            <w:tcW w:w="5040" w:type="dxa"/>
            <w:tcBorders>
              <w:top w:val="single" w:sz="4" w:space="0" w:color="auto"/>
              <w:left w:val="single" w:sz="4" w:space="0" w:color="auto"/>
              <w:bottom w:val="single" w:sz="4" w:space="0" w:color="auto"/>
              <w:right w:val="single" w:sz="4" w:space="0" w:color="auto"/>
            </w:tcBorders>
            <w:vAlign w:val="center"/>
          </w:tcPr>
          <w:p w14:paraId="5027BF6D" w14:textId="3ECD8EF4" w:rsidR="00A31C62" w:rsidRPr="004F4A1B" w:rsidRDefault="004127B0" w:rsidP="000260B0">
            <w:pPr>
              <w:rPr>
                <w:i/>
                <w:iCs/>
                <w:color w:val="0070C0"/>
              </w:rPr>
            </w:pPr>
            <w:r w:rsidRPr="004F4A1B">
              <w:rPr>
                <w:i/>
                <w:iCs/>
                <w:color w:val="0070C0"/>
              </w:rPr>
              <w:t>[</w:t>
            </w:r>
            <w:r w:rsidR="007708BF" w:rsidRPr="004F4A1B">
              <w:rPr>
                <w:i/>
                <w:iCs/>
                <w:color w:val="0070C0"/>
              </w:rPr>
              <w:t>VIDEO SOURCE</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32391559" w14:textId="097D37A7" w:rsidR="00E30378" w:rsidRPr="004F4A1B" w:rsidRDefault="00395372" w:rsidP="000260B0">
            <w:pPr>
              <w:jc w:val="center"/>
              <w:rPr>
                <w:i/>
                <w:iCs/>
                <w:color w:val="0070C0"/>
              </w:rPr>
            </w:pPr>
            <w:r w:rsidRPr="004F4A1B">
              <w:rPr>
                <w:i/>
                <w:iCs/>
                <w:color w:val="0070C0"/>
              </w:rPr>
              <w:t>[PART NUMBER]</w:t>
            </w:r>
          </w:p>
          <w:p w14:paraId="1FE7949D" w14:textId="027DE14E" w:rsidR="00A31C62" w:rsidRPr="00FA4F6A" w:rsidRDefault="00E30378" w:rsidP="000260B0">
            <w:pPr>
              <w:jc w:val="center"/>
            </w:pPr>
            <w:r>
              <w:t>(OR EQUIVALENT)</w:t>
            </w:r>
          </w:p>
        </w:tc>
        <w:tc>
          <w:tcPr>
            <w:tcW w:w="1440" w:type="dxa"/>
            <w:tcBorders>
              <w:top w:val="single" w:sz="4" w:space="0" w:color="auto"/>
              <w:left w:val="single" w:sz="4" w:space="0" w:color="auto"/>
              <w:bottom w:val="single" w:sz="4" w:space="0" w:color="auto"/>
              <w:right w:val="single" w:sz="4" w:space="0" w:color="auto"/>
            </w:tcBorders>
            <w:vAlign w:val="center"/>
          </w:tcPr>
          <w:p w14:paraId="494D35A4" w14:textId="0CE447BC" w:rsidR="00A31C62" w:rsidRPr="004F4A1B" w:rsidRDefault="005F63ED" w:rsidP="000260B0">
            <w:pPr>
              <w:jc w:val="center"/>
              <w:rPr>
                <w:i/>
                <w:iCs/>
                <w:color w:val="0070C0"/>
              </w:rPr>
            </w:pPr>
            <w:r w:rsidRPr="004F4A1B">
              <w:rPr>
                <w:i/>
                <w:iCs/>
                <w:color w:val="0070C0"/>
              </w:rPr>
              <w:t>[</w:t>
            </w:r>
            <w:r w:rsidR="00E30378" w:rsidRPr="004F4A1B">
              <w:rPr>
                <w:i/>
                <w:iCs/>
                <w:color w:val="0070C0"/>
              </w:rPr>
              <w:t>3</w:t>
            </w:r>
            <w:r w:rsidRPr="004F4A1B">
              <w:rPr>
                <w:i/>
                <w:iCs/>
                <w:color w:val="0070C0"/>
              </w:rPr>
              <w:t>]</w:t>
            </w:r>
          </w:p>
        </w:tc>
      </w:tr>
      <w:tr w:rsidR="00A31C62" w:rsidRPr="00FA4F6A" w14:paraId="5FD97F26"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1E8651D7" w14:textId="7036F933" w:rsidR="00A31C62" w:rsidRPr="005F63ED" w:rsidRDefault="005F63ED" w:rsidP="000260B0">
            <w:pPr>
              <w:jc w:val="center"/>
              <w:rPr>
                <w:i/>
                <w:iCs/>
              </w:rPr>
            </w:pPr>
            <w:r w:rsidRPr="004F4A1B">
              <w:rPr>
                <w:i/>
                <w:iCs/>
                <w:color w:val="0070C0"/>
              </w:rPr>
              <w:t>[</w:t>
            </w:r>
            <w:r w:rsidR="004A7E4D" w:rsidRPr="004F4A1B">
              <w:rPr>
                <w:i/>
                <w:iCs/>
                <w:color w:val="0070C0"/>
              </w:rPr>
              <w:t>VD01</w:t>
            </w:r>
            <w:r w:rsidRPr="004F4A1B">
              <w:rPr>
                <w:i/>
                <w:iCs/>
                <w:color w:val="0070C0"/>
              </w:rPr>
              <w:t>]</w:t>
            </w:r>
          </w:p>
        </w:tc>
        <w:tc>
          <w:tcPr>
            <w:tcW w:w="5040" w:type="dxa"/>
            <w:tcBorders>
              <w:top w:val="single" w:sz="4" w:space="0" w:color="auto"/>
              <w:left w:val="single" w:sz="4" w:space="0" w:color="auto"/>
              <w:bottom w:val="single" w:sz="4" w:space="0" w:color="auto"/>
              <w:right w:val="single" w:sz="4" w:space="0" w:color="auto"/>
            </w:tcBorders>
            <w:vAlign w:val="center"/>
          </w:tcPr>
          <w:p w14:paraId="21FE5AFB" w14:textId="532AB4C0" w:rsidR="00A31C62" w:rsidRPr="004F4A1B" w:rsidRDefault="004127B0" w:rsidP="000260B0">
            <w:pPr>
              <w:rPr>
                <w:i/>
                <w:iCs/>
                <w:color w:val="0070C0"/>
              </w:rPr>
            </w:pPr>
            <w:r w:rsidRPr="004F4A1B">
              <w:rPr>
                <w:i/>
                <w:iCs/>
                <w:color w:val="0070C0"/>
              </w:rPr>
              <w:t>[</w:t>
            </w:r>
            <w:proofErr w:type="spellStart"/>
            <w:r w:rsidR="004A7E4D" w:rsidRPr="004F4A1B">
              <w:rPr>
                <w:i/>
                <w:iCs/>
                <w:color w:val="0070C0"/>
              </w:rPr>
              <w:t>BLURAY</w:t>
            </w:r>
            <w:proofErr w:type="spellEnd"/>
            <w:r w:rsidR="004A7E4D" w:rsidRPr="004F4A1B">
              <w:rPr>
                <w:i/>
                <w:iCs/>
                <w:color w:val="0070C0"/>
              </w:rPr>
              <w:t xml:space="preserve"> OR DVD</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35F519AA" w14:textId="618E3FAA" w:rsidR="00A31C62" w:rsidRPr="004F4A1B" w:rsidRDefault="004127B0" w:rsidP="000260B0">
            <w:pPr>
              <w:jc w:val="center"/>
              <w:rPr>
                <w:i/>
                <w:iCs/>
                <w:color w:val="0070C0"/>
              </w:rPr>
            </w:pPr>
            <w:r w:rsidRPr="004F4A1B">
              <w:rPr>
                <w:i/>
                <w:iCs/>
                <w:color w:val="0070C0"/>
              </w:rPr>
              <w:t>[</w:t>
            </w:r>
            <w:r w:rsidR="00E30378" w:rsidRPr="004F4A1B">
              <w:rPr>
                <w:i/>
                <w:iCs/>
                <w:color w:val="0070C0"/>
              </w:rPr>
              <w:t>-</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1DB26500" w14:textId="0AA9279B" w:rsidR="00A31C62" w:rsidRPr="004F4A1B" w:rsidRDefault="005F63ED" w:rsidP="000260B0">
            <w:pPr>
              <w:jc w:val="center"/>
              <w:rPr>
                <w:color w:val="0070C0"/>
              </w:rPr>
            </w:pPr>
            <w:r w:rsidRPr="004F4A1B">
              <w:rPr>
                <w:i/>
                <w:iCs/>
                <w:color w:val="0070C0"/>
              </w:rPr>
              <w:t>[3]</w:t>
            </w:r>
          </w:p>
        </w:tc>
      </w:tr>
      <w:tr w:rsidR="00D35E93" w:rsidRPr="00FA4F6A" w14:paraId="3DEE2F26"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35EFBFF4" w14:textId="337FD189" w:rsidR="00D35E93" w:rsidRPr="00FA4F6A" w:rsidRDefault="00D35E93" w:rsidP="00D35E93">
            <w:pPr>
              <w:jc w:val="center"/>
            </w:pPr>
            <w:r>
              <w:t>VC01</w:t>
            </w:r>
          </w:p>
        </w:tc>
        <w:tc>
          <w:tcPr>
            <w:tcW w:w="5040" w:type="dxa"/>
            <w:tcBorders>
              <w:top w:val="single" w:sz="4" w:space="0" w:color="auto"/>
              <w:left w:val="single" w:sz="4" w:space="0" w:color="auto"/>
              <w:bottom w:val="single" w:sz="4" w:space="0" w:color="auto"/>
              <w:right w:val="single" w:sz="4" w:space="0" w:color="auto"/>
            </w:tcBorders>
            <w:vAlign w:val="center"/>
          </w:tcPr>
          <w:p w14:paraId="49A3C3BD" w14:textId="05A12C4F" w:rsidR="00D35E93" w:rsidRPr="004F4A1B" w:rsidRDefault="001A0FE9" w:rsidP="00D35E93">
            <w:pPr>
              <w:rPr>
                <w:i/>
                <w:iCs/>
                <w:color w:val="0070C0"/>
              </w:rPr>
            </w:pPr>
            <w:r w:rsidRPr="004F4A1B">
              <w:rPr>
                <w:i/>
                <w:iCs/>
                <w:color w:val="0070C0"/>
              </w:rPr>
              <w:t>[</w:t>
            </w:r>
            <w:r w:rsidR="00D35E93" w:rsidRPr="004F4A1B">
              <w:rPr>
                <w:i/>
                <w:iCs/>
                <w:color w:val="0070C0"/>
              </w:rPr>
              <w:t>CAB</w:t>
            </w:r>
            <w:r w:rsidR="00CF333B" w:rsidRPr="004F4A1B">
              <w:rPr>
                <w:i/>
                <w:iCs/>
                <w:color w:val="0070C0"/>
              </w:rPr>
              <w:t>L</w:t>
            </w:r>
            <w:r w:rsidR="00D35E93" w:rsidRPr="004F4A1B">
              <w:rPr>
                <w:i/>
                <w:iCs/>
                <w:color w:val="0070C0"/>
              </w:rPr>
              <w:t>E</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2A990A2B" w14:textId="5B5F8FE8" w:rsidR="00D35E93" w:rsidRPr="004F4A1B" w:rsidRDefault="00395372" w:rsidP="00D35E93">
            <w:pPr>
              <w:jc w:val="center"/>
              <w:rPr>
                <w:i/>
                <w:iCs/>
                <w:color w:val="0070C0"/>
              </w:rPr>
            </w:pPr>
            <w:r w:rsidRPr="004F4A1B">
              <w:rPr>
                <w:i/>
                <w:iCs/>
                <w:color w:val="0070C0"/>
              </w:rPr>
              <w:t>[PART NUMBER]</w:t>
            </w:r>
          </w:p>
        </w:tc>
        <w:tc>
          <w:tcPr>
            <w:tcW w:w="1440" w:type="dxa"/>
            <w:tcBorders>
              <w:top w:val="single" w:sz="4" w:space="0" w:color="auto"/>
              <w:left w:val="single" w:sz="4" w:space="0" w:color="auto"/>
              <w:bottom w:val="single" w:sz="4" w:space="0" w:color="auto"/>
              <w:right w:val="single" w:sz="4" w:space="0" w:color="auto"/>
            </w:tcBorders>
            <w:vAlign w:val="center"/>
          </w:tcPr>
          <w:p w14:paraId="32889CA5" w14:textId="25AA6C93" w:rsidR="00D35E93" w:rsidRPr="004F4A1B" w:rsidRDefault="005F63ED" w:rsidP="00D35E93">
            <w:pPr>
              <w:jc w:val="center"/>
              <w:rPr>
                <w:color w:val="0070C0"/>
              </w:rPr>
            </w:pPr>
            <w:r w:rsidRPr="004F4A1B">
              <w:rPr>
                <w:i/>
                <w:iCs/>
                <w:color w:val="0070C0"/>
              </w:rPr>
              <w:t>[3]</w:t>
            </w:r>
          </w:p>
        </w:tc>
      </w:tr>
      <w:tr w:rsidR="00D35E93" w:rsidRPr="00FA4F6A" w14:paraId="161F70B1"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75938A09" w14:textId="2E83C178" w:rsidR="00D35E93" w:rsidRPr="005B19AE" w:rsidRDefault="00D35E93" w:rsidP="00D35E93">
            <w:pPr>
              <w:jc w:val="center"/>
            </w:pPr>
            <w:r w:rsidRPr="005B19AE">
              <w:t>PC01</w:t>
            </w:r>
          </w:p>
        </w:tc>
        <w:tc>
          <w:tcPr>
            <w:tcW w:w="5040" w:type="dxa"/>
            <w:tcBorders>
              <w:top w:val="single" w:sz="4" w:space="0" w:color="auto"/>
              <w:left w:val="single" w:sz="4" w:space="0" w:color="auto"/>
              <w:bottom w:val="single" w:sz="4" w:space="0" w:color="auto"/>
              <w:right w:val="single" w:sz="4" w:space="0" w:color="auto"/>
            </w:tcBorders>
            <w:vAlign w:val="center"/>
          </w:tcPr>
          <w:p w14:paraId="3823752E" w14:textId="4E6203B7" w:rsidR="00D35E93" w:rsidRPr="004F4A1B" w:rsidRDefault="001A0FE9" w:rsidP="00D35E93">
            <w:pPr>
              <w:rPr>
                <w:i/>
                <w:iCs/>
                <w:color w:val="0070C0"/>
              </w:rPr>
            </w:pPr>
            <w:r w:rsidRPr="004F4A1B">
              <w:rPr>
                <w:i/>
                <w:iCs/>
                <w:color w:val="0070C0"/>
              </w:rPr>
              <w:t>[</w:t>
            </w:r>
            <w:proofErr w:type="spellStart"/>
            <w:r w:rsidR="00753536" w:rsidRPr="004F4A1B">
              <w:rPr>
                <w:i/>
                <w:iCs/>
                <w:color w:val="0070C0"/>
              </w:rPr>
              <w:t>EUT</w:t>
            </w:r>
            <w:proofErr w:type="spellEnd"/>
            <w:r w:rsidR="00753536" w:rsidRPr="004F4A1B">
              <w:rPr>
                <w:i/>
                <w:iCs/>
                <w:color w:val="0070C0"/>
              </w:rPr>
              <w:t xml:space="preserve"> SPECIFIC OR GENERAL EMC TEST POWER CABLE</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43532D91" w14:textId="5340D4BC" w:rsidR="00D35E93" w:rsidRPr="004F4A1B" w:rsidRDefault="001A0FE9" w:rsidP="00D35E93">
            <w:pPr>
              <w:jc w:val="center"/>
              <w:rPr>
                <w:i/>
                <w:iCs/>
                <w:color w:val="0070C0"/>
              </w:rPr>
            </w:pPr>
            <w:r w:rsidRPr="004F4A1B">
              <w:rPr>
                <w:i/>
                <w:iCs/>
                <w:color w:val="0070C0"/>
              </w:rPr>
              <w:t>[</w:t>
            </w:r>
            <w:r w:rsidR="00395372" w:rsidRPr="004F4A1B">
              <w:rPr>
                <w:i/>
                <w:iCs/>
                <w:color w:val="0070C0"/>
              </w:rPr>
              <w:t>PART NUMBER</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714C45D2" w14:textId="18295972" w:rsidR="00D35E93" w:rsidRPr="004F4A1B" w:rsidRDefault="005F63ED" w:rsidP="00D35E93">
            <w:pPr>
              <w:jc w:val="center"/>
              <w:rPr>
                <w:color w:val="0070C0"/>
              </w:rPr>
            </w:pPr>
            <w:r w:rsidRPr="004F4A1B">
              <w:rPr>
                <w:i/>
                <w:iCs/>
                <w:color w:val="0070C0"/>
              </w:rPr>
              <w:t>[3]</w:t>
            </w:r>
          </w:p>
        </w:tc>
      </w:tr>
      <w:tr w:rsidR="00D35E93" w:rsidRPr="00FA4F6A" w14:paraId="1585CC52"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4F330340" w14:textId="6FF62C11" w:rsidR="00D35E93" w:rsidRPr="005B19AE" w:rsidRDefault="00D35E93" w:rsidP="00D35E93">
            <w:pPr>
              <w:jc w:val="center"/>
            </w:pPr>
            <w:r w:rsidRPr="005B19AE">
              <w:t>PC02</w:t>
            </w:r>
          </w:p>
        </w:tc>
        <w:tc>
          <w:tcPr>
            <w:tcW w:w="5040" w:type="dxa"/>
            <w:tcBorders>
              <w:top w:val="single" w:sz="4" w:space="0" w:color="auto"/>
              <w:left w:val="single" w:sz="4" w:space="0" w:color="auto"/>
              <w:bottom w:val="single" w:sz="4" w:space="0" w:color="auto"/>
              <w:right w:val="single" w:sz="4" w:space="0" w:color="auto"/>
            </w:tcBorders>
            <w:vAlign w:val="center"/>
          </w:tcPr>
          <w:p w14:paraId="73109CFE" w14:textId="76319648" w:rsidR="00D35E93" w:rsidRPr="004F4A1B" w:rsidRDefault="001A0FE9" w:rsidP="00D35E93">
            <w:pPr>
              <w:rPr>
                <w:i/>
                <w:iCs/>
                <w:color w:val="0070C0"/>
              </w:rPr>
            </w:pPr>
            <w:r w:rsidRPr="004F4A1B">
              <w:rPr>
                <w:i/>
                <w:iCs/>
                <w:color w:val="0070C0"/>
              </w:rPr>
              <w:t>[</w:t>
            </w:r>
            <w:proofErr w:type="spellStart"/>
            <w:r w:rsidR="00753536" w:rsidRPr="004F4A1B">
              <w:rPr>
                <w:i/>
                <w:iCs/>
                <w:color w:val="0070C0"/>
              </w:rPr>
              <w:t>EUT</w:t>
            </w:r>
            <w:proofErr w:type="spellEnd"/>
            <w:r w:rsidR="00753536" w:rsidRPr="004F4A1B">
              <w:rPr>
                <w:i/>
                <w:iCs/>
                <w:color w:val="0070C0"/>
              </w:rPr>
              <w:t xml:space="preserve"> SPECIFIC OR GENERAL </w:t>
            </w:r>
            <w:r w:rsidR="00D35E93" w:rsidRPr="004F4A1B">
              <w:rPr>
                <w:i/>
                <w:iCs/>
                <w:color w:val="0070C0"/>
              </w:rPr>
              <w:t>POWER</w:t>
            </w:r>
            <w:r w:rsidRPr="004F4A1B">
              <w:rPr>
                <w:i/>
                <w:iCs/>
                <w:color w:val="0070C0"/>
              </w:rPr>
              <w:t xml:space="preserve"> CABLE</w:t>
            </w:r>
            <w:r w:rsidR="00D35E93" w:rsidRPr="004F4A1B">
              <w:rPr>
                <w:i/>
                <w:iCs/>
                <w:color w:val="0070C0"/>
              </w:rPr>
              <w:t xml:space="preserve"> ASSEMBLY</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5F63A7F2" w14:textId="605F8F47" w:rsidR="00D35E93" w:rsidRPr="004F4A1B" w:rsidRDefault="001A0FE9" w:rsidP="00D35E93">
            <w:pPr>
              <w:jc w:val="center"/>
              <w:rPr>
                <w:i/>
                <w:iCs/>
                <w:color w:val="0070C0"/>
              </w:rPr>
            </w:pPr>
            <w:r w:rsidRPr="004F4A1B">
              <w:rPr>
                <w:i/>
                <w:iCs/>
                <w:color w:val="0070C0"/>
              </w:rPr>
              <w:t>[</w:t>
            </w:r>
            <w:r w:rsidR="00395372" w:rsidRPr="004F4A1B">
              <w:rPr>
                <w:i/>
                <w:iCs/>
                <w:color w:val="0070C0"/>
              </w:rPr>
              <w:t>PART NUMBER</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56F5247E" w14:textId="4915ABE5" w:rsidR="00D35E93" w:rsidRPr="004F4A1B" w:rsidRDefault="005F63ED" w:rsidP="00D35E93">
            <w:pPr>
              <w:jc w:val="center"/>
              <w:rPr>
                <w:color w:val="0070C0"/>
              </w:rPr>
            </w:pPr>
            <w:r w:rsidRPr="004F4A1B">
              <w:rPr>
                <w:i/>
                <w:iCs/>
                <w:color w:val="0070C0"/>
              </w:rPr>
              <w:t>[3]</w:t>
            </w:r>
          </w:p>
        </w:tc>
      </w:tr>
      <w:tr w:rsidR="00D35E93" w:rsidRPr="00FA4F6A" w14:paraId="3F865B73"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029D205E" w14:textId="2186C537" w:rsidR="00D35E93" w:rsidRDefault="00523992" w:rsidP="00D35E93">
            <w:pPr>
              <w:jc w:val="center"/>
            </w:pPr>
            <w:r w:rsidRPr="004F4A1B">
              <w:rPr>
                <w:i/>
                <w:iCs/>
                <w:color w:val="0070C0"/>
              </w:rPr>
              <w:t>[-]</w:t>
            </w:r>
          </w:p>
        </w:tc>
        <w:tc>
          <w:tcPr>
            <w:tcW w:w="5040" w:type="dxa"/>
            <w:tcBorders>
              <w:top w:val="single" w:sz="4" w:space="0" w:color="auto"/>
              <w:left w:val="single" w:sz="4" w:space="0" w:color="auto"/>
              <w:bottom w:val="single" w:sz="4" w:space="0" w:color="auto"/>
              <w:right w:val="single" w:sz="4" w:space="0" w:color="auto"/>
            </w:tcBorders>
            <w:vAlign w:val="center"/>
          </w:tcPr>
          <w:p w14:paraId="60EF54B8" w14:textId="0AA1C2CC" w:rsidR="00D35E93" w:rsidRPr="004F4A1B" w:rsidRDefault="001A0FE9" w:rsidP="00D35E93">
            <w:pPr>
              <w:rPr>
                <w:i/>
                <w:iCs/>
                <w:color w:val="0070C0"/>
              </w:rPr>
            </w:pPr>
            <w:r w:rsidRPr="004F4A1B">
              <w:rPr>
                <w:i/>
                <w:iCs/>
                <w:color w:val="0070C0"/>
              </w:rPr>
              <w:t>[ADDITIONAL SUPPORT EQUIPMENT]</w:t>
            </w:r>
          </w:p>
        </w:tc>
        <w:tc>
          <w:tcPr>
            <w:tcW w:w="2880" w:type="dxa"/>
            <w:tcBorders>
              <w:top w:val="single" w:sz="4" w:space="0" w:color="auto"/>
              <w:left w:val="single" w:sz="4" w:space="0" w:color="auto"/>
              <w:bottom w:val="single" w:sz="4" w:space="0" w:color="auto"/>
              <w:right w:val="single" w:sz="4" w:space="0" w:color="auto"/>
            </w:tcBorders>
            <w:vAlign w:val="center"/>
          </w:tcPr>
          <w:p w14:paraId="5891F4E1" w14:textId="51A38437" w:rsidR="00D35E93" w:rsidRPr="004F4A1B" w:rsidRDefault="001A0FE9" w:rsidP="00D35E93">
            <w:pPr>
              <w:jc w:val="center"/>
              <w:rPr>
                <w:i/>
                <w:iCs/>
                <w:color w:val="0070C0"/>
              </w:rPr>
            </w:pPr>
            <w:r w:rsidRPr="004F4A1B">
              <w:rPr>
                <w:i/>
                <w:iCs/>
                <w:color w:val="0070C0"/>
              </w:rPr>
              <w:t>[</w:t>
            </w:r>
            <w:r w:rsidR="00395372" w:rsidRPr="004F4A1B">
              <w:rPr>
                <w:i/>
                <w:iCs/>
                <w:color w:val="0070C0"/>
              </w:rPr>
              <w:t>PART NUMBER</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726C4B01" w14:textId="247B5754" w:rsidR="00D35E93" w:rsidRPr="004F4A1B" w:rsidRDefault="001A0FE9" w:rsidP="00D35E93">
            <w:pPr>
              <w:jc w:val="center"/>
              <w:rPr>
                <w:i/>
                <w:iCs/>
                <w:color w:val="0070C0"/>
              </w:rPr>
            </w:pPr>
            <w:r w:rsidRPr="004F4A1B">
              <w:rPr>
                <w:i/>
                <w:iCs/>
                <w:color w:val="0070C0"/>
              </w:rPr>
              <w:t>[QTY]</w:t>
            </w:r>
          </w:p>
        </w:tc>
      </w:tr>
    </w:tbl>
    <w:p w14:paraId="54C5A583" w14:textId="71AB8D31" w:rsidR="00A31C62" w:rsidRDefault="00A31C62" w:rsidP="00A31C62">
      <w:pPr>
        <w:pStyle w:val="Caption"/>
      </w:pPr>
      <w:bookmarkStart w:id="56" w:name="_Ref67395995"/>
      <w:bookmarkStart w:id="57" w:name="_Toc499798025"/>
      <w:bookmarkStart w:id="58" w:name="_Toc503458636"/>
      <w:bookmarkStart w:id="59" w:name="_Toc506146310"/>
      <w:bookmarkStart w:id="60" w:name="_Toc506302182"/>
      <w:bookmarkStart w:id="61" w:name="_Toc506446341"/>
      <w:bookmarkStart w:id="62" w:name="_Toc509579424"/>
      <w:bookmarkStart w:id="63" w:name="_Toc510018617"/>
      <w:bookmarkStart w:id="64" w:name="_Toc510167167"/>
      <w:bookmarkStart w:id="65" w:name="_Toc510167249"/>
      <w:bookmarkStart w:id="66" w:name="_Toc515626207"/>
      <w:bookmarkStart w:id="67" w:name="_Toc515626238"/>
      <w:bookmarkStart w:id="68" w:name="_Toc521062105"/>
      <w:bookmarkStart w:id="69" w:name="_Toc521062138"/>
      <w:bookmarkStart w:id="70" w:name="_Toc523393411"/>
      <w:bookmarkStart w:id="71" w:name="_Toc524099516"/>
      <w:bookmarkStart w:id="72" w:name="_Toc524099782"/>
      <w:bookmarkStart w:id="73" w:name="_Toc524416168"/>
      <w:bookmarkStart w:id="74" w:name="_Toc524594004"/>
      <w:bookmarkStart w:id="75" w:name="_Toc526250164"/>
      <w:bookmarkStart w:id="76" w:name="_Toc531265890"/>
      <w:bookmarkStart w:id="77" w:name="_Toc14963907"/>
      <w:bookmarkStart w:id="78" w:name="_Toc15917361"/>
      <w:bookmarkStart w:id="79" w:name="_Toc16073042"/>
      <w:bookmarkStart w:id="80" w:name="_Toc16073089"/>
      <w:bookmarkStart w:id="81" w:name="_Toc16073675"/>
      <w:bookmarkStart w:id="82" w:name="_Toc16074745"/>
      <w:bookmarkStart w:id="83" w:name="_Toc16078090"/>
      <w:bookmarkStart w:id="84" w:name="_Toc16078198"/>
      <w:bookmarkStart w:id="85" w:name="_Toc16080025"/>
      <w:bookmarkStart w:id="86" w:name="_Toc16080947"/>
      <w:bookmarkStart w:id="87" w:name="_Toc16081865"/>
      <w:bookmarkStart w:id="88" w:name="_Toc16142744"/>
      <w:bookmarkStart w:id="89" w:name="_Toc19880893"/>
      <w:bookmarkStart w:id="90" w:name="_Toc24809522"/>
      <w:bookmarkStart w:id="91" w:name="_Toc24981758"/>
      <w:bookmarkStart w:id="92" w:name="_Toc26517625"/>
      <w:bookmarkStart w:id="93" w:name="_Toc30174787"/>
      <w:bookmarkStart w:id="94" w:name="_Toc30175520"/>
      <w:bookmarkStart w:id="95" w:name="_Toc30401418"/>
      <w:bookmarkStart w:id="96" w:name="_Toc30401457"/>
      <w:bookmarkStart w:id="97" w:name="_Toc58833387"/>
      <w:bookmarkStart w:id="98" w:name="_Toc188350203"/>
      <w:bookmarkEnd w:id="55"/>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5</w:t>
      </w:r>
      <w:r w:rsidR="00045CF3">
        <w:rPr>
          <w:noProof/>
        </w:rPr>
        <w:fldChar w:fldCharType="end"/>
      </w:r>
      <w:bookmarkEnd w:id="56"/>
      <w:r>
        <w:t xml:space="preserve"> </w:t>
      </w:r>
      <w:r w:rsidRPr="00FA4F6A">
        <w:t xml:space="preserve">– Support </w:t>
      </w:r>
      <w:r w:rsidR="00B101A4">
        <w:t>t</w:t>
      </w:r>
      <w:r w:rsidRPr="00FA4F6A">
        <w:t xml:space="preserve">est </w:t>
      </w:r>
      <w:r w:rsidR="00B101A4">
        <w:t>e</w:t>
      </w:r>
      <w:r w:rsidRPr="00FA4F6A">
        <w:t>quipment</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bookmarkEnd w:id="98"/>
    <w:p w14:paraId="02FFB741" w14:textId="77777777" w:rsidR="00A31C62" w:rsidRPr="00A31C62" w:rsidRDefault="00A31C62" w:rsidP="00A31C62"/>
    <w:p w14:paraId="00D6EF1B" w14:textId="640B7C5D" w:rsidR="00A31C62" w:rsidRDefault="00A31C62" w:rsidP="00A31C62">
      <w:pPr>
        <w:pStyle w:val="Heading2"/>
      </w:pPr>
      <w:bookmarkStart w:id="99" w:name="_Toc80977993"/>
      <w:r>
        <w:t>TEST FAILURES</w:t>
      </w:r>
      <w:bookmarkEnd w:id="99"/>
    </w:p>
    <w:p w14:paraId="662142E7" w14:textId="5D593920" w:rsidR="00362F49" w:rsidRPr="00362F49" w:rsidRDefault="00362F49" w:rsidP="00362F49">
      <w:r w:rsidRPr="00362F49">
        <w:t xml:space="preserve">In the event of a test failure, the cause of the failure must be determined and the </w:t>
      </w:r>
      <w:proofErr w:type="spellStart"/>
      <w:r w:rsidRPr="00362F49">
        <w:t>EUT</w:t>
      </w:r>
      <w:proofErr w:type="spellEnd"/>
      <w:r w:rsidRPr="00362F49">
        <w:t xml:space="preserve"> repaired. Following any repair, the test which precipitated the failure and repair must be repeated. If the failure is caused by a design deficiency, a corrective action shall be developed to improve reliability. Any such action that corrects a deficiency shall be retested. For failure cases not caused by a design or fabrication deficiency but by randomly occurring failure mode, no additional action beyond normal repair will be taken.</w:t>
      </w:r>
    </w:p>
    <w:p w14:paraId="0A4DC555" w14:textId="7EB28E54" w:rsidR="00447A85" w:rsidRDefault="00A31C62" w:rsidP="00A31C62">
      <w:pPr>
        <w:pStyle w:val="Heading2"/>
      </w:pPr>
      <w:bookmarkStart w:id="100" w:name="_Toc80977994"/>
      <w:r>
        <w:t>TEST REPORT</w:t>
      </w:r>
      <w:bookmarkEnd w:id="100"/>
    </w:p>
    <w:p w14:paraId="52A456C0" w14:textId="0D4947C6" w:rsidR="0045523A" w:rsidRPr="0045523A" w:rsidRDefault="0045523A" w:rsidP="0045523A">
      <w:r w:rsidRPr="0045523A">
        <w:t xml:space="preserve">Data records shall be maintained and be made part of a final test report. The test report shall include test records and pictures of the test setup and the </w:t>
      </w:r>
      <w:proofErr w:type="spellStart"/>
      <w:r w:rsidRPr="0045523A">
        <w:t>EUT</w:t>
      </w:r>
      <w:proofErr w:type="spellEnd"/>
      <w:r w:rsidRPr="0045523A">
        <w:t xml:space="preserve"> taken after the test is performed. The Qualification Test Report for each test shall include a list of test equipment identified by Part Numbers, Serial </w:t>
      </w:r>
      <w:proofErr w:type="gramStart"/>
      <w:r w:rsidRPr="0045523A">
        <w:t>Numbers</w:t>
      </w:r>
      <w:proofErr w:type="gramEnd"/>
      <w:r w:rsidRPr="0045523A">
        <w:t xml:space="preserve"> and current calibration status. It is suggested that </w:t>
      </w:r>
      <w:r w:rsidRPr="00EB2E6A">
        <w:t>the Test Data Sheet template in §</w:t>
      </w:r>
      <w:r w:rsidR="00EB2E6A" w:rsidRPr="00EB2E6A">
        <w:fldChar w:fldCharType="begin"/>
      </w:r>
      <w:r w:rsidR="00EB2E6A" w:rsidRPr="00EB2E6A">
        <w:instrText xml:space="preserve"> REF _Ref67932993 \r \h  \* MERGEFORMAT </w:instrText>
      </w:r>
      <w:r w:rsidR="00EB2E6A"/>
      <w:r w:rsidR="00EB2E6A" w:rsidRPr="00EB2E6A">
        <w:fldChar w:fldCharType="separate"/>
      </w:r>
      <w:r w:rsidR="00C52013">
        <w:t>8.1</w:t>
      </w:r>
      <w:r w:rsidR="00EB2E6A" w:rsidRPr="00EB2E6A">
        <w:fldChar w:fldCharType="end"/>
      </w:r>
      <w:r w:rsidRPr="0045523A">
        <w:t xml:space="preserve"> be used for test reports or at minimum the lab report contains the information requested in that template.</w:t>
      </w:r>
    </w:p>
    <w:p w14:paraId="6545EA7A" w14:textId="3B84ECD7" w:rsidR="0045523A" w:rsidRDefault="0045523A">
      <w:pPr>
        <w:jc w:val="left"/>
      </w:pPr>
    </w:p>
    <w:p w14:paraId="4150A2A1" w14:textId="77777777" w:rsidR="004C3A26" w:rsidRPr="00362F49" w:rsidRDefault="004C3A26" w:rsidP="004C3A26">
      <w:bookmarkStart w:id="101" w:name="_Hlk78370991"/>
      <w:r>
        <w:t xml:space="preserve">Where test procedures indicate to Complete </w:t>
      </w:r>
      <w:r w:rsidRPr="00B97289">
        <w:t>§</w:t>
      </w:r>
      <w:r>
        <w:t xml:space="preserve">7.2 </w:t>
      </w:r>
      <w:r w:rsidRPr="00B97289">
        <w:t>– GROUP 1 PERFORMANCE MONITORING</w:t>
      </w:r>
      <w:r>
        <w:t xml:space="preserve">, the test is only considered a failure when it is indicated in the PASS/FAIL CRITERIA as a requirement to be met. </w:t>
      </w:r>
    </w:p>
    <w:bookmarkEnd w:id="101"/>
    <w:p w14:paraId="2FAEC7F3" w14:textId="77777777" w:rsidR="0052754C" w:rsidRDefault="0052754C">
      <w:pPr>
        <w:jc w:val="left"/>
        <w:rPr>
          <w:sz w:val="28"/>
          <w:szCs w:val="32"/>
        </w:rPr>
      </w:pPr>
      <w:r>
        <w:br w:type="page"/>
      </w:r>
    </w:p>
    <w:p w14:paraId="50BCAA0C" w14:textId="7F57B9A8" w:rsidR="00A31C62" w:rsidRDefault="00447A85" w:rsidP="00A31C62">
      <w:pPr>
        <w:pStyle w:val="Heading2"/>
      </w:pPr>
      <w:bookmarkStart w:id="102" w:name="_Toc80977995"/>
      <w:r>
        <w:lastRenderedPageBreak/>
        <w:t>TEST ORDER</w:t>
      </w:r>
      <w:bookmarkEnd w:id="102"/>
    </w:p>
    <w:p w14:paraId="2A6ED6AC" w14:textId="77777777" w:rsidR="0045523A" w:rsidRDefault="0045523A" w:rsidP="0045523A">
      <w:r>
        <w:t>The test may be conducted in any desired order meeting the following provisions:</w:t>
      </w:r>
    </w:p>
    <w:p w14:paraId="792E4D29" w14:textId="77777777" w:rsidR="0045523A" w:rsidRDefault="0045523A" w:rsidP="0045523A">
      <w:r>
        <w:t>Crash Safety: Sustained must be tested last, after destructive tests (Ball Impact, and Static Abuse Load).</w:t>
      </w:r>
    </w:p>
    <w:p w14:paraId="2CA74EB6" w14:textId="77777777" w:rsidR="0045523A" w:rsidRDefault="0045523A" w:rsidP="0045523A"/>
    <w:p w14:paraId="00532572" w14:textId="298359DC" w:rsidR="0045523A" w:rsidRDefault="0045523A" w:rsidP="0045523A">
      <w:r>
        <w:t>The suggested order is as follows:</w:t>
      </w:r>
    </w:p>
    <w:p w14:paraId="2F1B1A2D" w14:textId="2C9F0ED1" w:rsidR="0045523A" w:rsidRPr="00B15D99" w:rsidRDefault="00B15D99" w:rsidP="0045523A">
      <w:pPr>
        <w:rPr>
          <w:i/>
          <w:iCs/>
          <w:color w:val="00B0F0"/>
        </w:rPr>
      </w:pPr>
      <w:r w:rsidRPr="00B15D99">
        <w:rPr>
          <w:i/>
          <w:iCs/>
          <w:color w:val="00B0F0"/>
        </w:rPr>
        <w:t>Remove tests and add to as needed</w:t>
      </w:r>
    </w:p>
    <w:p w14:paraId="10D02A28" w14:textId="77777777" w:rsidR="0045523A" w:rsidRDefault="0045523A" w:rsidP="0045523A">
      <w:bookmarkStart w:id="103" w:name="_Hlk66450575"/>
      <w:r>
        <w:t>ENV Test Order</w:t>
      </w:r>
    </w:p>
    <w:p w14:paraId="1CEE0CAA" w14:textId="3DC7EE3D" w:rsidR="0045523A" w:rsidRDefault="0045523A" w:rsidP="00BC02AC">
      <w:pPr>
        <w:pStyle w:val="ListParagraph"/>
        <w:numPr>
          <w:ilvl w:val="0"/>
          <w:numId w:val="11"/>
        </w:numPr>
      </w:pPr>
      <w:r>
        <w:t>Temperature</w:t>
      </w:r>
    </w:p>
    <w:p w14:paraId="73688637" w14:textId="3A0B7559" w:rsidR="0045523A" w:rsidRDefault="0045523A" w:rsidP="00BC02AC">
      <w:pPr>
        <w:pStyle w:val="ListParagraph"/>
        <w:numPr>
          <w:ilvl w:val="0"/>
          <w:numId w:val="11"/>
        </w:numPr>
      </w:pPr>
      <w:r>
        <w:t>Temperature Variation</w:t>
      </w:r>
    </w:p>
    <w:p w14:paraId="0BF1E1B2" w14:textId="64A1B358" w:rsidR="0045523A" w:rsidRDefault="0045523A" w:rsidP="00BC02AC">
      <w:pPr>
        <w:pStyle w:val="ListParagraph"/>
        <w:numPr>
          <w:ilvl w:val="0"/>
          <w:numId w:val="11"/>
        </w:numPr>
      </w:pPr>
      <w:r>
        <w:t>Altitude</w:t>
      </w:r>
    </w:p>
    <w:p w14:paraId="596C2AED" w14:textId="42642340" w:rsidR="0045523A" w:rsidRDefault="0045523A" w:rsidP="00BC02AC">
      <w:pPr>
        <w:pStyle w:val="ListParagraph"/>
        <w:numPr>
          <w:ilvl w:val="0"/>
          <w:numId w:val="11"/>
        </w:numPr>
      </w:pPr>
      <w:r>
        <w:t>Decompression</w:t>
      </w:r>
    </w:p>
    <w:p w14:paraId="25B7A7F5" w14:textId="16A92758" w:rsidR="0045523A" w:rsidRDefault="0045523A" w:rsidP="00BC02AC">
      <w:pPr>
        <w:pStyle w:val="ListParagraph"/>
        <w:numPr>
          <w:ilvl w:val="0"/>
          <w:numId w:val="11"/>
        </w:numPr>
      </w:pPr>
      <w:r>
        <w:t>Overpressure</w:t>
      </w:r>
    </w:p>
    <w:p w14:paraId="11B31E06" w14:textId="72570D51" w:rsidR="0045523A" w:rsidRDefault="0045523A" w:rsidP="00BC02AC">
      <w:pPr>
        <w:pStyle w:val="ListParagraph"/>
        <w:numPr>
          <w:ilvl w:val="0"/>
          <w:numId w:val="11"/>
        </w:numPr>
      </w:pPr>
      <w:r>
        <w:t>Vibration</w:t>
      </w:r>
    </w:p>
    <w:p w14:paraId="1F93929D" w14:textId="10A6DF07" w:rsidR="0045523A" w:rsidRDefault="0045523A" w:rsidP="00BC02AC">
      <w:pPr>
        <w:pStyle w:val="ListParagraph"/>
        <w:numPr>
          <w:ilvl w:val="0"/>
          <w:numId w:val="11"/>
        </w:numPr>
      </w:pPr>
      <w:r>
        <w:t>Operational Shocks</w:t>
      </w:r>
    </w:p>
    <w:p w14:paraId="7B6C60FB" w14:textId="6CC6DA18" w:rsidR="0045523A" w:rsidRDefault="0045523A" w:rsidP="00BC02AC">
      <w:pPr>
        <w:pStyle w:val="ListParagraph"/>
        <w:numPr>
          <w:ilvl w:val="0"/>
          <w:numId w:val="11"/>
        </w:numPr>
      </w:pPr>
      <w:r>
        <w:t>Humidity</w:t>
      </w:r>
    </w:p>
    <w:p w14:paraId="07D1761F" w14:textId="23A9C0A8" w:rsidR="0045523A" w:rsidRDefault="0045523A" w:rsidP="00BC02AC">
      <w:pPr>
        <w:pStyle w:val="ListParagraph"/>
        <w:numPr>
          <w:ilvl w:val="0"/>
          <w:numId w:val="11"/>
        </w:numPr>
      </w:pPr>
      <w:r>
        <w:t>Crash Safety: Impulse</w:t>
      </w:r>
    </w:p>
    <w:p w14:paraId="09AD3D56" w14:textId="4250C346" w:rsidR="0045523A" w:rsidRDefault="0045523A" w:rsidP="00BC02AC">
      <w:pPr>
        <w:pStyle w:val="ListParagraph"/>
        <w:numPr>
          <w:ilvl w:val="0"/>
          <w:numId w:val="11"/>
        </w:numPr>
      </w:pPr>
      <w:r>
        <w:t>Dynamic Ball Impact</w:t>
      </w:r>
    </w:p>
    <w:p w14:paraId="5616B6F3" w14:textId="2F6030E4" w:rsidR="0045523A" w:rsidRDefault="0045523A" w:rsidP="00BC02AC">
      <w:pPr>
        <w:pStyle w:val="ListParagraph"/>
        <w:numPr>
          <w:ilvl w:val="0"/>
          <w:numId w:val="11"/>
        </w:numPr>
      </w:pPr>
      <w:r>
        <w:t>Static Abuse Load</w:t>
      </w:r>
    </w:p>
    <w:p w14:paraId="407576A6" w14:textId="18407A37" w:rsidR="0045523A" w:rsidRDefault="0045523A" w:rsidP="00BC02AC">
      <w:pPr>
        <w:pStyle w:val="ListParagraph"/>
        <w:numPr>
          <w:ilvl w:val="0"/>
          <w:numId w:val="11"/>
        </w:numPr>
      </w:pPr>
      <w:r>
        <w:t>Crash Safety: Sustained</w:t>
      </w:r>
    </w:p>
    <w:p w14:paraId="3982020C" w14:textId="77777777" w:rsidR="0045523A" w:rsidRDefault="0045523A" w:rsidP="0045523A"/>
    <w:p w14:paraId="75558722" w14:textId="7C9D4C38" w:rsidR="0045523A" w:rsidRDefault="0045523A" w:rsidP="0045523A">
      <w:r>
        <w:t>EMC Test Order</w:t>
      </w:r>
    </w:p>
    <w:p w14:paraId="6D2E1278" w14:textId="4B954A05" w:rsidR="0045523A" w:rsidRDefault="0045523A" w:rsidP="00BC02AC">
      <w:pPr>
        <w:pStyle w:val="ListParagraph"/>
        <w:numPr>
          <w:ilvl w:val="0"/>
          <w:numId w:val="12"/>
        </w:numPr>
      </w:pPr>
      <w:r>
        <w:t>Emission of Radio Frequency Energy</w:t>
      </w:r>
    </w:p>
    <w:p w14:paraId="1B876DD2" w14:textId="39457C7B" w:rsidR="0045523A" w:rsidRDefault="0045523A" w:rsidP="00BC02AC">
      <w:pPr>
        <w:pStyle w:val="ListParagraph"/>
        <w:numPr>
          <w:ilvl w:val="0"/>
          <w:numId w:val="12"/>
        </w:numPr>
      </w:pPr>
      <w:r>
        <w:t>RF Susceptibility</w:t>
      </w:r>
    </w:p>
    <w:p w14:paraId="358CDE3E" w14:textId="39C54C48" w:rsidR="0045523A" w:rsidRDefault="0045523A" w:rsidP="00BC02AC">
      <w:pPr>
        <w:pStyle w:val="ListParagraph"/>
        <w:numPr>
          <w:ilvl w:val="0"/>
          <w:numId w:val="12"/>
        </w:numPr>
      </w:pPr>
      <w:r>
        <w:t>Power Input</w:t>
      </w:r>
    </w:p>
    <w:p w14:paraId="7836B8E7" w14:textId="610C3893" w:rsidR="0045523A" w:rsidRDefault="0045523A" w:rsidP="00BC02AC">
      <w:pPr>
        <w:pStyle w:val="ListParagraph"/>
        <w:numPr>
          <w:ilvl w:val="0"/>
          <w:numId w:val="12"/>
        </w:numPr>
      </w:pPr>
      <w:r>
        <w:t>Audio Frequency Conducted Susceptibility</w:t>
      </w:r>
    </w:p>
    <w:p w14:paraId="66606197" w14:textId="2CE3581D" w:rsidR="0045523A" w:rsidRDefault="0045523A" w:rsidP="00BC02AC">
      <w:pPr>
        <w:pStyle w:val="ListParagraph"/>
        <w:numPr>
          <w:ilvl w:val="0"/>
          <w:numId w:val="12"/>
        </w:numPr>
      </w:pPr>
      <w:r>
        <w:t>Induced Signal Susceptibility</w:t>
      </w:r>
    </w:p>
    <w:p w14:paraId="1A8CB872" w14:textId="28B81BEA" w:rsidR="0045523A" w:rsidRDefault="0045523A" w:rsidP="00BC02AC">
      <w:pPr>
        <w:pStyle w:val="ListParagraph"/>
        <w:numPr>
          <w:ilvl w:val="0"/>
          <w:numId w:val="12"/>
        </w:numPr>
      </w:pPr>
      <w:r>
        <w:t>Voltage Spikes</w:t>
      </w:r>
    </w:p>
    <w:p w14:paraId="238CB80B" w14:textId="3A13AF82" w:rsidR="0045523A" w:rsidRDefault="0045523A" w:rsidP="00BC02AC">
      <w:pPr>
        <w:pStyle w:val="ListParagraph"/>
        <w:numPr>
          <w:ilvl w:val="0"/>
          <w:numId w:val="12"/>
        </w:numPr>
      </w:pPr>
      <w:r>
        <w:t>Electrostatic Discharge</w:t>
      </w:r>
    </w:p>
    <w:bookmarkEnd w:id="103"/>
    <w:p w14:paraId="747928DB" w14:textId="77777777" w:rsidR="0045523A" w:rsidRDefault="0045523A">
      <w:pPr>
        <w:jc w:val="left"/>
        <w:rPr>
          <w:rFonts w:cs="Calibri"/>
          <w:b/>
          <w:kern w:val="28"/>
          <w:sz w:val="28"/>
          <w:szCs w:val="28"/>
        </w:rPr>
      </w:pPr>
      <w:r>
        <w:br w:type="page"/>
      </w:r>
    </w:p>
    <w:p w14:paraId="200D19EF" w14:textId="73789857" w:rsidR="00A31C62" w:rsidRDefault="00447A85" w:rsidP="00AC47F0">
      <w:pPr>
        <w:pStyle w:val="Heading1"/>
      </w:pPr>
      <w:bookmarkStart w:id="104" w:name="_Toc80977996"/>
      <w:r>
        <w:lastRenderedPageBreak/>
        <w:t>TEST &amp; EQUIPMENT CONFORMITY, TEST WITNESSING, &amp; FACILITIES</w:t>
      </w:r>
      <w:bookmarkEnd w:id="104"/>
      <w:r w:rsidR="00A31C62">
        <w:t xml:space="preserve"> </w:t>
      </w:r>
    </w:p>
    <w:p w14:paraId="70B814F0" w14:textId="55FFB2F9" w:rsidR="00447A85" w:rsidRDefault="00447A85" w:rsidP="00447A85">
      <w:pPr>
        <w:pStyle w:val="Heading2"/>
      </w:pPr>
      <w:bookmarkStart w:id="105" w:name="_Toc80977997"/>
      <w:r>
        <w:t>TEST ARTICLE FAA CONFORMITY</w:t>
      </w:r>
      <w:bookmarkEnd w:id="105"/>
      <w:r>
        <w:t xml:space="preserve"> </w:t>
      </w:r>
    </w:p>
    <w:p w14:paraId="4D81E262" w14:textId="391AB02A" w:rsidR="006F3866" w:rsidRPr="001F47C9" w:rsidRDefault="006F3866" w:rsidP="006F3866">
      <w:pPr>
        <w:rPr>
          <w:i/>
          <w:iCs/>
        </w:rPr>
      </w:pPr>
      <w:r w:rsidRPr="001F47C9">
        <w:rPr>
          <w:i/>
          <w:iCs/>
        </w:rPr>
        <w:t xml:space="preserve">The </w:t>
      </w:r>
      <w:proofErr w:type="spellStart"/>
      <w:r w:rsidRPr="001F47C9">
        <w:rPr>
          <w:i/>
          <w:iCs/>
        </w:rPr>
        <w:t>EUT</w:t>
      </w:r>
      <w:proofErr w:type="spellEnd"/>
      <w:r w:rsidRPr="001F47C9">
        <w:rPr>
          <w:i/>
          <w:iCs/>
        </w:rPr>
        <w:t xml:space="preserve"> will not require FAA conformity before testing.</w:t>
      </w:r>
    </w:p>
    <w:p w14:paraId="32575E7D" w14:textId="77777777" w:rsidR="0070149B" w:rsidRDefault="0070149B" w:rsidP="006F3866">
      <w:pPr>
        <w:rPr>
          <w:color w:val="00B0F0"/>
        </w:rPr>
      </w:pPr>
    </w:p>
    <w:p w14:paraId="53691661" w14:textId="004CA408" w:rsidR="001F47C9" w:rsidRDefault="001F47C9" w:rsidP="006F3866">
      <w:pPr>
        <w:rPr>
          <w:color w:val="00B0F0"/>
        </w:rPr>
      </w:pPr>
      <w:r w:rsidRPr="001F47C9">
        <w:rPr>
          <w:color w:val="00B0F0"/>
        </w:rPr>
        <w:t>OR</w:t>
      </w:r>
    </w:p>
    <w:p w14:paraId="173D6B06" w14:textId="77777777" w:rsidR="006A6531" w:rsidRPr="001F47C9" w:rsidRDefault="006A6531" w:rsidP="006F3866">
      <w:pPr>
        <w:rPr>
          <w:color w:val="00B0F0"/>
        </w:rPr>
      </w:pPr>
    </w:p>
    <w:p w14:paraId="6412FF2E" w14:textId="77777777" w:rsidR="001433D6" w:rsidRPr="001F47C9" w:rsidRDefault="001433D6" w:rsidP="001433D6">
      <w:pPr>
        <w:rPr>
          <w:i/>
          <w:iCs/>
        </w:rPr>
      </w:pPr>
      <w:r w:rsidRPr="001F47C9">
        <w:rPr>
          <w:i/>
          <w:iCs/>
        </w:rPr>
        <w:t>Prior to any tests, all test articles shall undergo a part conformity inspection. The part conformity inspection shall occur at the manufacturer’s facility located at:</w:t>
      </w:r>
    </w:p>
    <w:p w14:paraId="47D463F3" w14:textId="4DD6AD1F" w:rsidR="001433D6" w:rsidRPr="001F47C9" w:rsidRDefault="001433D6" w:rsidP="001433D6">
      <w:pPr>
        <w:jc w:val="center"/>
        <w:rPr>
          <w:i/>
          <w:iCs/>
        </w:rPr>
      </w:pPr>
      <w:r w:rsidRPr="001F47C9">
        <w:rPr>
          <w:i/>
          <w:iCs/>
        </w:rPr>
        <w:t>18047 NE 68th Street</w:t>
      </w:r>
    </w:p>
    <w:p w14:paraId="3A0B2BC2" w14:textId="77777777" w:rsidR="001433D6" w:rsidRPr="001F47C9" w:rsidRDefault="001433D6" w:rsidP="001433D6">
      <w:pPr>
        <w:jc w:val="center"/>
        <w:rPr>
          <w:i/>
          <w:iCs/>
        </w:rPr>
      </w:pPr>
      <w:r w:rsidRPr="001F47C9">
        <w:rPr>
          <w:i/>
          <w:iCs/>
        </w:rPr>
        <w:t>Building B</w:t>
      </w:r>
    </w:p>
    <w:p w14:paraId="599A7A15" w14:textId="05EC4E97" w:rsidR="001433D6" w:rsidRPr="001F47C9" w:rsidRDefault="001433D6" w:rsidP="001433D6">
      <w:pPr>
        <w:jc w:val="center"/>
        <w:rPr>
          <w:i/>
          <w:iCs/>
        </w:rPr>
      </w:pPr>
      <w:r w:rsidRPr="001F47C9">
        <w:rPr>
          <w:i/>
          <w:iCs/>
        </w:rPr>
        <w:t>Redmond, WA 98052</w:t>
      </w:r>
    </w:p>
    <w:p w14:paraId="558FAF80" w14:textId="77777777" w:rsidR="001433D6" w:rsidRPr="001F47C9" w:rsidRDefault="001433D6" w:rsidP="001433D6">
      <w:pPr>
        <w:jc w:val="center"/>
        <w:rPr>
          <w:i/>
          <w:iCs/>
        </w:rPr>
      </w:pPr>
    </w:p>
    <w:p w14:paraId="791E042E" w14:textId="714A0C2D" w:rsidR="001433D6" w:rsidRDefault="001433D6" w:rsidP="001433D6">
      <w:pPr>
        <w:rPr>
          <w:i/>
          <w:iCs/>
        </w:rPr>
      </w:pPr>
      <w:r w:rsidRPr="001F47C9">
        <w:rPr>
          <w:i/>
          <w:iCs/>
        </w:rPr>
        <w:t>The conformity inspection shall be performed by an authorized FAA Delegated Airworthiness Representative (DAR) when necessary.</w:t>
      </w:r>
    </w:p>
    <w:p w14:paraId="40C219CD" w14:textId="5A5D4165" w:rsidR="00AD3E01" w:rsidRDefault="00AD3E01" w:rsidP="001433D6">
      <w:pPr>
        <w:rPr>
          <w:i/>
          <w:iCs/>
        </w:rPr>
      </w:pPr>
    </w:p>
    <w:p w14:paraId="46A2A48B" w14:textId="2A3F8DCA" w:rsidR="00AD3E01" w:rsidRDefault="00AD3E01" w:rsidP="001433D6">
      <w:pPr>
        <w:rPr>
          <w:i/>
          <w:iCs/>
          <w:color w:val="00B0F0"/>
        </w:rPr>
      </w:pPr>
      <w:r w:rsidRPr="00AD3E01">
        <w:rPr>
          <w:i/>
          <w:iCs/>
          <w:color w:val="00B0F0"/>
        </w:rPr>
        <w:t>IF APPLICABLE INCLUDE:</w:t>
      </w:r>
    </w:p>
    <w:p w14:paraId="632F4099" w14:textId="77777777" w:rsidR="006A6531" w:rsidRPr="00AD3E01" w:rsidRDefault="006A6531" w:rsidP="001433D6">
      <w:pPr>
        <w:rPr>
          <w:i/>
          <w:iCs/>
          <w:color w:val="00B0F0"/>
        </w:rPr>
      </w:pPr>
    </w:p>
    <w:p w14:paraId="3D4B3B8C" w14:textId="26CE252B" w:rsidR="00AD3E01" w:rsidRDefault="00AD3E01" w:rsidP="001433D6">
      <w:pPr>
        <w:rPr>
          <w:i/>
          <w:iCs/>
        </w:rPr>
      </w:pPr>
      <w:r>
        <w:rPr>
          <w:i/>
          <w:iCs/>
        </w:rPr>
        <w:t>A</w:t>
      </w:r>
      <w:r w:rsidRPr="00AD3E01">
        <w:rPr>
          <w:i/>
          <w:iCs/>
        </w:rPr>
        <w:t xml:space="preserve"> Conformity Inspection Report, FAA Form 8100-1, or/and a Statement of Conformity, FAA Form 8130-9, will be issued to document that the specimens meet the conformity requirements.</w:t>
      </w:r>
      <w:r w:rsidRPr="00AD3E01">
        <w:t xml:space="preserve"> </w:t>
      </w:r>
      <w:r w:rsidRPr="00AD3E01">
        <w:rPr>
          <w:i/>
          <w:iCs/>
        </w:rPr>
        <w:t>A copy of the Statement of Conformity, FAA Form 8130-9, will be included in the test report.</w:t>
      </w:r>
    </w:p>
    <w:p w14:paraId="4D74B890" w14:textId="77777777" w:rsidR="006A6531" w:rsidRPr="001F47C9" w:rsidRDefault="006A6531" w:rsidP="001433D6">
      <w:pPr>
        <w:rPr>
          <w:i/>
          <w:iCs/>
        </w:rPr>
      </w:pPr>
    </w:p>
    <w:p w14:paraId="20049192" w14:textId="7DCE2CE3" w:rsidR="00447A85" w:rsidRDefault="00447A85" w:rsidP="00447A85">
      <w:pPr>
        <w:pStyle w:val="Heading2"/>
      </w:pPr>
      <w:bookmarkStart w:id="106" w:name="_Toc80977998"/>
      <w:bookmarkStart w:id="107" w:name="_Hlk66450965"/>
      <w:r>
        <w:t>TEST SETUP FAA CONFORMITY</w:t>
      </w:r>
      <w:bookmarkEnd w:id="106"/>
    </w:p>
    <w:bookmarkEnd w:id="107"/>
    <w:p w14:paraId="699CEBAF" w14:textId="16B4BE1A" w:rsidR="006F3866" w:rsidRPr="00AD3E01" w:rsidRDefault="006F3866" w:rsidP="006F3866">
      <w:pPr>
        <w:rPr>
          <w:i/>
          <w:iCs/>
        </w:rPr>
      </w:pPr>
      <w:r w:rsidRPr="00AD3E01">
        <w:rPr>
          <w:i/>
          <w:iCs/>
        </w:rPr>
        <w:t>No conformity of the test setup is required before testing.</w:t>
      </w:r>
    </w:p>
    <w:p w14:paraId="484A3F0C" w14:textId="77777777" w:rsidR="0070149B" w:rsidRDefault="0070149B" w:rsidP="006F3866">
      <w:pPr>
        <w:rPr>
          <w:i/>
          <w:iCs/>
          <w:color w:val="00B0F0"/>
        </w:rPr>
      </w:pPr>
    </w:p>
    <w:p w14:paraId="41A6EB39" w14:textId="65F021B6" w:rsidR="00445D9A" w:rsidRPr="00445D9A" w:rsidRDefault="00445D9A" w:rsidP="006F3866">
      <w:pPr>
        <w:rPr>
          <w:i/>
          <w:iCs/>
          <w:color w:val="00B0F0"/>
        </w:rPr>
      </w:pPr>
      <w:r w:rsidRPr="00445D9A">
        <w:rPr>
          <w:i/>
          <w:iCs/>
          <w:color w:val="00B0F0"/>
        </w:rPr>
        <w:t xml:space="preserve">OR </w:t>
      </w:r>
    </w:p>
    <w:p w14:paraId="50F519EB" w14:textId="77777777" w:rsidR="0070149B" w:rsidRDefault="0070149B" w:rsidP="00445D9A">
      <w:pPr>
        <w:autoSpaceDE w:val="0"/>
        <w:autoSpaceDN w:val="0"/>
        <w:adjustRightInd w:val="0"/>
        <w:jc w:val="left"/>
        <w:rPr>
          <w:rFonts w:cs="Calibri"/>
          <w:i/>
          <w:iCs/>
          <w:color w:val="000000"/>
          <w:szCs w:val="22"/>
        </w:rPr>
      </w:pPr>
    </w:p>
    <w:p w14:paraId="4CA7D1F6" w14:textId="1F31B4E3" w:rsidR="00445D9A" w:rsidRPr="00AD3E01" w:rsidRDefault="00445D9A" w:rsidP="00445D9A">
      <w:pPr>
        <w:autoSpaceDE w:val="0"/>
        <w:autoSpaceDN w:val="0"/>
        <w:adjustRightInd w:val="0"/>
        <w:jc w:val="left"/>
        <w:rPr>
          <w:rFonts w:cs="Calibri"/>
          <w:i/>
          <w:iCs/>
          <w:color w:val="000000"/>
          <w:szCs w:val="22"/>
        </w:rPr>
      </w:pPr>
      <w:r w:rsidRPr="00445D9A">
        <w:rPr>
          <w:rFonts w:cs="Calibri"/>
          <w:i/>
          <w:iCs/>
          <w:color w:val="000000"/>
          <w:szCs w:val="22"/>
        </w:rPr>
        <w:t xml:space="preserve">Prior to </w:t>
      </w:r>
      <w:r w:rsidR="00AD3E01">
        <w:rPr>
          <w:rFonts w:cs="Calibri"/>
          <w:i/>
          <w:iCs/>
          <w:color w:val="000000"/>
          <w:szCs w:val="22"/>
        </w:rPr>
        <w:t>[</w:t>
      </w:r>
      <w:r w:rsidRPr="00445D9A">
        <w:rPr>
          <w:rFonts w:cs="Calibri"/>
          <w:i/>
          <w:iCs/>
          <w:color w:val="000000"/>
          <w:szCs w:val="22"/>
        </w:rPr>
        <w:t>any</w:t>
      </w:r>
      <w:r w:rsidR="00AD3E01">
        <w:rPr>
          <w:rFonts w:cs="Calibri"/>
          <w:i/>
          <w:iCs/>
          <w:color w:val="000000"/>
          <w:szCs w:val="22"/>
        </w:rPr>
        <w:t xml:space="preserve">] </w:t>
      </w:r>
      <w:r w:rsidR="00AD3E01" w:rsidRPr="00AD3E01">
        <w:rPr>
          <w:rFonts w:cs="Calibri"/>
          <w:i/>
          <w:iCs/>
          <w:color w:val="00B0F0"/>
          <w:szCs w:val="22"/>
        </w:rPr>
        <w:t>OR</w:t>
      </w:r>
      <w:r w:rsidR="00AD3E01">
        <w:rPr>
          <w:rFonts w:cs="Calibri"/>
          <w:i/>
          <w:iCs/>
          <w:color w:val="000000"/>
          <w:szCs w:val="22"/>
        </w:rPr>
        <w:t xml:space="preserve"> </w:t>
      </w:r>
      <w:r w:rsidR="00AD3E01" w:rsidRPr="00AD3E01">
        <w:rPr>
          <w:rFonts w:cs="Calibri"/>
          <w:i/>
          <w:iCs/>
          <w:color w:val="0070C0"/>
          <w:szCs w:val="22"/>
        </w:rPr>
        <w:t>[identify specific tests that may be required]</w:t>
      </w:r>
      <w:r w:rsidRPr="00445D9A">
        <w:rPr>
          <w:rFonts w:cs="Calibri"/>
          <w:i/>
          <w:iCs/>
          <w:color w:val="000000"/>
          <w:szCs w:val="22"/>
        </w:rPr>
        <w:t xml:space="preserve"> tests, </w:t>
      </w:r>
      <w:r w:rsidR="00AD3E01">
        <w:rPr>
          <w:rFonts w:cs="Calibri"/>
          <w:i/>
          <w:iCs/>
          <w:color w:val="000000"/>
          <w:szCs w:val="22"/>
        </w:rPr>
        <w:t>[</w:t>
      </w:r>
      <w:r w:rsidRPr="00445D9A">
        <w:rPr>
          <w:rFonts w:cs="Calibri"/>
          <w:i/>
          <w:iCs/>
          <w:color w:val="000000"/>
          <w:szCs w:val="22"/>
        </w:rPr>
        <w:t>all</w:t>
      </w:r>
      <w:r w:rsidR="00AD3E01">
        <w:rPr>
          <w:rFonts w:cs="Calibri"/>
          <w:i/>
          <w:iCs/>
          <w:color w:val="000000"/>
          <w:szCs w:val="22"/>
        </w:rPr>
        <w:t xml:space="preserve">] </w:t>
      </w:r>
      <w:r w:rsidR="00AD3E01" w:rsidRPr="00AD3E01">
        <w:rPr>
          <w:rFonts w:cs="Calibri"/>
          <w:i/>
          <w:iCs/>
          <w:color w:val="00B0F0"/>
          <w:szCs w:val="22"/>
        </w:rPr>
        <w:t>OR</w:t>
      </w:r>
      <w:r w:rsidR="00AD3E01">
        <w:rPr>
          <w:rFonts w:cs="Calibri"/>
          <w:i/>
          <w:iCs/>
          <w:color w:val="000000"/>
          <w:szCs w:val="22"/>
        </w:rPr>
        <w:t xml:space="preserve"> </w:t>
      </w:r>
      <w:r w:rsidR="00AD3E01" w:rsidRPr="00AD3E01">
        <w:rPr>
          <w:rFonts w:cs="Calibri"/>
          <w:i/>
          <w:iCs/>
          <w:color w:val="0070C0"/>
          <w:szCs w:val="22"/>
        </w:rPr>
        <w:t>[identify specific tests that may be required]</w:t>
      </w:r>
      <w:r w:rsidRPr="00445D9A">
        <w:rPr>
          <w:rFonts w:cs="Calibri"/>
          <w:i/>
          <w:iCs/>
          <w:color w:val="0070C0"/>
          <w:szCs w:val="22"/>
        </w:rPr>
        <w:t xml:space="preserve"> </w:t>
      </w:r>
      <w:r w:rsidRPr="00445D9A">
        <w:rPr>
          <w:rFonts w:cs="Calibri"/>
          <w:i/>
          <w:iCs/>
          <w:color w:val="000000"/>
          <w:szCs w:val="22"/>
        </w:rPr>
        <w:t>test setups shall undergo a test setup conformity inspection. The test setup conformity inspection shall occur at the test facility located at test facility or facilities specified in §</w:t>
      </w:r>
      <w:r w:rsidRPr="00AD3E01">
        <w:rPr>
          <w:rFonts w:cs="Calibri"/>
          <w:i/>
          <w:iCs/>
          <w:color w:val="000000"/>
          <w:szCs w:val="22"/>
        </w:rPr>
        <w:t>4</w:t>
      </w:r>
      <w:r w:rsidRPr="00445D9A">
        <w:rPr>
          <w:rFonts w:cs="Calibri"/>
          <w:i/>
          <w:iCs/>
          <w:color w:val="000000"/>
          <w:szCs w:val="22"/>
        </w:rPr>
        <w:t>.</w:t>
      </w:r>
      <w:r w:rsidRPr="00AD3E01">
        <w:rPr>
          <w:rFonts w:cs="Calibri"/>
          <w:i/>
          <w:iCs/>
          <w:color w:val="000000"/>
          <w:szCs w:val="22"/>
        </w:rPr>
        <w:t>5</w:t>
      </w:r>
      <w:r w:rsidRPr="00445D9A">
        <w:rPr>
          <w:rFonts w:cs="Calibri"/>
          <w:i/>
          <w:iCs/>
          <w:color w:val="000000"/>
          <w:szCs w:val="22"/>
        </w:rPr>
        <w:t xml:space="preserve">. </w:t>
      </w:r>
    </w:p>
    <w:p w14:paraId="21784D14" w14:textId="77777777" w:rsidR="0070149B" w:rsidRDefault="0070149B" w:rsidP="00445D9A">
      <w:pPr>
        <w:autoSpaceDE w:val="0"/>
        <w:autoSpaceDN w:val="0"/>
        <w:adjustRightInd w:val="0"/>
        <w:jc w:val="left"/>
        <w:rPr>
          <w:rFonts w:cs="Calibri"/>
          <w:i/>
          <w:iCs/>
          <w:color w:val="00B0F0"/>
          <w:szCs w:val="22"/>
        </w:rPr>
      </w:pPr>
    </w:p>
    <w:p w14:paraId="67EACE9C" w14:textId="5DE47C10" w:rsidR="00445D9A" w:rsidRPr="00445D9A" w:rsidRDefault="00445D9A" w:rsidP="00445D9A">
      <w:pPr>
        <w:autoSpaceDE w:val="0"/>
        <w:autoSpaceDN w:val="0"/>
        <w:adjustRightInd w:val="0"/>
        <w:jc w:val="left"/>
        <w:rPr>
          <w:rFonts w:cs="Calibri"/>
          <w:i/>
          <w:iCs/>
          <w:color w:val="00B0F0"/>
          <w:szCs w:val="22"/>
        </w:rPr>
      </w:pPr>
      <w:r w:rsidRPr="00445D9A">
        <w:rPr>
          <w:rFonts w:cs="Calibri"/>
          <w:i/>
          <w:iCs/>
          <w:color w:val="00B0F0"/>
          <w:szCs w:val="22"/>
        </w:rPr>
        <w:t>AND</w:t>
      </w:r>
    </w:p>
    <w:p w14:paraId="437AED0A" w14:textId="77777777" w:rsidR="0070149B" w:rsidRDefault="0070149B" w:rsidP="00445D9A">
      <w:pPr>
        <w:rPr>
          <w:rFonts w:cs="Calibri"/>
          <w:i/>
          <w:iCs/>
          <w:color w:val="000000"/>
          <w:szCs w:val="22"/>
        </w:rPr>
      </w:pPr>
    </w:p>
    <w:p w14:paraId="32B35A59" w14:textId="738D45C6" w:rsidR="00445D9A" w:rsidRPr="00AD3E01" w:rsidRDefault="00445D9A" w:rsidP="00445D9A">
      <w:pPr>
        <w:rPr>
          <w:i/>
          <w:iCs/>
        </w:rPr>
      </w:pPr>
      <w:r w:rsidRPr="00AD3E01">
        <w:rPr>
          <w:rFonts w:cs="Calibri"/>
          <w:i/>
          <w:iCs/>
          <w:color w:val="000000"/>
          <w:szCs w:val="22"/>
        </w:rPr>
        <w:t xml:space="preserve">The conformity inspection shall be performed by an authorized FAA Delegated Airworthiness Representative (DAR) when necessary or as determined by the UM. </w:t>
      </w:r>
    </w:p>
    <w:p w14:paraId="64FF51E0" w14:textId="71C78CC7" w:rsidR="00A31C62" w:rsidRDefault="00A31C62" w:rsidP="00A31C62">
      <w:pPr>
        <w:pStyle w:val="Heading2"/>
      </w:pPr>
      <w:bookmarkStart w:id="108" w:name="_Toc80977999"/>
      <w:r>
        <w:t>TEST WITNESSING</w:t>
      </w:r>
      <w:bookmarkEnd w:id="108"/>
    </w:p>
    <w:p w14:paraId="62D87968" w14:textId="77777777" w:rsidR="00445D9A" w:rsidRPr="0038788D" w:rsidRDefault="00216286" w:rsidP="00B101A4">
      <w:pPr>
        <w:jc w:val="left"/>
        <w:rPr>
          <w:i/>
          <w:iCs/>
        </w:rPr>
      </w:pPr>
      <w:r w:rsidRPr="0038788D">
        <w:rPr>
          <w:i/>
          <w:iCs/>
        </w:rPr>
        <w:t xml:space="preserve">No test witnessing is required for this testing other than of LIS US representative. </w:t>
      </w:r>
    </w:p>
    <w:p w14:paraId="65B14638" w14:textId="77777777" w:rsidR="00445D9A" w:rsidRDefault="00445D9A" w:rsidP="00B101A4">
      <w:pPr>
        <w:jc w:val="left"/>
      </w:pPr>
    </w:p>
    <w:p w14:paraId="5CDFBD6A" w14:textId="77777777" w:rsidR="00445D9A" w:rsidRPr="00445D9A" w:rsidRDefault="00445D9A" w:rsidP="00445D9A">
      <w:pPr>
        <w:rPr>
          <w:i/>
          <w:iCs/>
          <w:color w:val="00B0F0"/>
        </w:rPr>
      </w:pPr>
      <w:r w:rsidRPr="00445D9A">
        <w:rPr>
          <w:i/>
          <w:iCs/>
          <w:color w:val="00B0F0"/>
        </w:rPr>
        <w:t xml:space="preserve">OR </w:t>
      </w:r>
    </w:p>
    <w:p w14:paraId="0E727B01" w14:textId="77777777" w:rsidR="00445D9A" w:rsidRDefault="00445D9A" w:rsidP="00445D9A"/>
    <w:p w14:paraId="61573C31" w14:textId="3E72CF5D" w:rsidR="0038788D" w:rsidRPr="0038788D" w:rsidRDefault="00445D9A" w:rsidP="00445D9A">
      <w:pPr>
        <w:jc w:val="left"/>
        <w:rPr>
          <w:i/>
          <w:iCs/>
        </w:rPr>
      </w:pPr>
      <w:r w:rsidRPr="0038788D">
        <w:rPr>
          <w:i/>
          <w:iCs/>
        </w:rPr>
        <w:t>The qualification tests should be witnessed by the applicable UM for FAA compliance credit</w:t>
      </w:r>
      <w:r w:rsidR="006A6531">
        <w:rPr>
          <w:i/>
          <w:iCs/>
        </w:rPr>
        <w:t>.</w:t>
      </w:r>
    </w:p>
    <w:p w14:paraId="0E28B91A" w14:textId="24C63C38" w:rsidR="0038788D" w:rsidRDefault="0038788D" w:rsidP="00445D9A">
      <w:pPr>
        <w:jc w:val="left"/>
      </w:pPr>
      <w:r>
        <w:t xml:space="preserve"> </w:t>
      </w:r>
    </w:p>
    <w:p w14:paraId="18524631" w14:textId="020CFB2B" w:rsidR="00A31C62" w:rsidRDefault="00447A85" w:rsidP="00A31C62">
      <w:pPr>
        <w:pStyle w:val="Heading2"/>
      </w:pPr>
      <w:bookmarkStart w:id="109" w:name="_Toc80978000"/>
      <w:r>
        <w:lastRenderedPageBreak/>
        <w:t>TEST FACILITIES</w:t>
      </w:r>
      <w:bookmarkEnd w:id="109"/>
    </w:p>
    <w:p w14:paraId="66BD1AFA" w14:textId="42FCFA67" w:rsidR="00447A85" w:rsidRDefault="00447A85" w:rsidP="00447A85">
      <w:r>
        <w:t>LOCATION L01</w:t>
      </w:r>
    </w:p>
    <w:p w14:paraId="07E0A13C" w14:textId="7A624CC1" w:rsidR="00447A85" w:rsidRDefault="00447A85" w:rsidP="00447A85">
      <w:r>
        <w:t>COMPANY:</w:t>
      </w:r>
      <w:r>
        <w:tab/>
      </w:r>
      <w:r>
        <w:tab/>
      </w:r>
      <w:r w:rsidR="00FA3C02">
        <w:t>CKC LABS</w:t>
      </w:r>
    </w:p>
    <w:p w14:paraId="28276EFE" w14:textId="136FBC4B" w:rsidR="00AD3E01" w:rsidRDefault="00AD3E01" w:rsidP="00447A85">
      <w:r>
        <w:t>ADDRESS:</w:t>
      </w:r>
      <w:r>
        <w:tab/>
      </w:r>
      <w:r>
        <w:tab/>
      </w:r>
      <w:r w:rsidRPr="00AD3E01">
        <w:t>22116 23rd Dr. SE</w:t>
      </w:r>
    </w:p>
    <w:p w14:paraId="4097493C" w14:textId="1E389113" w:rsidR="00AD3E01" w:rsidRDefault="00AD3E01" w:rsidP="00447A85">
      <w:r>
        <w:tab/>
      </w:r>
      <w:r>
        <w:tab/>
      </w:r>
      <w:r>
        <w:tab/>
      </w:r>
      <w:r w:rsidRPr="00AD3E01">
        <w:t>Bothell, WA 98021</w:t>
      </w:r>
    </w:p>
    <w:p w14:paraId="1A027C74" w14:textId="533D07BA" w:rsidR="00447A85" w:rsidRDefault="00447A85" w:rsidP="00447A85">
      <w:r>
        <w:t>CONTACT PERSON:</w:t>
      </w:r>
      <w:r w:rsidR="00FA3C02">
        <w:tab/>
        <w:t xml:space="preserve">KATHERINE </w:t>
      </w:r>
      <w:proofErr w:type="spellStart"/>
      <w:r w:rsidR="00FA3C02">
        <w:t>HELGEBY</w:t>
      </w:r>
      <w:proofErr w:type="spellEnd"/>
    </w:p>
    <w:p w14:paraId="59025216" w14:textId="37A9674D" w:rsidR="00447A85" w:rsidRDefault="00447A85" w:rsidP="00447A85">
      <w:r>
        <w:t>CONTACT EMAIL:</w:t>
      </w:r>
      <w:r w:rsidR="00FA3C02">
        <w:tab/>
      </w:r>
      <w:r w:rsidR="00FA3C02" w:rsidRPr="00FA3C02">
        <w:t>Katherine.Helgeby@ckc.com</w:t>
      </w:r>
    </w:p>
    <w:p w14:paraId="7A441A7B" w14:textId="3CF897C8" w:rsidR="00447A85" w:rsidRDefault="00447A85" w:rsidP="00447A85">
      <w:r>
        <w:t>CONTACT PHONE:</w:t>
      </w:r>
      <w:r w:rsidR="00FA3C02">
        <w:tab/>
      </w:r>
      <w:r w:rsidR="00FA3C02" w:rsidRPr="00FA3C02">
        <w:t>425-402-1717 ext. 2100</w:t>
      </w:r>
    </w:p>
    <w:p w14:paraId="27E3A627" w14:textId="6369FF7B" w:rsidR="006A6531" w:rsidRDefault="006A6531" w:rsidP="00447A85"/>
    <w:p w14:paraId="566C2CDD" w14:textId="77777777" w:rsidR="00963380" w:rsidRDefault="00963380">
      <w:pPr>
        <w:jc w:val="left"/>
        <w:rPr>
          <w:sz w:val="28"/>
          <w:szCs w:val="32"/>
        </w:rPr>
      </w:pPr>
      <w:r>
        <w:br w:type="page"/>
      </w:r>
    </w:p>
    <w:p w14:paraId="4FC69FC1" w14:textId="6A9AF9C0" w:rsidR="00447A85" w:rsidRDefault="00447A85" w:rsidP="00447A85">
      <w:pPr>
        <w:pStyle w:val="Heading2"/>
      </w:pPr>
      <w:bookmarkStart w:id="110" w:name="_Toc80978001"/>
      <w:r>
        <w:lastRenderedPageBreak/>
        <w:t>TEST LOCATIONS</w:t>
      </w:r>
      <w:bookmarkEnd w:id="110"/>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20"/>
        <w:gridCol w:w="2448"/>
        <w:gridCol w:w="2227"/>
      </w:tblGrid>
      <w:tr w:rsidR="00A64DA9" w:rsidRPr="00FA4F6A" w14:paraId="6B62CB35" w14:textId="77777777" w:rsidTr="00A64DA9">
        <w:trPr>
          <w:trHeight w:val="432"/>
          <w:tblHeader/>
          <w:jc w:val="center"/>
        </w:trPr>
        <w:tc>
          <w:tcPr>
            <w:tcW w:w="4320" w:type="dxa"/>
            <w:shd w:val="clear" w:color="auto" w:fill="000000"/>
            <w:vAlign w:val="center"/>
          </w:tcPr>
          <w:p w14:paraId="26E7F140" w14:textId="77777777" w:rsidR="00A64DA9" w:rsidRPr="00FA4F6A" w:rsidRDefault="00A64DA9" w:rsidP="000260B0">
            <w:pPr>
              <w:jc w:val="center"/>
            </w:pPr>
            <w:bookmarkStart w:id="111" w:name="_Hlk80974343"/>
            <w:r>
              <w:t>QUALIFICATION TEST</w:t>
            </w:r>
          </w:p>
        </w:tc>
        <w:tc>
          <w:tcPr>
            <w:tcW w:w="2448" w:type="dxa"/>
            <w:shd w:val="clear" w:color="auto" w:fill="000000"/>
            <w:vAlign w:val="center"/>
          </w:tcPr>
          <w:p w14:paraId="2B1EECC8" w14:textId="77777777" w:rsidR="00A64DA9" w:rsidRPr="00FA4F6A" w:rsidRDefault="00A64DA9" w:rsidP="000260B0">
            <w:pPr>
              <w:jc w:val="center"/>
            </w:pPr>
            <w:r>
              <w:t>QUAL DOC / SECTION</w:t>
            </w:r>
          </w:p>
        </w:tc>
        <w:tc>
          <w:tcPr>
            <w:tcW w:w="2227" w:type="dxa"/>
            <w:shd w:val="clear" w:color="auto" w:fill="000000"/>
            <w:vAlign w:val="center"/>
          </w:tcPr>
          <w:p w14:paraId="17607B31" w14:textId="7400DC1F" w:rsidR="00A64DA9" w:rsidRPr="00FA4F6A" w:rsidRDefault="00A64DA9" w:rsidP="000260B0">
            <w:pPr>
              <w:jc w:val="center"/>
            </w:pPr>
            <w:r>
              <w:t>LOCATION</w:t>
            </w:r>
          </w:p>
        </w:tc>
      </w:tr>
      <w:bookmarkEnd w:id="111"/>
      <w:tr w:rsidR="00A64DA9" w:rsidRPr="00E52900" w14:paraId="56179D97" w14:textId="77777777" w:rsidTr="00A64DA9">
        <w:trPr>
          <w:jc w:val="center"/>
        </w:trPr>
        <w:tc>
          <w:tcPr>
            <w:tcW w:w="4320" w:type="dxa"/>
            <w:vAlign w:val="center"/>
          </w:tcPr>
          <w:p w14:paraId="481AAA3D" w14:textId="15DAFC76" w:rsidR="00A64DA9" w:rsidRPr="00E52900" w:rsidRDefault="00A64DA9" w:rsidP="00A64DA9">
            <w:pPr>
              <w:jc w:val="left"/>
            </w:pPr>
            <w:r>
              <w:t xml:space="preserve">Temperature and Altitude </w:t>
            </w:r>
          </w:p>
        </w:tc>
        <w:tc>
          <w:tcPr>
            <w:tcW w:w="2448" w:type="dxa"/>
            <w:vAlign w:val="center"/>
          </w:tcPr>
          <w:p w14:paraId="4201B4E9" w14:textId="0D13FB4F" w:rsidR="00A64DA9" w:rsidRPr="00E52900" w:rsidRDefault="00A64DA9" w:rsidP="00A64DA9">
            <w:pPr>
              <w:jc w:val="center"/>
            </w:pPr>
            <w:r>
              <w:t xml:space="preserve">DO-160G </w:t>
            </w:r>
            <w:r w:rsidRPr="00197E76">
              <w:t>§4.5.1</w:t>
            </w:r>
          </w:p>
        </w:tc>
        <w:tc>
          <w:tcPr>
            <w:tcW w:w="2227" w:type="dxa"/>
            <w:vAlign w:val="center"/>
          </w:tcPr>
          <w:p w14:paraId="733F150E" w14:textId="0C2C0711" w:rsidR="00A64DA9" w:rsidRPr="00E52900" w:rsidRDefault="00A64DA9" w:rsidP="00A64DA9">
            <w:pPr>
              <w:jc w:val="center"/>
            </w:pPr>
            <w:r>
              <w:t>L01</w:t>
            </w:r>
          </w:p>
        </w:tc>
      </w:tr>
      <w:tr w:rsidR="00A64DA9" w:rsidRPr="00E52900" w14:paraId="156FAA59" w14:textId="77777777" w:rsidTr="00A64DA9">
        <w:trPr>
          <w:jc w:val="center"/>
        </w:trPr>
        <w:tc>
          <w:tcPr>
            <w:tcW w:w="4320" w:type="dxa"/>
            <w:vAlign w:val="center"/>
          </w:tcPr>
          <w:p w14:paraId="63058C16" w14:textId="529CC144" w:rsidR="00A64DA9" w:rsidRPr="00E52900" w:rsidRDefault="00A64DA9" w:rsidP="00A64DA9">
            <w:pPr>
              <w:jc w:val="left"/>
            </w:pPr>
            <w:r w:rsidRPr="00197E76">
              <w:t>Ground Survival Low Temperature</w:t>
            </w:r>
            <w:r w:rsidRPr="00197E76">
              <w:rPr>
                <w:lang w:eastAsia="ja-JP"/>
              </w:rPr>
              <w:t xml:space="preserve"> and Short-Time Operating Low Temperature</w:t>
            </w:r>
          </w:p>
        </w:tc>
        <w:tc>
          <w:tcPr>
            <w:tcW w:w="2448" w:type="dxa"/>
            <w:vAlign w:val="center"/>
          </w:tcPr>
          <w:p w14:paraId="66DC06D9" w14:textId="62AF370D" w:rsidR="00A64DA9" w:rsidRPr="00E52900" w:rsidRDefault="00A64DA9" w:rsidP="00A64DA9">
            <w:pPr>
              <w:jc w:val="center"/>
            </w:pPr>
            <w:r w:rsidRPr="00197E76">
              <w:t>DO-160G §4.5.1</w:t>
            </w:r>
          </w:p>
        </w:tc>
        <w:tc>
          <w:tcPr>
            <w:tcW w:w="2227" w:type="dxa"/>
            <w:vAlign w:val="center"/>
          </w:tcPr>
          <w:p w14:paraId="6944F4C9" w14:textId="05904674" w:rsidR="00A64DA9" w:rsidRPr="00E52900" w:rsidRDefault="00A64DA9" w:rsidP="00A64DA9">
            <w:pPr>
              <w:jc w:val="center"/>
            </w:pPr>
            <w:r>
              <w:t>L01</w:t>
            </w:r>
          </w:p>
        </w:tc>
      </w:tr>
      <w:tr w:rsidR="00A64DA9" w:rsidRPr="00E52900" w14:paraId="7C9A1198" w14:textId="77777777" w:rsidTr="00A64DA9">
        <w:trPr>
          <w:jc w:val="center"/>
        </w:trPr>
        <w:tc>
          <w:tcPr>
            <w:tcW w:w="4320" w:type="dxa"/>
            <w:vAlign w:val="center"/>
          </w:tcPr>
          <w:p w14:paraId="77E6DE50" w14:textId="0430D762" w:rsidR="00A64DA9" w:rsidRPr="00E52900" w:rsidRDefault="00A64DA9" w:rsidP="00A64DA9">
            <w:pPr>
              <w:jc w:val="left"/>
            </w:pPr>
            <w:r w:rsidRPr="00197E76">
              <w:t xml:space="preserve">Operating </w:t>
            </w:r>
            <w:r w:rsidRPr="00197E76">
              <w:rPr>
                <w:lang w:eastAsia="ja-JP"/>
              </w:rPr>
              <w:t xml:space="preserve">Low </w:t>
            </w:r>
            <w:r w:rsidRPr="00197E76">
              <w:t>Temperature</w:t>
            </w:r>
          </w:p>
        </w:tc>
        <w:tc>
          <w:tcPr>
            <w:tcW w:w="2448" w:type="dxa"/>
            <w:vAlign w:val="center"/>
          </w:tcPr>
          <w:p w14:paraId="6EEB95ED" w14:textId="60C37349" w:rsidR="00A64DA9" w:rsidRDefault="00A64DA9" w:rsidP="00A64DA9">
            <w:pPr>
              <w:jc w:val="center"/>
            </w:pPr>
            <w:r w:rsidRPr="00197E76">
              <w:t>DO-160G §4.5.2</w:t>
            </w:r>
          </w:p>
        </w:tc>
        <w:tc>
          <w:tcPr>
            <w:tcW w:w="2227" w:type="dxa"/>
            <w:vAlign w:val="center"/>
          </w:tcPr>
          <w:p w14:paraId="5B2A30AC" w14:textId="080297A0" w:rsidR="00A64DA9" w:rsidRPr="00E52900" w:rsidRDefault="00A64DA9" w:rsidP="00A64DA9">
            <w:pPr>
              <w:jc w:val="center"/>
            </w:pPr>
            <w:r>
              <w:t>L01</w:t>
            </w:r>
          </w:p>
        </w:tc>
      </w:tr>
      <w:tr w:rsidR="00A64DA9" w:rsidRPr="00E52900" w14:paraId="39114E1C" w14:textId="77777777" w:rsidTr="00A64DA9">
        <w:trPr>
          <w:jc w:val="center"/>
        </w:trPr>
        <w:tc>
          <w:tcPr>
            <w:tcW w:w="4320" w:type="dxa"/>
            <w:vAlign w:val="center"/>
          </w:tcPr>
          <w:p w14:paraId="086E0DAB" w14:textId="10B7BE53" w:rsidR="00A64DA9" w:rsidRPr="00E52900" w:rsidRDefault="00A64DA9" w:rsidP="00A64DA9">
            <w:pPr>
              <w:jc w:val="left"/>
            </w:pPr>
            <w:r w:rsidRPr="00197E76">
              <w:t xml:space="preserve">Ground Survival </w:t>
            </w:r>
            <w:r w:rsidRPr="00197E76">
              <w:rPr>
                <w:lang w:eastAsia="ja-JP"/>
              </w:rPr>
              <w:t>High</w:t>
            </w:r>
            <w:r w:rsidRPr="00197E76">
              <w:t xml:space="preserve"> Temperature</w:t>
            </w:r>
            <w:r w:rsidRPr="00197E76">
              <w:rPr>
                <w:lang w:eastAsia="ja-JP"/>
              </w:rPr>
              <w:t xml:space="preserve"> and Short-Time Operating High Temperature</w:t>
            </w:r>
          </w:p>
        </w:tc>
        <w:tc>
          <w:tcPr>
            <w:tcW w:w="2448" w:type="dxa"/>
            <w:vAlign w:val="center"/>
          </w:tcPr>
          <w:p w14:paraId="010F1E5C" w14:textId="740D34CA" w:rsidR="00A64DA9" w:rsidRDefault="00A64DA9" w:rsidP="00A64DA9">
            <w:pPr>
              <w:jc w:val="center"/>
            </w:pPr>
            <w:r w:rsidRPr="00197E76">
              <w:t>DO-160G §4.5.</w:t>
            </w:r>
            <w:r w:rsidRPr="00197E76">
              <w:rPr>
                <w:lang w:eastAsia="ja-JP"/>
              </w:rPr>
              <w:t>3</w:t>
            </w:r>
          </w:p>
        </w:tc>
        <w:tc>
          <w:tcPr>
            <w:tcW w:w="2227" w:type="dxa"/>
          </w:tcPr>
          <w:p w14:paraId="41496E17" w14:textId="35B77116" w:rsidR="00A64DA9" w:rsidRDefault="00A64DA9" w:rsidP="00A64DA9">
            <w:pPr>
              <w:jc w:val="center"/>
            </w:pPr>
            <w:r w:rsidRPr="00C51CA5">
              <w:t>L01</w:t>
            </w:r>
          </w:p>
        </w:tc>
      </w:tr>
      <w:tr w:rsidR="00A64DA9" w:rsidRPr="00E52900" w14:paraId="08173F77" w14:textId="77777777" w:rsidTr="00A64DA9">
        <w:trPr>
          <w:jc w:val="center"/>
        </w:trPr>
        <w:tc>
          <w:tcPr>
            <w:tcW w:w="4320" w:type="dxa"/>
            <w:vAlign w:val="center"/>
          </w:tcPr>
          <w:p w14:paraId="27A8AC0D" w14:textId="0F00BB12" w:rsidR="00A64DA9" w:rsidRPr="00E52900" w:rsidRDefault="00A64DA9" w:rsidP="00A64DA9">
            <w:pPr>
              <w:jc w:val="left"/>
            </w:pPr>
            <w:r w:rsidRPr="00197E76">
              <w:t xml:space="preserve">Operating </w:t>
            </w:r>
            <w:r w:rsidRPr="00197E76">
              <w:rPr>
                <w:lang w:eastAsia="ja-JP"/>
              </w:rPr>
              <w:t xml:space="preserve">High </w:t>
            </w:r>
            <w:r w:rsidRPr="00197E76">
              <w:t>Temperature</w:t>
            </w:r>
          </w:p>
        </w:tc>
        <w:tc>
          <w:tcPr>
            <w:tcW w:w="2448" w:type="dxa"/>
            <w:vAlign w:val="center"/>
          </w:tcPr>
          <w:p w14:paraId="0CDD3442" w14:textId="2A1561D4" w:rsidR="00A64DA9" w:rsidRDefault="00A64DA9" w:rsidP="00A64DA9">
            <w:pPr>
              <w:jc w:val="center"/>
            </w:pPr>
            <w:r w:rsidRPr="00197E76">
              <w:t>DO-160G §4.5.</w:t>
            </w:r>
            <w:r w:rsidRPr="00197E76">
              <w:rPr>
                <w:lang w:eastAsia="ja-JP"/>
              </w:rPr>
              <w:t>4</w:t>
            </w:r>
          </w:p>
        </w:tc>
        <w:tc>
          <w:tcPr>
            <w:tcW w:w="2227" w:type="dxa"/>
          </w:tcPr>
          <w:p w14:paraId="050ABD92" w14:textId="597A34C7" w:rsidR="00A64DA9" w:rsidRDefault="00A64DA9" w:rsidP="00A64DA9">
            <w:pPr>
              <w:jc w:val="center"/>
            </w:pPr>
            <w:r w:rsidRPr="00C51CA5">
              <w:t>L01</w:t>
            </w:r>
          </w:p>
        </w:tc>
      </w:tr>
      <w:tr w:rsidR="00A64DA9" w:rsidRPr="00E52900" w14:paraId="67D2A85C" w14:textId="77777777" w:rsidTr="00A64DA9">
        <w:trPr>
          <w:jc w:val="center"/>
        </w:trPr>
        <w:tc>
          <w:tcPr>
            <w:tcW w:w="4320" w:type="dxa"/>
            <w:vAlign w:val="center"/>
          </w:tcPr>
          <w:p w14:paraId="6C284586" w14:textId="4B5CFC51" w:rsidR="00A64DA9" w:rsidRPr="00E52900" w:rsidRDefault="00A64DA9" w:rsidP="00A64DA9">
            <w:pPr>
              <w:jc w:val="left"/>
            </w:pPr>
            <w:r w:rsidRPr="00197E76">
              <w:t>Altitude</w:t>
            </w:r>
          </w:p>
        </w:tc>
        <w:tc>
          <w:tcPr>
            <w:tcW w:w="2448" w:type="dxa"/>
            <w:vAlign w:val="center"/>
          </w:tcPr>
          <w:p w14:paraId="600021FC" w14:textId="4948975A" w:rsidR="00A64DA9" w:rsidRDefault="00A64DA9" w:rsidP="00A64DA9">
            <w:pPr>
              <w:jc w:val="center"/>
            </w:pPr>
            <w:r w:rsidRPr="00197E76">
              <w:rPr>
                <w:lang w:eastAsia="ja-JP"/>
              </w:rPr>
              <w:t>DO-160G §4.6.1</w:t>
            </w:r>
          </w:p>
        </w:tc>
        <w:tc>
          <w:tcPr>
            <w:tcW w:w="2227" w:type="dxa"/>
          </w:tcPr>
          <w:p w14:paraId="193D82E1" w14:textId="4047A3B0" w:rsidR="00A64DA9" w:rsidRDefault="00A64DA9" w:rsidP="00A64DA9">
            <w:pPr>
              <w:jc w:val="center"/>
            </w:pPr>
            <w:r w:rsidRPr="00C51CA5">
              <w:t>L01</w:t>
            </w:r>
          </w:p>
        </w:tc>
      </w:tr>
      <w:tr w:rsidR="00A64DA9" w:rsidRPr="00E52900" w14:paraId="7275CA9C" w14:textId="77777777" w:rsidTr="00A64DA9">
        <w:trPr>
          <w:jc w:val="center"/>
        </w:trPr>
        <w:tc>
          <w:tcPr>
            <w:tcW w:w="4320" w:type="dxa"/>
            <w:vAlign w:val="center"/>
          </w:tcPr>
          <w:p w14:paraId="08E29214" w14:textId="26914AB6" w:rsidR="00A64DA9" w:rsidRPr="00E52900" w:rsidRDefault="00A64DA9" w:rsidP="00A64DA9">
            <w:pPr>
              <w:jc w:val="left"/>
            </w:pPr>
            <w:r w:rsidRPr="00197E76">
              <w:rPr>
                <w:lang w:eastAsia="ja-JP"/>
              </w:rPr>
              <w:t>Decompression</w:t>
            </w:r>
          </w:p>
        </w:tc>
        <w:tc>
          <w:tcPr>
            <w:tcW w:w="2448" w:type="dxa"/>
            <w:vAlign w:val="center"/>
          </w:tcPr>
          <w:p w14:paraId="770AB0AD" w14:textId="2EEBF00D" w:rsidR="00A64DA9" w:rsidRDefault="00A64DA9" w:rsidP="00A64DA9">
            <w:pPr>
              <w:jc w:val="center"/>
            </w:pPr>
            <w:r w:rsidRPr="00197E76">
              <w:rPr>
                <w:lang w:eastAsia="ja-JP"/>
              </w:rPr>
              <w:t>DO-160G §4.6.2</w:t>
            </w:r>
          </w:p>
        </w:tc>
        <w:tc>
          <w:tcPr>
            <w:tcW w:w="2227" w:type="dxa"/>
          </w:tcPr>
          <w:p w14:paraId="68146BBB" w14:textId="175F7846" w:rsidR="00A64DA9" w:rsidRDefault="00A64DA9" w:rsidP="00A64DA9">
            <w:pPr>
              <w:jc w:val="center"/>
            </w:pPr>
            <w:r w:rsidRPr="00C51CA5">
              <w:t>L01</w:t>
            </w:r>
          </w:p>
        </w:tc>
      </w:tr>
      <w:tr w:rsidR="00A64DA9" w:rsidRPr="00E52900" w14:paraId="0CC42B29" w14:textId="77777777" w:rsidTr="00A64DA9">
        <w:trPr>
          <w:jc w:val="center"/>
        </w:trPr>
        <w:tc>
          <w:tcPr>
            <w:tcW w:w="4320" w:type="dxa"/>
            <w:vAlign w:val="center"/>
          </w:tcPr>
          <w:p w14:paraId="724FD8A8" w14:textId="375B5785" w:rsidR="00A64DA9" w:rsidRPr="00E52900" w:rsidRDefault="00A64DA9" w:rsidP="00A64DA9">
            <w:pPr>
              <w:jc w:val="left"/>
            </w:pPr>
            <w:r w:rsidRPr="00197E76">
              <w:rPr>
                <w:lang w:eastAsia="ja-JP"/>
              </w:rPr>
              <w:t>Overpressure</w:t>
            </w:r>
          </w:p>
        </w:tc>
        <w:tc>
          <w:tcPr>
            <w:tcW w:w="2448" w:type="dxa"/>
            <w:vAlign w:val="center"/>
          </w:tcPr>
          <w:p w14:paraId="7C379B6A" w14:textId="46394B24" w:rsidR="00A64DA9" w:rsidRDefault="00A64DA9" w:rsidP="00A64DA9">
            <w:pPr>
              <w:jc w:val="center"/>
            </w:pPr>
            <w:r w:rsidRPr="00197E76">
              <w:rPr>
                <w:lang w:eastAsia="ja-JP"/>
              </w:rPr>
              <w:t>DO-160G §4.6.3</w:t>
            </w:r>
          </w:p>
        </w:tc>
        <w:tc>
          <w:tcPr>
            <w:tcW w:w="2227" w:type="dxa"/>
          </w:tcPr>
          <w:p w14:paraId="783E6561" w14:textId="4495C708" w:rsidR="00A64DA9" w:rsidRDefault="00A64DA9" w:rsidP="00A64DA9">
            <w:pPr>
              <w:jc w:val="center"/>
            </w:pPr>
            <w:r w:rsidRPr="00C51CA5">
              <w:t>L01</w:t>
            </w:r>
          </w:p>
        </w:tc>
      </w:tr>
      <w:tr w:rsidR="00A64DA9" w:rsidRPr="00E52900" w14:paraId="63834A63" w14:textId="77777777" w:rsidTr="00A64DA9">
        <w:trPr>
          <w:jc w:val="center"/>
        </w:trPr>
        <w:tc>
          <w:tcPr>
            <w:tcW w:w="4320" w:type="dxa"/>
            <w:vAlign w:val="center"/>
          </w:tcPr>
          <w:p w14:paraId="68358F3B" w14:textId="0AC9CD43" w:rsidR="00A64DA9" w:rsidRPr="00E52900" w:rsidRDefault="00A64DA9" w:rsidP="00A64DA9">
            <w:pPr>
              <w:jc w:val="left"/>
            </w:pPr>
            <w:r w:rsidRPr="00197E76">
              <w:rPr>
                <w:lang w:eastAsia="ja-JP"/>
              </w:rPr>
              <w:t>Temperature Variation</w:t>
            </w:r>
          </w:p>
        </w:tc>
        <w:tc>
          <w:tcPr>
            <w:tcW w:w="2448" w:type="dxa"/>
            <w:vAlign w:val="center"/>
          </w:tcPr>
          <w:p w14:paraId="69C4C550" w14:textId="7AD43756" w:rsidR="00A64DA9" w:rsidRDefault="00A64DA9" w:rsidP="00A64DA9">
            <w:pPr>
              <w:jc w:val="center"/>
            </w:pPr>
            <w:r w:rsidRPr="00197E76">
              <w:t>DO-160G §5</w:t>
            </w:r>
            <w:r w:rsidRPr="00197E76">
              <w:rPr>
                <w:lang w:eastAsia="ja-JP"/>
              </w:rPr>
              <w:t>.0</w:t>
            </w:r>
          </w:p>
        </w:tc>
        <w:tc>
          <w:tcPr>
            <w:tcW w:w="2227" w:type="dxa"/>
          </w:tcPr>
          <w:p w14:paraId="74079F9D" w14:textId="41016130" w:rsidR="00A64DA9" w:rsidRDefault="00A64DA9" w:rsidP="00A64DA9">
            <w:pPr>
              <w:jc w:val="center"/>
            </w:pPr>
            <w:r w:rsidRPr="00C51CA5">
              <w:t>L01</w:t>
            </w:r>
          </w:p>
        </w:tc>
      </w:tr>
      <w:tr w:rsidR="00A64DA9" w:rsidRPr="00E52900" w14:paraId="353091FD" w14:textId="77777777" w:rsidTr="00A64DA9">
        <w:trPr>
          <w:jc w:val="center"/>
        </w:trPr>
        <w:tc>
          <w:tcPr>
            <w:tcW w:w="4320" w:type="dxa"/>
            <w:vAlign w:val="center"/>
          </w:tcPr>
          <w:p w14:paraId="41B740D1" w14:textId="71C7C947" w:rsidR="00A64DA9" w:rsidRPr="00E52900" w:rsidRDefault="00A64DA9" w:rsidP="00A64DA9">
            <w:pPr>
              <w:jc w:val="left"/>
            </w:pPr>
            <w:r w:rsidRPr="00197E76">
              <w:rPr>
                <w:bCs/>
                <w:iCs/>
              </w:rPr>
              <w:t>Humidity</w:t>
            </w:r>
          </w:p>
        </w:tc>
        <w:tc>
          <w:tcPr>
            <w:tcW w:w="2448" w:type="dxa"/>
            <w:vAlign w:val="center"/>
          </w:tcPr>
          <w:p w14:paraId="2E3E5A3C" w14:textId="1881A6FA" w:rsidR="00A64DA9" w:rsidRDefault="00A64DA9" w:rsidP="00A64DA9">
            <w:pPr>
              <w:jc w:val="center"/>
            </w:pPr>
            <w:r w:rsidRPr="00197E76">
              <w:t>DO-160G §6</w:t>
            </w:r>
            <w:r w:rsidRPr="00197E76">
              <w:rPr>
                <w:lang w:eastAsia="ja-JP"/>
              </w:rPr>
              <w:t>.0</w:t>
            </w:r>
          </w:p>
        </w:tc>
        <w:tc>
          <w:tcPr>
            <w:tcW w:w="2227" w:type="dxa"/>
          </w:tcPr>
          <w:p w14:paraId="2B6DFA85" w14:textId="6CFA3BC3" w:rsidR="00A64DA9" w:rsidRDefault="00A64DA9" w:rsidP="00A64DA9">
            <w:pPr>
              <w:jc w:val="center"/>
            </w:pPr>
            <w:r w:rsidRPr="00C51CA5">
              <w:t>L01</w:t>
            </w:r>
          </w:p>
        </w:tc>
      </w:tr>
      <w:tr w:rsidR="00A64DA9" w:rsidRPr="00E52900" w14:paraId="40B45C7D" w14:textId="77777777" w:rsidTr="00A64DA9">
        <w:trPr>
          <w:jc w:val="center"/>
        </w:trPr>
        <w:tc>
          <w:tcPr>
            <w:tcW w:w="4320" w:type="dxa"/>
            <w:vAlign w:val="center"/>
          </w:tcPr>
          <w:p w14:paraId="2C9107D2" w14:textId="3D3A550B" w:rsidR="00A64DA9" w:rsidRPr="00E52900" w:rsidRDefault="00A64DA9" w:rsidP="00C448D4">
            <w:pPr>
              <w:jc w:val="left"/>
            </w:pPr>
            <w:r w:rsidRPr="00197E76">
              <w:t>Operational Shocks and Crash Safety</w:t>
            </w:r>
          </w:p>
        </w:tc>
        <w:tc>
          <w:tcPr>
            <w:tcW w:w="2448" w:type="dxa"/>
            <w:vAlign w:val="center"/>
          </w:tcPr>
          <w:p w14:paraId="52E5CE11" w14:textId="01DD4B1C" w:rsidR="00A64DA9" w:rsidRDefault="00A64DA9" w:rsidP="00C448D4">
            <w:pPr>
              <w:jc w:val="center"/>
            </w:pPr>
            <w:r w:rsidRPr="00197E76">
              <w:t>DO-160G §7.0</w:t>
            </w:r>
          </w:p>
        </w:tc>
        <w:tc>
          <w:tcPr>
            <w:tcW w:w="2227" w:type="dxa"/>
          </w:tcPr>
          <w:p w14:paraId="2BE664C3" w14:textId="56D39310" w:rsidR="00A64DA9" w:rsidRDefault="00A64DA9" w:rsidP="00C448D4">
            <w:pPr>
              <w:jc w:val="center"/>
            </w:pPr>
            <w:r w:rsidRPr="00C51CA5">
              <w:t>L01</w:t>
            </w:r>
          </w:p>
        </w:tc>
      </w:tr>
      <w:tr w:rsidR="00A64DA9" w:rsidRPr="00E52900" w14:paraId="26A7DAF1" w14:textId="77777777" w:rsidTr="00A64DA9">
        <w:trPr>
          <w:jc w:val="center"/>
        </w:trPr>
        <w:tc>
          <w:tcPr>
            <w:tcW w:w="4320" w:type="dxa"/>
            <w:vAlign w:val="center"/>
          </w:tcPr>
          <w:p w14:paraId="08CCA405" w14:textId="3F099E9C" w:rsidR="00A64DA9" w:rsidRPr="00E52900" w:rsidRDefault="00A64DA9" w:rsidP="00C448D4">
            <w:pPr>
              <w:jc w:val="left"/>
            </w:pPr>
            <w:r>
              <w:t>Operational Shocks</w:t>
            </w:r>
          </w:p>
        </w:tc>
        <w:tc>
          <w:tcPr>
            <w:tcW w:w="2448" w:type="dxa"/>
            <w:vAlign w:val="center"/>
          </w:tcPr>
          <w:p w14:paraId="2DBD142E" w14:textId="6F168BFA" w:rsidR="00A64DA9" w:rsidRDefault="00A64DA9" w:rsidP="00C448D4">
            <w:pPr>
              <w:jc w:val="center"/>
            </w:pPr>
            <w:r w:rsidRPr="00197E76">
              <w:t>DO-160G §7.</w:t>
            </w:r>
            <w:r>
              <w:t>2</w:t>
            </w:r>
          </w:p>
        </w:tc>
        <w:tc>
          <w:tcPr>
            <w:tcW w:w="2227" w:type="dxa"/>
          </w:tcPr>
          <w:p w14:paraId="4CE5CAF4" w14:textId="0DBDA3F5" w:rsidR="00A64DA9" w:rsidRDefault="00A64DA9" w:rsidP="00C448D4">
            <w:pPr>
              <w:jc w:val="center"/>
            </w:pPr>
            <w:r w:rsidRPr="00C51CA5">
              <w:t>L01</w:t>
            </w:r>
          </w:p>
        </w:tc>
      </w:tr>
      <w:tr w:rsidR="00A64DA9" w:rsidRPr="00E52900" w14:paraId="2DE480D2" w14:textId="77777777" w:rsidTr="00A64DA9">
        <w:trPr>
          <w:jc w:val="center"/>
        </w:trPr>
        <w:tc>
          <w:tcPr>
            <w:tcW w:w="4320" w:type="dxa"/>
            <w:vAlign w:val="center"/>
          </w:tcPr>
          <w:p w14:paraId="0EDB84CA" w14:textId="0C78F4B1" w:rsidR="00A64DA9" w:rsidRPr="00E52900" w:rsidRDefault="00A64DA9" w:rsidP="00C448D4">
            <w:pPr>
              <w:jc w:val="left"/>
            </w:pPr>
            <w:r w:rsidRPr="00197E76">
              <w:t>Impulse</w:t>
            </w:r>
          </w:p>
        </w:tc>
        <w:tc>
          <w:tcPr>
            <w:tcW w:w="2448" w:type="dxa"/>
            <w:vAlign w:val="center"/>
          </w:tcPr>
          <w:p w14:paraId="1682006B" w14:textId="174FDE9B" w:rsidR="00A64DA9" w:rsidRDefault="00A64DA9" w:rsidP="00C448D4">
            <w:pPr>
              <w:jc w:val="center"/>
            </w:pPr>
            <w:r w:rsidRPr="00197E76">
              <w:t>DO-160G §7.3.1</w:t>
            </w:r>
          </w:p>
        </w:tc>
        <w:tc>
          <w:tcPr>
            <w:tcW w:w="2227" w:type="dxa"/>
          </w:tcPr>
          <w:p w14:paraId="5FA3E712" w14:textId="3F47AAFF" w:rsidR="00A64DA9" w:rsidRDefault="00A64DA9" w:rsidP="00C448D4">
            <w:pPr>
              <w:jc w:val="center"/>
            </w:pPr>
            <w:r w:rsidRPr="00C51CA5">
              <w:t>L01</w:t>
            </w:r>
          </w:p>
        </w:tc>
      </w:tr>
      <w:tr w:rsidR="00A64DA9" w:rsidRPr="00E52900" w14:paraId="26A557B3" w14:textId="77777777" w:rsidTr="00A64DA9">
        <w:trPr>
          <w:jc w:val="center"/>
        </w:trPr>
        <w:tc>
          <w:tcPr>
            <w:tcW w:w="4320" w:type="dxa"/>
            <w:vAlign w:val="center"/>
          </w:tcPr>
          <w:p w14:paraId="79B691B7" w14:textId="31C525EB" w:rsidR="00A64DA9" w:rsidRPr="00E52900" w:rsidRDefault="00A64DA9" w:rsidP="00C448D4">
            <w:pPr>
              <w:jc w:val="left"/>
            </w:pPr>
            <w:r w:rsidRPr="00197E76">
              <w:t>Sustained</w:t>
            </w:r>
          </w:p>
        </w:tc>
        <w:tc>
          <w:tcPr>
            <w:tcW w:w="2448" w:type="dxa"/>
            <w:vAlign w:val="center"/>
          </w:tcPr>
          <w:p w14:paraId="6C00FFC1" w14:textId="734C7AB7" w:rsidR="00A64DA9" w:rsidRDefault="00A64DA9" w:rsidP="00C448D4">
            <w:pPr>
              <w:jc w:val="center"/>
            </w:pPr>
            <w:r w:rsidRPr="00197E76">
              <w:t>DO-160G §7.3.3</w:t>
            </w:r>
          </w:p>
        </w:tc>
        <w:tc>
          <w:tcPr>
            <w:tcW w:w="2227" w:type="dxa"/>
          </w:tcPr>
          <w:p w14:paraId="7C10AC0D" w14:textId="3B77CCEF" w:rsidR="00A64DA9" w:rsidRDefault="00A64DA9" w:rsidP="00C448D4">
            <w:pPr>
              <w:jc w:val="center"/>
            </w:pPr>
            <w:r w:rsidRPr="00C51CA5">
              <w:t>L01</w:t>
            </w:r>
          </w:p>
        </w:tc>
      </w:tr>
      <w:tr w:rsidR="00A64DA9" w:rsidRPr="00E52900" w14:paraId="045822EF" w14:textId="77777777" w:rsidTr="00A64DA9">
        <w:trPr>
          <w:jc w:val="center"/>
        </w:trPr>
        <w:tc>
          <w:tcPr>
            <w:tcW w:w="4320" w:type="dxa"/>
            <w:vAlign w:val="center"/>
          </w:tcPr>
          <w:p w14:paraId="5CEE74D6" w14:textId="79D14A5A" w:rsidR="00A64DA9" w:rsidRPr="00E52900" w:rsidRDefault="00A64DA9" w:rsidP="00C448D4">
            <w:pPr>
              <w:jc w:val="left"/>
            </w:pPr>
            <w:r w:rsidRPr="00197E76">
              <w:t>Vibration</w:t>
            </w:r>
          </w:p>
        </w:tc>
        <w:tc>
          <w:tcPr>
            <w:tcW w:w="2448" w:type="dxa"/>
            <w:vAlign w:val="center"/>
          </w:tcPr>
          <w:p w14:paraId="4305101B" w14:textId="6D1E621E" w:rsidR="00A64DA9" w:rsidRDefault="00A64DA9" w:rsidP="00C448D4">
            <w:pPr>
              <w:jc w:val="center"/>
            </w:pPr>
            <w:r w:rsidRPr="00197E76">
              <w:rPr>
                <w:bCs/>
                <w:iCs/>
                <w:szCs w:val="22"/>
              </w:rPr>
              <w:t>DO-160G §8.5.2</w:t>
            </w:r>
          </w:p>
        </w:tc>
        <w:tc>
          <w:tcPr>
            <w:tcW w:w="2227" w:type="dxa"/>
          </w:tcPr>
          <w:p w14:paraId="3E66AF19" w14:textId="7DFDAD8F" w:rsidR="00A64DA9" w:rsidRDefault="00A64DA9" w:rsidP="00C448D4">
            <w:pPr>
              <w:jc w:val="center"/>
            </w:pPr>
            <w:r w:rsidRPr="00C51CA5">
              <w:t>L01</w:t>
            </w:r>
          </w:p>
        </w:tc>
      </w:tr>
      <w:tr w:rsidR="00A64DA9" w:rsidRPr="00E52900" w14:paraId="5CD0E7E2" w14:textId="77777777" w:rsidTr="00A64DA9">
        <w:trPr>
          <w:jc w:val="center"/>
        </w:trPr>
        <w:tc>
          <w:tcPr>
            <w:tcW w:w="4320" w:type="dxa"/>
            <w:vAlign w:val="center"/>
          </w:tcPr>
          <w:p w14:paraId="439B79AF" w14:textId="40306693" w:rsidR="00A64DA9" w:rsidRPr="00E52900" w:rsidRDefault="00A64DA9" w:rsidP="00C448D4">
            <w:pPr>
              <w:jc w:val="left"/>
            </w:pPr>
            <w:r w:rsidRPr="00197E76">
              <w:rPr>
                <w:bCs/>
                <w:iCs/>
              </w:rPr>
              <w:t>Power Input</w:t>
            </w:r>
          </w:p>
        </w:tc>
        <w:tc>
          <w:tcPr>
            <w:tcW w:w="2448" w:type="dxa"/>
            <w:vAlign w:val="center"/>
          </w:tcPr>
          <w:p w14:paraId="3E980352" w14:textId="1BDBF277" w:rsidR="00A64DA9" w:rsidRDefault="00A64DA9" w:rsidP="00C448D4">
            <w:pPr>
              <w:jc w:val="center"/>
            </w:pPr>
            <w:r w:rsidRPr="00197E76">
              <w:t>DO-160G §16.0</w:t>
            </w:r>
          </w:p>
        </w:tc>
        <w:tc>
          <w:tcPr>
            <w:tcW w:w="2227" w:type="dxa"/>
          </w:tcPr>
          <w:p w14:paraId="47CB4989" w14:textId="07F844C2" w:rsidR="00A64DA9" w:rsidRDefault="00A64DA9" w:rsidP="00C448D4">
            <w:pPr>
              <w:jc w:val="center"/>
            </w:pPr>
            <w:r w:rsidRPr="00C51CA5">
              <w:t>L01</w:t>
            </w:r>
          </w:p>
        </w:tc>
      </w:tr>
      <w:tr w:rsidR="00A64DA9" w:rsidRPr="00E52900" w14:paraId="01A93EB4" w14:textId="77777777" w:rsidTr="00A64DA9">
        <w:trPr>
          <w:jc w:val="center"/>
        </w:trPr>
        <w:tc>
          <w:tcPr>
            <w:tcW w:w="4320" w:type="dxa"/>
            <w:vAlign w:val="center"/>
          </w:tcPr>
          <w:p w14:paraId="2D3B317A" w14:textId="5039F3DA" w:rsidR="00A64DA9" w:rsidRPr="00E52900" w:rsidRDefault="00A64DA9" w:rsidP="00C448D4">
            <w:pPr>
              <w:jc w:val="left"/>
            </w:pPr>
            <w:r w:rsidRPr="00197E76">
              <w:rPr>
                <w:bCs/>
                <w:iCs/>
              </w:rPr>
              <w:t>Voltage Spikes</w:t>
            </w:r>
          </w:p>
        </w:tc>
        <w:tc>
          <w:tcPr>
            <w:tcW w:w="2448" w:type="dxa"/>
            <w:vAlign w:val="center"/>
          </w:tcPr>
          <w:p w14:paraId="52E5D156" w14:textId="5A4CD087" w:rsidR="00A64DA9" w:rsidRDefault="00A64DA9" w:rsidP="00C448D4">
            <w:pPr>
              <w:jc w:val="center"/>
            </w:pPr>
            <w:r w:rsidRPr="00197E76">
              <w:t>DO-160G §17.0</w:t>
            </w:r>
          </w:p>
        </w:tc>
        <w:tc>
          <w:tcPr>
            <w:tcW w:w="2227" w:type="dxa"/>
          </w:tcPr>
          <w:p w14:paraId="790CF894" w14:textId="5A72790D" w:rsidR="00A64DA9" w:rsidRDefault="00A64DA9" w:rsidP="00C448D4">
            <w:pPr>
              <w:jc w:val="center"/>
            </w:pPr>
            <w:r w:rsidRPr="00C51CA5">
              <w:t>L01</w:t>
            </w:r>
          </w:p>
        </w:tc>
      </w:tr>
      <w:tr w:rsidR="00A64DA9" w:rsidRPr="00E52900" w14:paraId="51546961" w14:textId="77777777" w:rsidTr="00A64DA9">
        <w:trPr>
          <w:jc w:val="center"/>
        </w:trPr>
        <w:tc>
          <w:tcPr>
            <w:tcW w:w="4320" w:type="dxa"/>
            <w:vAlign w:val="center"/>
          </w:tcPr>
          <w:p w14:paraId="3F9878EA" w14:textId="2EFB3662" w:rsidR="00A64DA9" w:rsidRPr="00E52900" w:rsidRDefault="00A64DA9" w:rsidP="00C448D4">
            <w:pPr>
              <w:jc w:val="left"/>
            </w:pPr>
            <w:r w:rsidRPr="00197E76">
              <w:rPr>
                <w:bCs/>
                <w:iCs/>
              </w:rPr>
              <w:t>Audio Frequency Conducted Susceptibility</w:t>
            </w:r>
          </w:p>
        </w:tc>
        <w:tc>
          <w:tcPr>
            <w:tcW w:w="2448" w:type="dxa"/>
            <w:vAlign w:val="center"/>
          </w:tcPr>
          <w:p w14:paraId="57639175" w14:textId="76620BF0" w:rsidR="00A64DA9" w:rsidRDefault="00A64DA9" w:rsidP="00C448D4">
            <w:pPr>
              <w:jc w:val="center"/>
            </w:pPr>
            <w:r w:rsidRPr="00197E76">
              <w:t>DO-160G §18.0</w:t>
            </w:r>
          </w:p>
        </w:tc>
        <w:tc>
          <w:tcPr>
            <w:tcW w:w="2227" w:type="dxa"/>
          </w:tcPr>
          <w:p w14:paraId="471A26EF" w14:textId="749AD8DD" w:rsidR="00A64DA9" w:rsidRDefault="00A64DA9" w:rsidP="00C448D4">
            <w:pPr>
              <w:jc w:val="center"/>
            </w:pPr>
            <w:r w:rsidRPr="00C51CA5">
              <w:t>L01</w:t>
            </w:r>
          </w:p>
        </w:tc>
      </w:tr>
      <w:tr w:rsidR="00A64DA9" w:rsidRPr="00E52900" w14:paraId="0F01C41B" w14:textId="77777777" w:rsidTr="00A64DA9">
        <w:trPr>
          <w:jc w:val="center"/>
        </w:trPr>
        <w:tc>
          <w:tcPr>
            <w:tcW w:w="4320" w:type="dxa"/>
            <w:vAlign w:val="center"/>
          </w:tcPr>
          <w:p w14:paraId="4761A161" w14:textId="4B6123CC" w:rsidR="00A64DA9" w:rsidRPr="00E52900" w:rsidRDefault="00A64DA9" w:rsidP="00C448D4">
            <w:pPr>
              <w:jc w:val="left"/>
            </w:pPr>
            <w:r w:rsidRPr="00197E76">
              <w:rPr>
                <w:bCs/>
                <w:iCs/>
              </w:rPr>
              <w:t>Induced Signal Susceptibility</w:t>
            </w:r>
          </w:p>
        </w:tc>
        <w:tc>
          <w:tcPr>
            <w:tcW w:w="2448" w:type="dxa"/>
            <w:vAlign w:val="center"/>
          </w:tcPr>
          <w:p w14:paraId="0778E314" w14:textId="68A72E43" w:rsidR="00A64DA9" w:rsidRDefault="00A64DA9" w:rsidP="00C448D4">
            <w:pPr>
              <w:jc w:val="center"/>
            </w:pPr>
            <w:r w:rsidRPr="00197E76">
              <w:t>DO-160G §19.0</w:t>
            </w:r>
          </w:p>
        </w:tc>
        <w:tc>
          <w:tcPr>
            <w:tcW w:w="2227" w:type="dxa"/>
          </w:tcPr>
          <w:p w14:paraId="3F17CC34" w14:textId="737E7AC3" w:rsidR="00A64DA9" w:rsidRDefault="00A64DA9" w:rsidP="00C448D4">
            <w:pPr>
              <w:jc w:val="center"/>
            </w:pPr>
            <w:r w:rsidRPr="00C51CA5">
              <w:t>L01</w:t>
            </w:r>
          </w:p>
        </w:tc>
      </w:tr>
      <w:tr w:rsidR="00A64DA9" w:rsidRPr="00E52900" w14:paraId="65CE3AC7" w14:textId="77777777" w:rsidTr="00A64DA9">
        <w:trPr>
          <w:jc w:val="center"/>
        </w:trPr>
        <w:tc>
          <w:tcPr>
            <w:tcW w:w="4320" w:type="dxa"/>
            <w:vAlign w:val="center"/>
          </w:tcPr>
          <w:p w14:paraId="6046D1B3" w14:textId="43B1DA28" w:rsidR="00A64DA9" w:rsidRPr="00E52900" w:rsidRDefault="00A64DA9" w:rsidP="00C448D4">
            <w:pPr>
              <w:jc w:val="left"/>
            </w:pPr>
            <w:r w:rsidRPr="00197E76">
              <w:t xml:space="preserve">Radio Frequency </w:t>
            </w:r>
            <w:r w:rsidRPr="00197E76">
              <w:rPr>
                <w:bCs/>
                <w:iCs/>
              </w:rPr>
              <w:t>Susceptibility</w:t>
            </w:r>
          </w:p>
        </w:tc>
        <w:tc>
          <w:tcPr>
            <w:tcW w:w="2448" w:type="dxa"/>
            <w:vAlign w:val="center"/>
          </w:tcPr>
          <w:p w14:paraId="17E7B0B9" w14:textId="190B10F7" w:rsidR="00A64DA9" w:rsidRDefault="00A64DA9" w:rsidP="00C448D4">
            <w:pPr>
              <w:jc w:val="center"/>
            </w:pPr>
            <w:r w:rsidRPr="00197E76">
              <w:t>DO-160G §20.0</w:t>
            </w:r>
          </w:p>
        </w:tc>
        <w:tc>
          <w:tcPr>
            <w:tcW w:w="2227" w:type="dxa"/>
          </w:tcPr>
          <w:p w14:paraId="1BCB6AD5" w14:textId="56387B02" w:rsidR="00A64DA9" w:rsidRDefault="00A64DA9" w:rsidP="00C448D4">
            <w:pPr>
              <w:jc w:val="center"/>
            </w:pPr>
            <w:r w:rsidRPr="00C51CA5">
              <w:t>L01</w:t>
            </w:r>
          </w:p>
        </w:tc>
      </w:tr>
      <w:tr w:rsidR="00A64DA9" w:rsidRPr="00E52900" w14:paraId="05127319" w14:textId="77777777" w:rsidTr="00A64DA9">
        <w:trPr>
          <w:jc w:val="center"/>
        </w:trPr>
        <w:tc>
          <w:tcPr>
            <w:tcW w:w="4320" w:type="dxa"/>
            <w:vAlign w:val="center"/>
          </w:tcPr>
          <w:p w14:paraId="3D580C3F" w14:textId="263D3AD8" w:rsidR="00A64DA9" w:rsidRPr="00E52900" w:rsidRDefault="00A64DA9" w:rsidP="00C448D4">
            <w:pPr>
              <w:jc w:val="left"/>
            </w:pPr>
            <w:r w:rsidRPr="00197E76">
              <w:rPr>
                <w:bCs/>
                <w:iCs/>
              </w:rPr>
              <w:t>Conducted RF Susceptibility</w:t>
            </w:r>
          </w:p>
        </w:tc>
        <w:tc>
          <w:tcPr>
            <w:tcW w:w="2448" w:type="dxa"/>
          </w:tcPr>
          <w:p w14:paraId="75DAB4CF" w14:textId="1607394D" w:rsidR="00A64DA9" w:rsidRDefault="00A64DA9" w:rsidP="00C448D4">
            <w:pPr>
              <w:jc w:val="center"/>
            </w:pPr>
            <w:r w:rsidRPr="00197E76">
              <w:t>DO-160G §20.4</w:t>
            </w:r>
          </w:p>
        </w:tc>
        <w:tc>
          <w:tcPr>
            <w:tcW w:w="2227" w:type="dxa"/>
          </w:tcPr>
          <w:p w14:paraId="4E148A82" w14:textId="4FD3D26B" w:rsidR="00A64DA9" w:rsidRDefault="00A64DA9" w:rsidP="00C448D4">
            <w:pPr>
              <w:jc w:val="center"/>
            </w:pPr>
            <w:r w:rsidRPr="00C51CA5">
              <w:t>L01</w:t>
            </w:r>
          </w:p>
        </w:tc>
      </w:tr>
      <w:tr w:rsidR="00A64DA9" w:rsidRPr="00E52900" w14:paraId="6ED2659F" w14:textId="77777777" w:rsidTr="00A64DA9">
        <w:trPr>
          <w:jc w:val="center"/>
        </w:trPr>
        <w:tc>
          <w:tcPr>
            <w:tcW w:w="4320" w:type="dxa"/>
            <w:vAlign w:val="center"/>
          </w:tcPr>
          <w:p w14:paraId="265C02E8" w14:textId="36EB52B9" w:rsidR="00A64DA9" w:rsidRPr="00E52900" w:rsidRDefault="00A64DA9" w:rsidP="00C448D4">
            <w:pPr>
              <w:jc w:val="left"/>
            </w:pPr>
            <w:r w:rsidRPr="00197E76">
              <w:rPr>
                <w:bCs/>
                <w:iCs/>
              </w:rPr>
              <w:t>Radiated RF Susceptibility</w:t>
            </w:r>
          </w:p>
        </w:tc>
        <w:tc>
          <w:tcPr>
            <w:tcW w:w="2448" w:type="dxa"/>
          </w:tcPr>
          <w:p w14:paraId="32E83821" w14:textId="7CD1491D" w:rsidR="00A64DA9" w:rsidRDefault="00A64DA9" w:rsidP="00C448D4">
            <w:pPr>
              <w:jc w:val="center"/>
            </w:pPr>
            <w:r w:rsidRPr="00197E76">
              <w:t>DO-160G §20.5</w:t>
            </w:r>
          </w:p>
        </w:tc>
        <w:tc>
          <w:tcPr>
            <w:tcW w:w="2227" w:type="dxa"/>
          </w:tcPr>
          <w:p w14:paraId="41FF00E7" w14:textId="0C3C32C8" w:rsidR="00A64DA9" w:rsidRDefault="00A64DA9" w:rsidP="00C448D4">
            <w:pPr>
              <w:jc w:val="center"/>
            </w:pPr>
            <w:r w:rsidRPr="00C51CA5">
              <w:t>L01</w:t>
            </w:r>
          </w:p>
        </w:tc>
      </w:tr>
      <w:tr w:rsidR="00A64DA9" w:rsidRPr="00E52900" w14:paraId="058EF03B" w14:textId="77777777" w:rsidTr="00A64DA9">
        <w:trPr>
          <w:jc w:val="center"/>
        </w:trPr>
        <w:tc>
          <w:tcPr>
            <w:tcW w:w="4320" w:type="dxa"/>
            <w:vAlign w:val="center"/>
          </w:tcPr>
          <w:p w14:paraId="7425FCDD" w14:textId="7AB27060" w:rsidR="00A64DA9" w:rsidRPr="00E52900" w:rsidRDefault="00A64DA9" w:rsidP="00C448D4">
            <w:pPr>
              <w:jc w:val="left"/>
            </w:pPr>
            <w:r w:rsidRPr="00197E76">
              <w:rPr>
                <w:bCs/>
                <w:iCs/>
              </w:rPr>
              <w:t>Emission of RF Energy</w:t>
            </w:r>
          </w:p>
        </w:tc>
        <w:tc>
          <w:tcPr>
            <w:tcW w:w="2448" w:type="dxa"/>
            <w:vAlign w:val="center"/>
          </w:tcPr>
          <w:p w14:paraId="7062AD8F" w14:textId="2A8E16E6" w:rsidR="00A64DA9" w:rsidRDefault="00A64DA9" w:rsidP="00C448D4">
            <w:pPr>
              <w:jc w:val="center"/>
            </w:pPr>
            <w:r w:rsidRPr="00197E76">
              <w:t>DO-160G §21.0</w:t>
            </w:r>
          </w:p>
        </w:tc>
        <w:tc>
          <w:tcPr>
            <w:tcW w:w="2227" w:type="dxa"/>
          </w:tcPr>
          <w:p w14:paraId="38B4A79C" w14:textId="7C74E94F" w:rsidR="00A64DA9" w:rsidRDefault="00A64DA9" w:rsidP="00C448D4">
            <w:pPr>
              <w:jc w:val="center"/>
            </w:pPr>
            <w:r w:rsidRPr="00C51CA5">
              <w:t>L01</w:t>
            </w:r>
          </w:p>
        </w:tc>
      </w:tr>
      <w:tr w:rsidR="00A64DA9" w:rsidRPr="00E52900" w14:paraId="2E7F3C19" w14:textId="77777777" w:rsidTr="00A64DA9">
        <w:trPr>
          <w:jc w:val="center"/>
        </w:trPr>
        <w:tc>
          <w:tcPr>
            <w:tcW w:w="4320" w:type="dxa"/>
            <w:vAlign w:val="center"/>
          </w:tcPr>
          <w:p w14:paraId="2F79AF05" w14:textId="3B7023BE" w:rsidR="00A64DA9" w:rsidRPr="00E52900" w:rsidRDefault="00A64DA9" w:rsidP="00C448D4">
            <w:pPr>
              <w:jc w:val="left"/>
            </w:pPr>
            <w:r w:rsidRPr="00197E76">
              <w:rPr>
                <w:bCs/>
                <w:iCs/>
              </w:rPr>
              <w:t>Conducted RF Emissions</w:t>
            </w:r>
          </w:p>
        </w:tc>
        <w:tc>
          <w:tcPr>
            <w:tcW w:w="2448" w:type="dxa"/>
            <w:vAlign w:val="center"/>
          </w:tcPr>
          <w:p w14:paraId="6A3C2D1A" w14:textId="5818091D" w:rsidR="00A64DA9" w:rsidRDefault="00A64DA9" w:rsidP="00C448D4">
            <w:pPr>
              <w:jc w:val="center"/>
            </w:pPr>
            <w:r w:rsidRPr="00197E76">
              <w:t>DO-160G §21.4</w:t>
            </w:r>
          </w:p>
        </w:tc>
        <w:tc>
          <w:tcPr>
            <w:tcW w:w="2227" w:type="dxa"/>
          </w:tcPr>
          <w:p w14:paraId="5B0A201F" w14:textId="2C2786EB" w:rsidR="00A64DA9" w:rsidRDefault="00A64DA9" w:rsidP="00C448D4">
            <w:pPr>
              <w:jc w:val="center"/>
            </w:pPr>
            <w:r w:rsidRPr="00C51CA5">
              <w:t>L01</w:t>
            </w:r>
          </w:p>
        </w:tc>
      </w:tr>
      <w:tr w:rsidR="00A64DA9" w:rsidRPr="00E52900" w14:paraId="186CC96D" w14:textId="77777777" w:rsidTr="00A64DA9">
        <w:trPr>
          <w:jc w:val="center"/>
        </w:trPr>
        <w:tc>
          <w:tcPr>
            <w:tcW w:w="4320" w:type="dxa"/>
            <w:vAlign w:val="center"/>
          </w:tcPr>
          <w:p w14:paraId="7C51B38A" w14:textId="1E1F517D" w:rsidR="00A64DA9" w:rsidRPr="00E52900" w:rsidRDefault="00A64DA9" w:rsidP="00C448D4">
            <w:pPr>
              <w:jc w:val="left"/>
            </w:pPr>
            <w:r w:rsidRPr="00197E76">
              <w:rPr>
                <w:bCs/>
                <w:iCs/>
              </w:rPr>
              <w:t>Radiated RF Emissions</w:t>
            </w:r>
          </w:p>
        </w:tc>
        <w:tc>
          <w:tcPr>
            <w:tcW w:w="2448" w:type="dxa"/>
            <w:vAlign w:val="center"/>
          </w:tcPr>
          <w:p w14:paraId="6561A11A" w14:textId="3285F2E4" w:rsidR="00A64DA9" w:rsidRDefault="00A64DA9" w:rsidP="00C448D4">
            <w:pPr>
              <w:jc w:val="center"/>
            </w:pPr>
            <w:r w:rsidRPr="00197E76">
              <w:t>DO-160G §21.5</w:t>
            </w:r>
          </w:p>
        </w:tc>
        <w:tc>
          <w:tcPr>
            <w:tcW w:w="2227" w:type="dxa"/>
          </w:tcPr>
          <w:p w14:paraId="3D559CCA" w14:textId="036FABBC" w:rsidR="00A64DA9" w:rsidRDefault="00A64DA9" w:rsidP="00C448D4">
            <w:pPr>
              <w:jc w:val="center"/>
            </w:pPr>
            <w:r w:rsidRPr="00C51CA5">
              <w:t>L01</w:t>
            </w:r>
          </w:p>
        </w:tc>
      </w:tr>
      <w:tr w:rsidR="00A64DA9" w:rsidRPr="00E52900" w14:paraId="2E342FE6" w14:textId="77777777" w:rsidTr="00A64DA9">
        <w:trPr>
          <w:jc w:val="center"/>
        </w:trPr>
        <w:tc>
          <w:tcPr>
            <w:tcW w:w="4320" w:type="dxa"/>
            <w:vAlign w:val="center"/>
          </w:tcPr>
          <w:p w14:paraId="640F44AF" w14:textId="185F60D6" w:rsidR="00A64DA9" w:rsidRPr="00E52900" w:rsidRDefault="00A64DA9" w:rsidP="00C448D4">
            <w:pPr>
              <w:jc w:val="left"/>
            </w:pPr>
            <w:r w:rsidRPr="00197E76">
              <w:t>Electrostatic Discharge</w:t>
            </w:r>
          </w:p>
        </w:tc>
        <w:tc>
          <w:tcPr>
            <w:tcW w:w="2448" w:type="dxa"/>
            <w:vAlign w:val="center"/>
          </w:tcPr>
          <w:p w14:paraId="38CAD2F4" w14:textId="1E12A36C" w:rsidR="00A64DA9" w:rsidRDefault="00A64DA9" w:rsidP="00C448D4">
            <w:pPr>
              <w:jc w:val="center"/>
            </w:pPr>
            <w:r w:rsidRPr="00197E76">
              <w:t>DO-160G §25.0</w:t>
            </w:r>
          </w:p>
        </w:tc>
        <w:tc>
          <w:tcPr>
            <w:tcW w:w="2227" w:type="dxa"/>
          </w:tcPr>
          <w:p w14:paraId="52B61443" w14:textId="408300B3" w:rsidR="00A64DA9" w:rsidRDefault="00A64DA9" w:rsidP="00C448D4">
            <w:pPr>
              <w:jc w:val="center"/>
            </w:pPr>
            <w:r w:rsidRPr="00C51CA5">
              <w:t>L01</w:t>
            </w:r>
          </w:p>
        </w:tc>
      </w:tr>
      <w:tr w:rsidR="00A64DA9" w:rsidRPr="00E52900" w14:paraId="4B8E3CC1" w14:textId="77777777" w:rsidTr="00A64DA9">
        <w:trPr>
          <w:jc w:val="center"/>
        </w:trPr>
        <w:tc>
          <w:tcPr>
            <w:tcW w:w="4320" w:type="dxa"/>
            <w:vAlign w:val="center"/>
          </w:tcPr>
          <w:p w14:paraId="6B650079" w14:textId="3CA0B078" w:rsidR="00A64DA9" w:rsidRPr="00E52900" w:rsidRDefault="00A64DA9" w:rsidP="00C448D4">
            <w:pPr>
              <w:jc w:val="left"/>
            </w:pPr>
            <w:r w:rsidRPr="00197E76">
              <w:t>Flammability</w:t>
            </w:r>
          </w:p>
        </w:tc>
        <w:tc>
          <w:tcPr>
            <w:tcW w:w="2448" w:type="dxa"/>
            <w:vAlign w:val="center"/>
          </w:tcPr>
          <w:p w14:paraId="1CD023CF" w14:textId="7B9EB0D3" w:rsidR="00A64DA9" w:rsidRDefault="00A64DA9" w:rsidP="00C448D4">
            <w:pPr>
              <w:jc w:val="center"/>
            </w:pPr>
            <w:r w:rsidRPr="00197E76">
              <w:rPr>
                <w:lang w:eastAsia="ja-JP"/>
              </w:rPr>
              <w:t>DO-160G §26.0</w:t>
            </w:r>
          </w:p>
        </w:tc>
        <w:tc>
          <w:tcPr>
            <w:tcW w:w="2227" w:type="dxa"/>
          </w:tcPr>
          <w:p w14:paraId="621E9D87" w14:textId="7CBEB302" w:rsidR="00A64DA9" w:rsidRDefault="00A64DA9" w:rsidP="00C448D4">
            <w:pPr>
              <w:jc w:val="center"/>
            </w:pPr>
            <w:r w:rsidRPr="00C51CA5">
              <w:t>L01</w:t>
            </w:r>
          </w:p>
        </w:tc>
      </w:tr>
      <w:tr w:rsidR="00A64DA9" w:rsidRPr="00E52900" w14:paraId="6A684F1C" w14:textId="77777777" w:rsidTr="00A64DA9">
        <w:trPr>
          <w:jc w:val="center"/>
        </w:trPr>
        <w:tc>
          <w:tcPr>
            <w:tcW w:w="4320" w:type="dxa"/>
            <w:vAlign w:val="center"/>
          </w:tcPr>
          <w:p w14:paraId="6BFB7EEA" w14:textId="206DC42C" w:rsidR="00A64DA9" w:rsidRPr="00E52900" w:rsidRDefault="00A64DA9" w:rsidP="00C448D4">
            <w:pPr>
              <w:jc w:val="left"/>
            </w:pPr>
            <w:r>
              <w:rPr>
                <w:bCs/>
                <w:iCs/>
              </w:rPr>
              <w:t>Static Abuse Load</w:t>
            </w:r>
          </w:p>
        </w:tc>
        <w:tc>
          <w:tcPr>
            <w:tcW w:w="2448" w:type="dxa"/>
            <w:vAlign w:val="center"/>
          </w:tcPr>
          <w:p w14:paraId="2A40B5CB" w14:textId="2E0B86E1" w:rsidR="00A64DA9" w:rsidRDefault="00A64DA9" w:rsidP="00C448D4">
            <w:pPr>
              <w:jc w:val="center"/>
            </w:pPr>
            <w:r>
              <w:rPr>
                <w:bCs/>
                <w:iCs/>
              </w:rPr>
              <w:t xml:space="preserve">DO-313 </w:t>
            </w:r>
            <w:r w:rsidRPr="00197E76">
              <w:rPr>
                <w:lang w:eastAsia="ja-JP"/>
              </w:rPr>
              <w:t>§4</w:t>
            </w:r>
            <w:r>
              <w:rPr>
                <w:lang w:eastAsia="ja-JP"/>
              </w:rPr>
              <w:t>.2a</w:t>
            </w:r>
          </w:p>
        </w:tc>
        <w:tc>
          <w:tcPr>
            <w:tcW w:w="2227" w:type="dxa"/>
          </w:tcPr>
          <w:p w14:paraId="6240C8E8" w14:textId="3AE647B7" w:rsidR="00A64DA9" w:rsidRDefault="00A64DA9" w:rsidP="00C448D4">
            <w:pPr>
              <w:jc w:val="center"/>
            </w:pPr>
            <w:r w:rsidRPr="00C51CA5">
              <w:t>L01</w:t>
            </w:r>
          </w:p>
        </w:tc>
      </w:tr>
      <w:tr w:rsidR="00A64DA9" w:rsidRPr="00E52900" w14:paraId="63F6B760" w14:textId="77777777" w:rsidTr="00A64DA9">
        <w:trPr>
          <w:jc w:val="center"/>
        </w:trPr>
        <w:tc>
          <w:tcPr>
            <w:tcW w:w="4320" w:type="dxa"/>
            <w:vAlign w:val="center"/>
          </w:tcPr>
          <w:p w14:paraId="5CDDD8DB" w14:textId="063AB1B4" w:rsidR="00A64DA9" w:rsidRPr="00E52900" w:rsidRDefault="00A64DA9" w:rsidP="00C448D4">
            <w:pPr>
              <w:jc w:val="left"/>
            </w:pPr>
            <w:r>
              <w:rPr>
                <w:bCs/>
                <w:iCs/>
              </w:rPr>
              <w:t>Dynamic Ball Impact</w:t>
            </w:r>
          </w:p>
        </w:tc>
        <w:tc>
          <w:tcPr>
            <w:tcW w:w="2448" w:type="dxa"/>
            <w:vAlign w:val="center"/>
          </w:tcPr>
          <w:p w14:paraId="45D53335" w14:textId="14BFECFB" w:rsidR="00A64DA9" w:rsidRDefault="00A64DA9" w:rsidP="00C448D4">
            <w:pPr>
              <w:jc w:val="center"/>
            </w:pPr>
            <w:r>
              <w:rPr>
                <w:bCs/>
                <w:iCs/>
              </w:rPr>
              <w:t xml:space="preserve">DO-313 </w:t>
            </w:r>
            <w:r w:rsidRPr="00197E76">
              <w:rPr>
                <w:lang w:eastAsia="ja-JP"/>
              </w:rPr>
              <w:t>§4</w:t>
            </w:r>
            <w:r>
              <w:rPr>
                <w:lang w:eastAsia="ja-JP"/>
              </w:rPr>
              <w:t>.2b</w:t>
            </w:r>
          </w:p>
        </w:tc>
        <w:tc>
          <w:tcPr>
            <w:tcW w:w="2227" w:type="dxa"/>
          </w:tcPr>
          <w:p w14:paraId="5072ECE4" w14:textId="2F5A1837" w:rsidR="00A64DA9" w:rsidRDefault="00A64DA9" w:rsidP="00C448D4">
            <w:pPr>
              <w:jc w:val="center"/>
            </w:pPr>
            <w:r w:rsidRPr="00C51CA5">
              <w:t>L01</w:t>
            </w:r>
          </w:p>
        </w:tc>
      </w:tr>
    </w:tbl>
    <w:p w14:paraId="5B993532" w14:textId="6A63BB5F" w:rsidR="00F24ACD" w:rsidRDefault="00F24ACD" w:rsidP="00F24ACD">
      <w:pPr>
        <w:pStyle w:val="Caption"/>
      </w:pPr>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6</w:t>
      </w:r>
      <w:r w:rsidR="00045CF3">
        <w:rPr>
          <w:noProof/>
        </w:rPr>
        <w:fldChar w:fldCharType="end"/>
      </w:r>
      <w:r>
        <w:t xml:space="preserve"> </w:t>
      </w:r>
      <w:r w:rsidRPr="00FA4F6A">
        <w:t xml:space="preserve">– </w:t>
      </w:r>
      <w:r>
        <w:t>Test locations</w:t>
      </w:r>
    </w:p>
    <w:bookmarkEnd w:id="50"/>
    <w:p w14:paraId="5CAB3701" w14:textId="77777777" w:rsidR="00963380" w:rsidRDefault="00963380">
      <w:pPr>
        <w:jc w:val="left"/>
        <w:rPr>
          <w:rFonts w:cs="Calibri"/>
          <w:kern w:val="28"/>
          <w:sz w:val="32"/>
          <w:szCs w:val="28"/>
        </w:rPr>
      </w:pPr>
      <w:r>
        <w:br w:type="page"/>
      </w:r>
    </w:p>
    <w:p w14:paraId="37DB5EC0" w14:textId="0F020CA1" w:rsidR="00A31C62" w:rsidRPr="00A31C62" w:rsidRDefault="00A31C62" w:rsidP="00AC47F0">
      <w:pPr>
        <w:pStyle w:val="Heading1"/>
      </w:pPr>
      <w:bookmarkStart w:id="112" w:name="_Toc80978002"/>
      <w:r>
        <w:lastRenderedPageBreak/>
        <w:t>TEST SETUP &amp; PROCEDURES</w:t>
      </w:r>
      <w:bookmarkEnd w:id="112"/>
    </w:p>
    <w:p w14:paraId="381A7D29" w14:textId="26A349F6" w:rsidR="005A29BE" w:rsidRPr="009C6E78" w:rsidRDefault="00592850" w:rsidP="00B93013">
      <w:pPr>
        <w:pStyle w:val="Heading2"/>
      </w:pPr>
      <w:bookmarkStart w:id="113" w:name="_Toc80978003"/>
      <w:r>
        <w:t>TEMPERATURE</w:t>
      </w:r>
      <w:bookmarkEnd w:id="113"/>
    </w:p>
    <w:p w14:paraId="6B406542" w14:textId="59F949B7" w:rsidR="005A29BE" w:rsidRDefault="00B101A4">
      <w:pPr>
        <w:pStyle w:val="Heading3"/>
      </w:pPr>
      <w:r>
        <w:t>PURPOSE OF TEST</w:t>
      </w:r>
    </w:p>
    <w:p w14:paraId="4B8DCAB8" w14:textId="53B3998B" w:rsidR="003573AF" w:rsidRDefault="003573AF" w:rsidP="003573AF">
      <w:pPr>
        <w:rPr>
          <w:lang w:eastAsia="x-none"/>
        </w:rPr>
      </w:pPr>
      <w:r w:rsidRPr="003573AF">
        <w:rPr>
          <w:lang w:eastAsia="x-none"/>
        </w:rPr>
        <w:t xml:space="preserve">Temperature tests are conducted to confirm the ability of the </w:t>
      </w:r>
      <w:proofErr w:type="spellStart"/>
      <w:r w:rsidRPr="003573AF">
        <w:rPr>
          <w:lang w:eastAsia="x-none"/>
        </w:rPr>
        <w:t>EUT</w:t>
      </w:r>
      <w:proofErr w:type="spellEnd"/>
      <w:r w:rsidRPr="003573AF">
        <w:rPr>
          <w:lang w:eastAsia="x-none"/>
        </w:rPr>
        <w:t xml:space="preserve"> to withstand exposure to low and high storage temperature extremes and to operate properly at specified low and high operating temperatures.</w:t>
      </w:r>
    </w:p>
    <w:p w14:paraId="2C163AB8" w14:textId="6BD77AC9" w:rsidR="009D2406" w:rsidRDefault="009D2406" w:rsidP="003573AF">
      <w:pPr>
        <w:rPr>
          <w:lang w:eastAsia="x-none"/>
        </w:rPr>
      </w:pPr>
    </w:p>
    <w:p w14:paraId="448E57F9" w14:textId="7DC2F579" w:rsidR="009D2406" w:rsidRPr="003573AF" w:rsidRDefault="009D2406" w:rsidP="003573AF">
      <w:pPr>
        <w:rPr>
          <w:lang w:eastAsia="x-none"/>
        </w:rPr>
      </w:pPr>
      <w:r>
        <w:rPr>
          <w:lang w:eastAsia="x-none"/>
        </w:rPr>
        <w:t xml:space="preserve">LIS US </w:t>
      </w:r>
      <w:r w:rsidRPr="009D2406">
        <w:rPr>
          <w:lang w:eastAsia="x-none"/>
        </w:rPr>
        <w:t xml:space="preserve">set the temperature requirements to category </w:t>
      </w:r>
      <w:proofErr w:type="gramStart"/>
      <w:r w:rsidRPr="00E71C11">
        <w:rPr>
          <w:lang w:eastAsia="x-none"/>
        </w:rPr>
        <w:t>A4</w:t>
      </w:r>
      <w:proofErr w:type="gramEnd"/>
      <w:r w:rsidRPr="00E71C11">
        <w:rPr>
          <w:lang w:eastAsia="x-none"/>
        </w:rPr>
        <w:t xml:space="preserve"> </w:t>
      </w:r>
      <w:r w:rsidRPr="009D2406">
        <w:rPr>
          <w:lang w:eastAsia="x-none"/>
        </w:rPr>
        <w:t>and Temperature Levels specified in this procedure due to limitations of LCD Panel.</w:t>
      </w:r>
    </w:p>
    <w:p w14:paraId="4E1B8C70" w14:textId="75DB491E" w:rsidR="00B101A4" w:rsidRDefault="00B101A4">
      <w:pPr>
        <w:pStyle w:val="Heading3"/>
      </w:pPr>
      <w:r>
        <w:t>TEST LEVELS</w:t>
      </w:r>
    </w:p>
    <w:p w14:paraId="7890F8B5" w14:textId="377949FA" w:rsidR="00777D3C" w:rsidRDefault="00777D3C" w:rsidP="00777D3C">
      <w:pPr>
        <w:pStyle w:val="Heading4"/>
      </w:pPr>
      <w:r>
        <w:t xml:space="preserve">GROUND </w:t>
      </w:r>
      <w:proofErr w:type="spellStart"/>
      <w:r>
        <w:t>SURVIAL</w:t>
      </w:r>
      <w:proofErr w:type="spellEnd"/>
      <w:r>
        <w:t xml:space="preserve"> HIGH</w:t>
      </w:r>
    </w:p>
    <w:p w14:paraId="4317D9B5" w14:textId="3010E4E8" w:rsidR="00777D3C" w:rsidRDefault="00777D3C" w:rsidP="00777D3C">
      <w:pPr>
        <w:rPr>
          <w:lang w:eastAsia="x-none"/>
        </w:rPr>
      </w:pPr>
      <w:r w:rsidRPr="00777D3C">
        <w:rPr>
          <w:lang w:eastAsia="x-none"/>
        </w:rPr>
        <w:t>The high ground survival temperature shall be limited to +</w:t>
      </w:r>
      <w:r w:rsidR="00A07C78" w:rsidRPr="00F832F9">
        <w:rPr>
          <w:i/>
          <w:iCs/>
          <w:color w:val="0070C0"/>
          <w:lang w:eastAsia="x-none"/>
        </w:rPr>
        <w:fldChar w:fldCharType="begin"/>
      </w:r>
      <w:r w:rsidR="00A07C78" w:rsidRPr="00F832F9">
        <w:rPr>
          <w:i/>
          <w:iCs/>
          <w:color w:val="0070C0"/>
          <w:lang w:eastAsia="x-none"/>
        </w:rPr>
        <w:instrText xml:space="preserve"> DOCPROPERTY  "Ground Survival High Temperature"  \* MERGEFORMAT </w:instrText>
      </w:r>
      <w:r w:rsidR="00A07C78" w:rsidRPr="00F832F9">
        <w:rPr>
          <w:i/>
          <w:iCs/>
          <w:color w:val="0070C0"/>
          <w:lang w:eastAsia="x-none"/>
        </w:rPr>
        <w:fldChar w:fldCharType="separate"/>
      </w:r>
      <w:r w:rsidR="00A07C78" w:rsidRPr="00F832F9">
        <w:rPr>
          <w:i/>
          <w:iCs/>
          <w:color w:val="0070C0"/>
          <w:lang w:eastAsia="x-none"/>
        </w:rPr>
        <w:t>60</w:t>
      </w:r>
      <w:r w:rsidR="00A07C78" w:rsidRPr="00F832F9">
        <w:rPr>
          <w:i/>
          <w:iCs/>
          <w:color w:val="0070C0"/>
          <w:lang w:eastAsia="x-none"/>
        </w:rPr>
        <w:fldChar w:fldCharType="end"/>
      </w:r>
      <w:bookmarkStart w:id="114" w:name="_Hlk80885423"/>
      <w:r w:rsidRPr="00777D3C">
        <w:rPr>
          <w:lang w:eastAsia="x-none"/>
        </w:rPr>
        <w:t>˚C</w:t>
      </w:r>
      <w:bookmarkEnd w:id="114"/>
      <w:r w:rsidRPr="00777D3C">
        <w:rPr>
          <w:lang w:eastAsia="x-none"/>
        </w:rPr>
        <w:t>.</w:t>
      </w:r>
    </w:p>
    <w:p w14:paraId="3E9FDC65" w14:textId="3C9EF93D" w:rsidR="00777D3C" w:rsidRDefault="00777D3C" w:rsidP="006007C3">
      <w:pPr>
        <w:pStyle w:val="Heading4"/>
      </w:pPr>
      <w:r>
        <w:t>SHORT-TIME OPERATING HIGH</w:t>
      </w:r>
    </w:p>
    <w:p w14:paraId="73493766" w14:textId="132A5BDF" w:rsidR="009D2406" w:rsidRDefault="009D2406" w:rsidP="009D2406">
      <w:pPr>
        <w:rPr>
          <w:lang w:eastAsia="x-none"/>
        </w:rPr>
      </w:pPr>
      <w:r w:rsidRPr="00777D3C">
        <w:rPr>
          <w:lang w:eastAsia="x-none"/>
        </w:rPr>
        <w:t xml:space="preserve">The </w:t>
      </w:r>
      <w:r>
        <w:rPr>
          <w:lang w:eastAsia="x-none"/>
        </w:rPr>
        <w:t xml:space="preserve">short-time </w:t>
      </w:r>
      <w:r w:rsidRPr="00777D3C">
        <w:rPr>
          <w:lang w:eastAsia="x-none"/>
        </w:rPr>
        <w:t xml:space="preserve">high operating temperature shall be </w:t>
      </w:r>
      <w:r w:rsidRPr="00FA2F99">
        <w:rPr>
          <w:lang w:eastAsia="x-none"/>
        </w:rPr>
        <w:t>limited to +</w:t>
      </w:r>
      <w:r w:rsidR="00A07C78" w:rsidRPr="00F832F9">
        <w:rPr>
          <w:i/>
          <w:iCs/>
          <w:color w:val="0070C0"/>
          <w:lang w:eastAsia="x-none"/>
        </w:rPr>
        <w:fldChar w:fldCharType="begin"/>
      </w:r>
      <w:r w:rsidR="00A07C78" w:rsidRPr="00F832F9">
        <w:rPr>
          <w:i/>
          <w:iCs/>
          <w:color w:val="0070C0"/>
          <w:lang w:eastAsia="x-none"/>
        </w:rPr>
        <w:instrText xml:space="preserve"> DOCPROPERTY  "Short-Time Operating High Temperature"  \* MERGEFORMAT </w:instrText>
      </w:r>
      <w:r w:rsidR="00A07C78" w:rsidRPr="00F832F9">
        <w:rPr>
          <w:i/>
          <w:iCs/>
          <w:color w:val="0070C0"/>
          <w:lang w:eastAsia="x-none"/>
        </w:rPr>
        <w:fldChar w:fldCharType="separate"/>
      </w:r>
      <w:r w:rsidR="00A07C78" w:rsidRPr="00F832F9">
        <w:rPr>
          <w:i/>
          <w:iCs/>
          <w:color w:val="0070C0"/>
          <w:lang w:eastAsia="x-none"/>
        </w:rPr>
        <w:t>50</w:t>
      </w:r>
      <w:r w:rsidR="00A07C78" w:rsidRPr="00F832F9">
        <w:rPr>
          <w:i/>
          <w:iCs/>
          <w:color w:val="0070C0"/>
          <w:lang w:eastAsia="x-none"/>
        </w:rPr>
        <w:fldChar w:fldCharType="end"/>
      </w:r>
      <w:r w:rsidRPr="00FA2F99">
        <w:rPr>
          <w:lang w:eastAsia="x-none"/>
        </w:rPr>
        <w:t>˚C.</w:t>
      </w:r>
    </w:p>
    <w:p w14:paraId="380C5AD4" w14:textId="183ADA40" w:rsidR="00FA2F99" w:rsidRPr="00523992" w:rsidRDefault="00A07C78" w:rsidP="00FA2F99">
      <w:pPr>
        <w:rPr>
          <w:lang w:eastAsia="x-none"/>
        </w:rPr>
      </w:pPr>
      <w:r w:rsidRPr="00523992">
        <w:rPr>
          <w:i/>
          <w:iCs/>
          <w:color w:val="00B0F0"/>
          <w:lang w:eastAsia="x-none"/>
        </w:rPr>
        <w:t xml:space="preserve">If applicable, otherwise delete: </w:t>
      </w:r>
      <w:r w:rsidR="00FA2F99" w:rsidRPr="00523992">
        <w:rPr>
          <w:lang w:eastAsia="x-none"/>
        </w:rPr>
        <w:t xml:space="preserve">(Note: </w:t>
      </w:r>
      <w:r w:rsidR="004B7378" w:rsidRPr="00523992">
        <w:rPr>
          <w:lang w:eastAsia="x-none"/>
        </w:rPr>
        <w:t>T</w:t>
      </w:r>
      <w:r w:rsidR="00FA2F99" w:rsidRPr="00523992">
        <w:rPr>
          <w:lang w:eastAsia="x-none"/>
        </w:rPr>
        <w:t>his portion of the test will not be required as OPERATING HIGH is at the same specification level.)</w:t>
      </w:r>
    </w:p>
    <w:p w14:paraId="76B8166D" w14:textId="14E0F701" w:rsidR="00777D3C" w:rsidRDefault="00777D3C" w:rsidP="003C3E54">
      <w:pPr>
        <w:pStyle w:val="Heading4"/>
      </w:pPr>
      <w:r>
        <w:t>OPERATING HIGH</w:t>
      </w:r>
    </w:p>
    <w:p w14:paraId="7935B274" w14:textId="5B132758" w:rsidR="00777D3C" w:rsidRDefault="00777D3C" w:rsidP="00777D3C">
      <w:pPr>
        <w:rPr>
          <w:lang w:eastAsia="x-none"/>
        </w:rPr>
      </w:pPr>
      <w:r w:rsidRPr="00777D3C">
        <w:rPr>
          <w:lang w:eastAsia="x-none"/>
        </w:rPr>
        <w:t>The high operating temperature shall be limited to +</w:t>
      </w:r>
      <w:r w:rsidR="00A07C78" w:rsidRPr="00F832F9">
        <w:rPr>
          <w:i/>
          <w:iCs/>
          <w:color w:val="0070C0"/>
          <w:lang w:eastAsia="x-none"/>
        </w:rPr>
        <w:fldChar w:fldCharType="begin"/>
      </w:r>
      <w:r w:rsidR="00A07C78" w:rsidRPr="00F832F9">
        <w:rPr>
          <w:i/>
          <w:iCs/>
          <w:color w:val="0070C0"/>
          <w:lang w:eastAsia="x-none"/>
        </w:rPr>
        <w:instrText xml:space="preserve"> DOCPROPERTY  "Operating High Temperature"  \* MERGEFORMAT </w:instrText>
      </w:r>
      <w:r w:rsidR="00A07C78" w:rsidRPr="00F832F9">
        <w:rPr>
          <w:i/>
          <w:iCs/>
          <w:color w:val="0070C0"/>
          <w:lang w:eastAsia="x-none"/>
        </w:rPr>
        <w:fldChar w:fldCharType="separate"/>
      </w:r>
      <w:r w:rsidR="00A07C78" w:rsidRPr="00F832F9">
        <w:rPr>
          <w:i/>
          <w:iCs/>
          <w:color w:val="0070C0"/>
          <w:lang w:eastAsia="x-none"/>
        </w:rPr>
        <w:t>50</w:t>
      </w:r>
      <w:r w:rsidR="00A07C78" w:rsidRPr="00F832F9">
        <w:rPr>
          <w:i/>
          <w:iCs/>
          <w:color w:val="0070C0"/>
          <w:lang w:eastAsia="x-none"/>
        </w:rPr>
        <w:fldChar w:fldCharType="end"/>
      </w:r>
      <w:r w:rsidRPr="00777D3C">
        <w:rPr>
          <w:lang w:eastAsia="x-none"/>
        </w:rPr>
        <w:t>˚C.</w:t>
      </w:r>
    </w:p>
    <w:p w14:paraId="49F9B793" w14:textId="05751F12" w:rsidR="00777D3C" w:rsidRDefault="00777D3C" w:rsidP="003C3E54">
      <w:pPr>
        <w:pStyle w:val="Heading4"/>
      </w:pPr>
      <w:r>
        <w:t>OPERATING LOW</w:t>
      </w:r>
    </w:p>
    <w:p w14:paraId="432B34AF" w14:textId="1008F2A6" w:rsidR="00777D3C" w:rsidRDefault="00777D3C" w:rsidP="00777D3C">
      <w:pPr>
        <w:rPr>
          <w:lang w:eastAsia="x-none"/>
        </w:rPr>
      </w:pPr>
      <w:r w:rsidRPr="00777D3C">
        <w:rPr>
          <w:lang w:eastAsia="x-none"/>
        </w:rPr>
        <w:t xml:space="preserve">The low operating temperature shall be limited to </w:t>
      </w:r>
      <w:r w:rsidR="00A07C78" w:rsidRPr="00F832F9">
        <w:rPr>
          <w:i/>
          <w:iCs/>
          <w:color w:val="0070C0"/>
          <w:lang w:eastAsia="x-none"/>
        </w:rPr>
        <w:fldChar w:fldCharType="begin"/>
      </w:r>
      <w:r w:rsidR="00A07C78" w:rsidRPr="00F832F9">
        <w:rPr>
          <w:i/>
          <w:iCs/>
          <w:color w:val="0070C0"/>
          <w:lang w:eastAsia="x-none"/>
        </w:rPr>
        <w:instrText xml:space="preserve"> DOCPROPERTY  "Operating Low Temperature"  \* MERGEFORMAT </w:instrText>
      </w:r>
      <w:r w:rsidR="00A07C78" w:rsidRPr="00F832F9">
        <w:rPr>
          <w:i/>
          <w:iCs/>
          <w:color w:val="0070C0"/>
          <w:lang w:eastAsia="x-none"/>
        </w:rPr>
        <w:fldChar w:fldCharType="separate"/>
      </w:r>
      <w:r w:rsidR="00481C4C" w:rsidRPr="00F832F9">
        <w:rPr>
          <w:i/>
          <w:iCs/>
          <w:color w:val="0070C0"/>
          <w:lang w:eastAsia="x-none"/>
        </w:rPr>
        <w:t>-15</w:t>
      </w:r>
      <w:r w:rsidR="00A07C78" w:rsidRPr="00F832F9">
        <w:rPr>
          <w:i/>
          <w:iCs/>
          <w:color w:val="0070C0"/>
          <w:lang w:eastAsia="x-none"/>
        </w:rPr>
        <w:fldChar w:fldCharType="end"/>
      </w:r>
      <w:r w:rsidRPr="00777D3C">
        <w:rPr>
          <w:lang w:eastAsia="x-none"/>
        </w:rPr>
        <w:t>˚C.</w:t>
      </w:r>
    </w:p>
    <w:p w14:paraId="0B2A52AC" w14:textId="4D7957D4" w:rsidR="00777D3C" w:rsidRDefault="00777D3C" w:rsidP="009D2406">
      <w:pPr>
        <w:pStyle w:val="Heading4"/>
      </w:pPr>
      <w:r>
        <w:t>SHORT-TERM OPERATING LOW</w:t>
      </w:r>
    </w:p>
    <w:p w14:paraId="29A83BDA" w14:textId="0F2DA1FD" w:rsidR="009D2406" w:rsidRDefault="009D2406" w:rsidP="009D2406">
      <w:pPr>
        <w:rPr>
          <w:lang w:eastAsia="x-none"/>
        </w:rPr>
      </w:pPr>
      <w:r w:rsidRPr="00777D3C">
        <w:rPr>
          <w:lang w:eastAsia="x-none"/>
        </w:rPr>
        <w:t xml:space="preserve">The </w:t>
      </w:r>
      <w:r>
        <w:rPr>
          <w:lang w:eastAsia="x-none"/>
        </w:rPr>
        <w:t xml:space="preserve">short-time </w:t>
      </w:r>
      <w:r w:rsidRPr="00777D3C">
        <w:rPr>
          <w:lang w:eastAsia="x-none"/>
        </w:rPr>
        <w:t xml:space="preserve">low operating temperature shall be limited to </w:t>
      </w:r>
      <w:r w:rsidR="00A07C78" w:rsidRPr="00F832F9">
        <w:rPr>
          <w:i/>
          <w:iCs/>
          <w:color w:val="0070C0"/>
          <w:lang w:eastAsia="x-none"/>
        </w:rPr>
        <w:fldChar w:fldCharType="begin"/>
      </w:r>
      <w:r w:rsidR="00A07C78" w:rsidRPr="00F832F9">
        <w:rPr>
          <w:i/>
          <w:iCs/>
          <w:color w:val="0070C0"/>
          <w:lang w:eastAsia="x-none"/>
        </w:rPr>
        <w:instrText xml:space="preserve"> DOCPROPERTY  "Short-Time Operating Low Temperature"  \* MERGEFORMAT </w:instrText>
      </w:r>
      <w:r w:rsidR="00A07C78" w:rsidRPr="00F832F9">
        <w:rPr>
          <w:i/>
          <w:iCs/>
          <w:color w:val="0070C0"/>
          <w:lang w:eastAsia="x-none"/>
        </w:rPr>
        <w:fldChar w:fldCharType="separate"/>
      </w:r>
      <w:r w:rsidR="00A07C78" w:rsidRPr="00F832F9">
        <w:rPr>
          <w:i/>
          <w:iCs/>
          <w:color w:val="0070C0"/>
          <w:lang w:eastAsia="x-none"/>
        </w:rPr>
        <w:t>-15</w:t>
      </w:r>
      <w:r w:rsidR="00A07C78" w:rsidRPr="00F832F9">
        <w:rPr>
          <w:i/>
          <w:iCs/>
          <w:color w:val="0070C0"/>
          <w:lang w:eastAsia="x-none"/>
        </w:rPr>
        <w:fldChar w:fldCharType="end"/>
      </w:r>
      <w:r w:rsidRPr="00777D3C">
        <w:rPr>
          <w:lang w:eastAsia="x-none"/>
        </w:rPr>
        <w:t>˚C.</w:t>
      </w:r>
      <w:r>
        <w:rPr>
          <w:lang w:eastAsia="x-none"/>
        </w:rPr>
        <w:t xml:space="preserve"> </w:t>
      </w:r>
    </w:p>
    <w:p w14:paraId="4BC5A56E" w14:textId="4A61E2F0" w:rsidR="009D2406" w:rsidRDefault="00A07C78" w:rsidP="009D2406">
      <w:pPr>
        <w:rPr>
          <w:lang w:eastAsia="x-none"/>
        </w:rPr>
      </w:pPr>
      <w:r w:rsidRPr="00523992">
        <w:rPr>
          <w:i/>
          <w:iCs/>
          <w:color w:val="00B0F0"/>
          <w:lang w:eastAsia="x-none"/>
        </w:rPr>
        <w:t>If applicable, otherwise delete</w:t>
      </w:r>
      <w:r w:rsidRPr="00523992">
        <w:rPr>
          <w:color w:val="00B0F0"/>
          <w:lang w:eastAsia="x-none"/>
        </w:rPr>
        <w:t xml:space="preserve">: </w:t>
      </w:r>
      <w:r w:rsidR="009D2406" w:rsidRPr="00A07C78">
        <w:rPr>
          <w:lang w:eastAsia="x-none"/>
        </w:rPr>
        <w:t xml:space="preserve">(Note: </w:t>
      </w:r>
      <w:r w:rsidR="004B7378" w:rsidRPr="00A07C78">
        <w:rPr>
          <w:lang w:eastAsia="x-none"/>
        </w:rPr>
        <w:t>T</w:t>
      </w:r>
      <w:r w:rsidR="009D2406" w:rsidRPr="00A07C78">
        <w:rPr>
          <w:lang w:eastAsia="x-none"/>
        </w:rPr>
        <w:t>his portion of the test will not be required as OPERATING LOW is at the same specification level.)</w:t>
      </w:r>
    </w:p>
    <w:p w14:paraId="1DFFD0E3" w14:textId="40B8495B" w:rsidR="00777D3C" w:rsidRDefault="00777D3C" w:rsidP="003C3E54">
      <w:pPr>
        <w:pStyle w:val="Heading4"/>
      </w:pPr>
      <w:r>
        <w:t>GROUND SURVIVAL LOW</w:t>
      </w:r>
    </w:p>
    <w:p w14:paraId="40FE9898" w14:textId="64AC166A" w:rsidR="00777D3C" w:rsidRDefault="00777D3C" w:rsidP="00777D3C">
      <w:pPr>
        <w:rPr>
          <w:lang w:eastAsia="x-none"/>
        </w:rPr>
      </w:pPr>
      <w:r w:rsidRPr="00777D3C">
        <w:rPr>
          <w:lang w:eastAsia="x-none"/>
        </w:rPr>
        <w:t xml:space="preserve">The low ground survival temperature shall be limited to </w:t>
      </w:r>
      <w:r w:rsidR="00A07C78" w:rsidRPr="00F832F9">
        <w:rPr>
          <w:i/>
          <w:iCs/>
          <w:color w:val="0070C0"/>
          <w:lang w:eastAsia="x-none"/>
        </w:rPr>
        <w:fldChar w:fldCharType="begin"/>
      </w:r>
      <w:r w:rsidR="00A07C78" w:rsidRPr="00F832F9">
        <w:rPr>
          <w:i/>
          <w:iCs/>
          <w:color w:val="0070C0"/>
          <w:lang w:eastAsia="x-none"/>
        </w:rPr>
        <w:instrText xml:space="preserve"> DOCPROPERTY  "Ground Survival Low Temperature"  \* MERGEFORMAT </w:instrText>
      </w:r>
      <w:r w:rsidR="00A07C78" w:rsidRPr="00F832F9">
        <w:rPr>
          <w:i/>
          <w:iCs/>
          <w:color w:val="0070C0"/>
          <w:lang w:eastAsia="x-none"/>
        </w:rPr>
        <w:fldChar w:fldCharType="separate"/>
      </w:r>
      <w:r w:rsidR="00A07C78" w:rsidRPr="00F832F9">
        <w:rPr>
          <w:i/>
          <w:iCs/>
          <w:color w:val="0070C0"/>
          <w:lang w:eastAsia="x-none"/>
        </w:rPr>
        <w:t>-20</w:t>
      </w:r>
      <w:r w:rsidR="00A07C78" w:rsidRPr="00F832F9">
        <w:rPr>
          <w:i/>
          <w:iCs/>
          <w:color w:val="0070C0"/>
          <w:lang w:eastAsia="x-none"/>
        </w:rPr>
        <w:fldChar w:fldCharType="end"/>
      </w:r>
      <w:r w:rsidRPr="00777D3C">
        <w:rPr>
          <w:lang w:eastAsia="x-none"/>
        </w:rPr>
        <w:t>˚C.</w:t>
      </w:r>
    </w:p>
    <w:p w14:paraId="503A7011" w14:textId="18F0E6D7" w:rsidR="00DA0B4B" w:rsidRDefault="00DA0B4B">
      <w:pPr>
        <w:pStyle w:val="Heading3"/>
      </w:pPr>
      <w:r>
        <w:t>TEST SETUP</w:t>
      </w:r>
    </w:p>
    <w:p w14:paraId="6CD47589" w14:textId="4CCAD3A8" w:rsidR="00DA0B4B" w:rsidRDefault="00DA0B4B" w:rsidP="00DA0B4B">
      <w:pPr>
        <w:pStyle w:val="Heading4"/>
        <w:rPr>
          <w:lang w:val="en-US"/>
        </w:rPr>
      </w:pPr>
      <w:r>
        <w:rPr>
          <w:lang w:val="en-US"/>
        </w:rPr>
        <w:t>OPERATIONAL MODES</w:t>
      </w:r>
    </w:p>
    <w:p w14:paraId="1C26B943" w14:textId="1BDDC83A" w:rsidR="00BC36ED" w:rsidRPr="00BC36ED" w:rsidRDefault="00BC36ED" w:rsidP="00BC36ED">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will change from operational to non-operational modes throughout the test. </w:t>
      </w:r>
      <w:r w:rsidR="001404F3">
        <w:rPr>
          <w:lang w:eastAsia="x-none"/>
        </w:rPr>
        <w:t xml:space="preserve"> </w:t>
      </w:r>
      <w:r w:rsidRPr="00BC36ED">
        <w:rPr>
          <w:lang w:eastAsia="x-none"/>
        </w:rPr>
        <w:t>See Temperature plots for when each mode will be required.</w:t>
      </w:r>
      <w:bookmarkStart w:id="115" w:name="_Hlk78209183"/>
      <w:r w:rsidR="00C708BF">
        <w:rPr>
          <w:lang w:eastAsia="x-none"/>
        </w:rPr>
        <w:t xml:space="preserve"> </w:t>
      </w:r>
      <w:r w:rsidR="00F832F9">
        <w:rPr>
          <w:lang w:eastAsia="x-none"/>
        </w:rPr>
        <w:t xml:space="preserve"> </w:t>
      </w:r>
      <w:r w:rsidR="00C708BF" w:rsidRPr="00C708BF">
        <w:rPr>
          <w:lang w:eastAsia="x-none"/>
        </w:rPr>
        <w:t xml:space="preserve">Degradation of performance </w:t>
      </w:r>
      <w:r w:rsidR="00C708BF">
        <w:rPr>
          <w:lang w:eastAsia="x-none"/>
        </w:rPr>
        <w:t xml:space="preserve">during Operating Low is acceptable provided the </w:t>
      </w:r>
      <w:proofErr w:type="spellStart"/>
      <w:r w:rsidR="00C708BF">
        <w:rPr>
          <w:lang w:eastAsia="x-none"/>
        </w:rPr>
        <w:t>EUT</w:t>
      </w:r>
      <w:proofErr w:type="spellEnd"/>
      <w:r w:rsidR="00C708BF" w:rsidRPr="00C708BF">
        <w:rPr>
          <w:lang w:eastAsia="x-none"/>
        </w:rPr>
        <w:t xml:space="preserve"> recovers </w:t>
      </w:r>
      <w:r w:rsidR="00C708BF">
        <w:rPr>
          <w:lang w:eastAsia="x-none"/>
        </w:rPr>
        <w:t xml:space="preserve">as it ramps up to </w:t>
      </w:r>
      <w:r w:rsidR="00C708BF" w:rsidRPr="00777D3C">
        <w:rPr>
          <w:lang w:eastAsia="x-none"/>
        </w:rPr>
        <w:t>+</w:t>
      </w:r>
      <w:r w:rsidR="00C708BF">
        <w:rPr>
          <w:lang w:eastAsia="x-none"/>
        </w:rPr>
        <w:t>2</w:t>
      </w:r>
      <w:r w:rsidR="00C708BF" w:rsidRPr="00777D3C">
        <w:rPr>
          <w:lang w:eastAsia="x-none"/>
        </w:rPr>
        <w:t>5˚C</w:t>
      </w:r>
      <w:r w:rsidR="00C708BF" w:rsidRPr="00C708BF">
        <w:rPr>
          <w:lang w:eastAsia="x-none"/>
        </w:rPr>
        <w:t>.</w:t>
      </w:r>
      <w:bookmarkEnd w:id="115"/>
    </w:p>
    <w:p w14:paraId="0572AE03" w14:textId="03776D04" w:rsidR="00DA0B4B" w:rsidRDefault="00DA0B4B" w:rsidP="00DA0B4B">
      <w:pPr>
        <w:pStyle w:val="Heading4"/>
        <w:rPr>
          <w:lang w:val="en-US"/>
        </w:rPr>
      </w:pPr>
      <w:proofErr w:type="spellStart"/>
      <w:r>
        <w:rPr>
          <w:lang w:val="en-US"/>
        </w:rPr>
        <w:t>EUT</w:t>
      </w:r>
      <w:proofErr w:type="spellEnd"/>
      <w:r>
        <w:rPr>
          <w:lang w:val="en-US"/>
        </w:rPr>
        <w:t xml:space="preserve"> SETUP</w:t>
      </w:r>
    </w:p>
    <w:p w14:paraId="179DDE97" w14:textId="65ED9229" w:rsidR="00DA0B4B" w:rsidRDefault="00BC36ED" w:rsidP="00DA0B4B">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Thermal chamber with the appropriate cables and per</w:t>
      </w:r>
      <w:r>
        <w:rPr>
          <w:lang w:eastAsia="x-none"/>
        </w:rPr>
        <w:t xml:space="preserve"> </w:t>
      </w:r>
      <w:r w:rsidR="00F90BEF" w:rsidRPr="00BC36ED">
        <w:rPr>
          <w:lang w:eastAsia="x-none"/>
        </w:rPr>
        <w:t>§</w:t>
      </w:r>
      <w:r w:rsidR="00B00A71">
        <w:rPr>
          <w:lang w:eastAsia="x-none"/>
        </w:rPr>
        <w:t>6.2.1</w:t>
      </w:r>
      <w:r w:rsidR="00DA0B4B">
        <w:rPr>
          <w:lang w:eastAsia="x-none"/>
        </w:rPr>
        <w:t>.</w:t>
      </w:r>
    </w:p>
    <w:p w14:paraId="67D6A03D" w14:textId="2CD646B1" w:rsidR="00DA0B4B" w:rsidRDefault="00DA0B4B" w:rsidP="00DA0B4B">
      <w:pPr>
        <w:pStyle w:val="Heading4"/>
        <w:rPr>
          <w:lang w:val="en-US"/>
        </w:rPr>
      </w:pPr>
      <w:r>
        <w:rPr>
          <w:lang w:val="en-US"/>
        </w:rPr>
        <w:lastRenderedPageBreak/>
        <w:t>ATMOSPHERIC PRESSURE</w:t>
      </w:r>
    </w:p>
    <w:p w14:paraId="3362C41A" w14:textId="2ACB1A41" w:rsidR="00BC36ED" w:rsidRPr="00BC36ED" w:rsidRDefault="00BC36ED" w:rsidP="00BC36E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9B418A5" w14:textId="28534180" w:rsidR="00DA0B4B" w:rsidRDefault="00DA0B4B" w:rsidP="00DA0B4B">
      <w:pPr>
        <w:pStyle w:val="Heading4"/>
        <w:rPr>
          <w:lang w:val="en-US"/>
        </w:rPr>
      </w:pPr>
      <w:r>
        <w:rPr>
          <w:lang w:val="en-US"/>
        </w:rPr>
        <w:t>TEMPERATURE</w:t>
      </w:r>
    </w:p>
    <w:p w14:paraId="1D0495E8" w14:textId="5FB4C970" w:rsidR="00BC36ED" w:rsidRPr="00BC36ED" w:rsidRDefault="00BC36ED" w:rsidP="00BC36ED">
      <w:pPr>
        <w:rPr>
          <w:lang w:eastAsia="x-none"/>
        </w:rPr>
      </w:pPr>
      <w:r>
        <w:rPr>
          <w:lang w:eastAsia="x-none"/>
        </w:rPr>
        <w:t>A t</w:t>
      </w:r>
      <w:r w:rsidRPr="00BC36ED">
        <w:rPr>
          <w:lang w:eastAsia="x-none"/>
        </w:rPr>
        <w:t>est temperature sensor should be installed in the chamber to capture ambient temperature</w:t>
      </w:r>
      <w:r>
        <w:rPr>
          <w:lang w:eastAsia="x-none"/>
        </w:rPr>
        <w:t>.</w:t>
      </w:r>
    </w:p>
    <w:p w14:paraId="3A596BDB" w14:textId="6FEB9057" w:rsidR="00DA0B4B" w:rsidRDefault="00DA0B4B" w:rsidP="00DA0B4B">
      <w:pPr>
        <w:pStyle w:val="Heading4"/>
        <w:rPr>
          <w:lang w:val="en-US"/>
        </w:rPr>
      </w:pPr>
      <w:r>
        <w:rPr>
          <w:lang w:val="en-US"/>
        </w:rPr>
        <w:t>HUMIDITY</w:t>
      </w:r>
    </w:p>
    <w:p w14:paraId="3B0D54A3" w14:textId="398F908D" w:rsidR="00BC36ED" w:rsidRPr="00BC36ED" w:rsidRDefault="00BC36ED" w:rsidP="00BC36E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CC44F2A" w14:textId="5E12CAEB" w:rsidR="00DA0B4B" w:rsidRDefault="00DA0B4B" w:rsidP="00DA0B4B">
      <w:pPr>
        <w:pStyle w:val="Heading4"/>
        <w:rPr>
          <w:lang w:val="en-US"/>
        </w:rPr>
      </w:pPr>
      <w:r>
        <w:rPr>
          <w:lang w:val="en-US"/>
        </w:rPr>
        <w:t>TEST EQUIPMENT</w:t>
      </w:r>
    </w:p>
    <w:p w14:paraId="11FF8113" w14:textId="5307974D" w:rsidR="001404F3" w:rsidRPr="001404F3" w:rsidRDefault="001404F3" w:rsidP="001404F3">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sidR="008C0678">
        <w:rPr>
          <w:lang w:eastAsia="x-none"/>
        </w:rPr>
        <w:t xml:space="preserve">a </w:t>
      </w:r>
      <w:r w:rsidRPr="001404F3">
        <w:rPr>
          <w:lang w:eastAsia="x-none"/>
        </w:rPr>
        <w:t>list of equipment shall be documented and provided in the report.</w:t>
      </w:r>
    </w:p>
    <w:p w14:paraId="4B4E3C5D" w14:textId="53A58236" w:rsidR="00DA0B4B" w:rsidRDefault="00DA0B4B">
      <w:pPr>
        <w:pStyle w:val="Heading3"/>
      </w:pPr>
      <w:r>
        <w:t>TEST PROCEDURE</w:t>
      </w:r>
    </w:p>
    <w:p w14:paraId="28A31EE9" w14:textId="161C95AF" w:rsidR="001404F3" w:rsidRPr="001404F3" w:rsidRDefault="001404F3" w:rsidP="00BC02AC">
      <w:pPr>
        <w:pStyle w:val="ListParagraph"/>
        <w:numPr>
          <w:ilvl w:val="0"/>
          <w:numId w:val="9"/>
        </w:numPr>
        <w:rPr>
          <w:lang w:eastAsia="x-none"/>
        </w:rPr>
      </w:pPr>
      <w:r w:rsidRPr="001404F3">
        <w:rPr>
          <w:lang w:eastAsia="x-none"/>
        </w:rPr>
        <w:t xml:space="preserve">Install the </w:t>
      </w:r>
      <w:proofErr w:type="spellStart"/>
      <w:r w:rsidRPr="001404F3">
        <w:rPr>
          <w:lang w:eastAsia="x-none"/>
        </w:rPr>
        <w:t>EUT</w:t>
      </w:r>
      <w:proofErr w:type="spellEnd"/>
      <w:r w:rsidRPr="001404F3">
        <w:rPr>
          <w:lang w:eastAsia="x-none"/>
        </w:rPr>
        <w:t xml:space="preserve"> in the test chamber and attach thermocouples</w:t>
      </w:r>
      <w:r w:rsidR="004822A2">
        <w:rPr>
          <w:lang w:eastAsia="x-none"/>
        </w:rPr>
        <w:t>.</w:t>
      </w:r>
    </w:p>
    <w:p w14:paraId="3A1F59CE" w14:textId="2198A160" w:rsidR="00DA0B4B" w:rsidRDefault="001404F3" w:rsidP="00BC02AC">
      <w:pPr>
        <w:pStyle w:val="ListParagraph"/>
        <w:numPr>
          <w:ilvl w:val="0"/>
          <w:numId w:val="9"/>
        </w:numPr>
        <w:rPr>
          <w:lang w:eastAsia="x-none"/>
        </w:rPr>
      </w:pPr>
      <w:r w:rsidRPr="001404F3">
        <w:rPr>
          <w:lang w:eastAsia="x-none"/>
        </w:rPr>
        <w:t xml:space="preserve">Set the </w:t>
      </w:r>
      <w:proofErr w:type="spellStart"/>
      <w:r w:rsidRPr="001404F3">
        <w:rPr>
          <w:lang w:eastAsia="x-none"/>
        </w:rPr>
        <w:t>EUT</w:t>
      </w:r>
      <w:proofErr w:type="spellEnd"/>
      <w:r w:rsidRPr="001404F3">
        <w:rPr>
          <w:lang w:eastAsia="x-none"/>
        </w:rPr>
        <w:t xml:space="preserve"> to </w:t>
      </w:r>
      <w:r w:rsidR="004822A2">
        <w:rPr>
          <w:lang w:eastAsia="x-none"/>
        </w:rPr>
        <w:t>NORMAL OPERATION MODE per §</w:t>
      </w:r>
      <w:r w:rsidR="005313F7">
        <w:rPr>
          <w:lang w:eastAsia="x-none"/>
        </w:rPr>
        <w:t>6.1.1</w:t>
      </w:r>
      <w:r w:rsidR="004822A2">
        <w:rPr>
          <w:lang w:eastAsia="x-none"/>
        </w:rPr>
        <w:t>.</w:t>
      </w:r>
    </w:p>
    <w:p w14:paraId="0BA17000" w14:textId="69F515B8" w:rsidR="001404F3" w:rsidRDefault="001404F3" w:rsidP="00BC02AC">
      <w:pPr>
        <w:pStyle w:val="ListParagraph"/>
        <w:numPr>
          <w:ilvl w:val="0"/>
          <w:numId w:val="9"/>
        </w:numPr>
        <w:rPr>
          <w:lang w:eastAsia="x-none"/>
        </w:rPr>
      </w:pPr>
      <w:r w:rsidRPr="00123225">
        <w:rPr>
          <w:lang w:eastAsia="x-none"/>
        </w:rPr>
        <w:t>Complete §</w:t>
      </w:r>
      <w:r w:rsidR="005313F7">
        <w:rPr>
          <w:lang w:eastAsia="x-none"/>
        </w:rPr>
        <w:t>7.1</w:t>
      </w:r>
      <w:r w:rsidR="00123225" w:rsidRPr="00123225">
        <w:rPr>
          <w:lang w:eastAsia="x-none"/>
        </w:rPr>
        <w:t xml:space="preserve"> </w:t>
      </w:r>
      <w:r w:rsidRPr="00123225">
        <w:rPr>
          <w:lang w:eastAsia="x-none"/>
        </w:rPr>
        <w:t xml:space="preserve">– </w:t>
      </w:r>
      <w:r w:rsidR="00CE423C">
        <w:rPr>
          <w:lang w:eastAsia="x-none"/>
        </w:rPr>
        <w:t xml:space="preserve">GROUP 1 PERFORMANCE TESTS </w:t>
      </w:r>
      <w:r w:rsidRPr="001404F3">
        <w:rPr>
          <w:lang w:eastAsia="x-none"/>
        </w:rPr>
        <w:t>and record results</w:t>
      </w:r>
    </w:p>
    <w:p w14:paraId="7337E56A" w14:textId="4AD1AAE6" w:rsidR="00047E83" w:rsidRPr="00047E83" w:rsidRDefault="00047E83" w:rsidP="00BC02AC">
      <w:pPr>
        <w:pStyle w:val="ListParagraph"/>
        <w:numPr>
          <w:ilvl w:val="0"/>
          <w:numId w:val="9"/>
        </w:numPr>
        <w:rPr>
          <w:lang w:eastAsia="x-none"/>
        </w:rPr>
      </w:pPr>
      <w:r w:rsidRPr="00047E83">
        <w:rPr>
          <w:lang w:eastAsia="x-none"/>
        </w:rPr>
        <w:t xml:space="preserve">Temperature Tests shall be run using the test profiles identified in </w:t>
      </w:r>
      <w:r>
        <w:rPr>
          <w:lang w:eastAsia="x-none"/>
        </w:rPr>
        <w:t xml:space="preserve">Figures </w:t>
      </w:r>
      <w:r w:rsidRPr="00047E83">
        <w:rPr>
          <w:lang w:eastAsia="x-none"/>
        </w:rPr>
        <w:t>1</w:t>
      </w:r>
      <w:r>
        <w:rPr>
          <w:lang w:eastAsia="x-none"/>
        </w:rPr>
        <w:t xml:space="preserve"> – 4.</w:t>
      </w:r>
    </w:p>
    <w:p w14:paraId="222889EC" w14:textId="3C923ADB" w:rsidR="00DA0B4B" w:rsidRDefault="00DA0B4B" w:rsidP="00047E83">
      <w:pPr>
        <w:rPr>
          <w:lang w:eastAsia="x-none"/>
        </w:rPr>
      </w:pPr>
    </w:p>
    <w:p w14:paraId="1C95A6AB" w14:textId="77777777" w:rsidR="00047E83" w:rsidRDefault="00047E83" w:rsidP="00047E83">
      <w:pPr>
        <w:rPr>
          <w:lang w:val="x-none" w:eastAsia="x-none"/>
        </w:rPr>
      </w:pPr>
      <w:r>
        <w:rPr>
          <w:noProof/>
          <w:lang w:val="x-none" w:eastAsia="x-none"/>
        </w:rPr>
        <mc:AlternateContent>
          <mc:Choice Requires="wpc">
            <w:drawing>
              <wp:inline distT="0" distB="0" distL="0" distR="0" wp14:anchorId="721B5D79" wp14:editId="265723B3">
                <wp:extent cx="6637044" cy="3871608"/>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7" name="Picture 507"/>
                          <pic:cNvPicPr>
                            <a:picLocks noChangeAspect="1"/>
                          </pic:cNvPicPr>
                        </pic:nvPicPr>
                        <pic:blipFill rotWithShape="1">
                          <a:blip r:embed="rId8"/>
                          <a:srcRect l="20858" t="19390" r="32070" b="10703"/>
                          <a:stretch/>
                        </pic:blipFill>
                        <pic:spPr>
                          <a:xfrm>
                            <a:off x="1099825" y="99060"/>
                            <a:ext cx="4462058" cy="3727448"/>
                          </a:xfrm>
                          <a:prstGeom prst="rect">
                            <a:avLst/>
                          </a:prstGeom>
                        </pic:spPr>
                      </pic:pic>
                    </wpc:wpc>
                  </a:graphicData>
                </a:graphic>
              </wp:inline>
            </w:drawing>
          </mc:Choice>
          <mc:Fallback>
            <w:pict>
              <v:group w14:anchorId="302757DE" id="Canvas 19"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370;height:38715;visibility:visible;mso-wrap-style:square" filled="t">
                  <v:fill o:detectmouseclick="t"/>
                  <v:path o:connecttype="none"/>
                </v:shape>
                <v:shape id="Picture 507" o:spid="_x0000_s1028" type="#_x0000_t75" style="position:absolute;left:10998;top:990;width:44620;height:37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">
                  <v:imagedata r:id="rId9" o:title="" croptop="12707f" cropbottom="7014f" cropleft="13669f" cropright="21017f"/>
                </v:shape>
                <w10:anchorlock/>
              </v:group>
            </w:pict>
          </mc:Fallback>
        </mc:AlternateContent>
      </w:r>
    </w:p>
    <w:p w14:paraId="3427B36E" w14:textId="3E2240B8" w:rsidR="00047E83" w:rsidRDefault="00047E83" w:rsidP="00047E83">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w:t>
      </w:r>
      <w:r w:rsidRPr="005A29BE">
        <w:rPr>
          <w:bCs/>
          <w:sz w:val="18"/>
          <w:szCs w:val="16"/>
          <w:lang w:eastAsia="ja-JP"/>
        </w:rPr>
        <w:fldChar w:fldCharType="end"/>
      </w:r>
      <w:r w:rsidRPr="005A29BE">
        <w:rPr>
          <w:bCs/>
          <w:sz w:val="18"/>
          <w:szCs w:val="16"/>
          <w:lang w:eastAsia="ja-JP"/>
        </w:rPr>
        <w:t xml:space="preserve"> – </w:t>
      </w:r>
      <w:r w:rsidRPr="00047E83">
        <w:rPr>
          <w:bCs/>
          <w:sz w:val="18"/>
          <w:szCs w:val="16"/>
          <w:lang w:eastAsia="ja-JP"/>
        </w:rPr>
        <w:t>Ground Survival Low</w:t>
      </w:r>
    </w:p>
    <w:p w14:paraId="696F3533" w14:textId="34B446D3" w:rsidR="00047E83" w:rsidRDefault="00047E83">
      <w:pPr>
        <w:jc w:val="left"/>
        <w:rPr>
          <w:bCs/>
          <w:sz w:val="18"/>
          <w:szCs w:val="16"/>
          <w:lang w:eastAsia="ja-JP"/>
        </w:rPr>
      </w:pPr>
    </w:p>
    <w:p w14:paraId="030DE453" w14:textId="09DB0F26" w:rsidR="00047E83" w:rsidRPr="00047E83" w:rsidRDefault="00047E83" w:rsidP="00BC02AC">
      <w:pPr>
        <w:pStyle w:val="ListParagraph"/>
        <w:numPr>
          <w:ilvl w:val="0"/>
          <w:numId w:val="9"/>
        </w:numPr>
        <w:rPr>
          <w:lang w:eastAsia="x-none"/>
        </w:rPr>
      </w:pPr>
      <w:r w:rsidRPr="00047E83">
        <w:rPr>
          <w:lang w:eastAsia="x-none"/>
        </w:rPr>
        <w:t>Do not power when NON-OPERATIONAL indicated</w:t>
      </w:r>
    </w:p>
    <w:p w14:paraId="50E8B48E" w14:textId="54F36B8D" w:rsidR="00047E83" w:rsidRDefault="00047E83" w:rsidP="00BC02AC">
      <w:pPr>
        <w:pStyle w:val="ListParagraph"/>
        <w:numPr>
          <w:ilvl w:val="0"/>
          <w:numId w:val="9"/>
        </w:numPr>
        <w:rPr>
          <w:lang w:eastAsia="x-none"/>
        </w:rPr>
      </w:pPr>
      <w:r w:rsidRPr="00047E83">
        <w:rPr>
          <w:lang w:eastAsia="x-none"/>
        </w:rPr>
        <w:lastRenderedPageBreak/>
        <w:t xml:space="preserve">Allow for a minimum of three hours for temperature stabilization time when the </w:t>
      </w:r>
      <w:proofErr w:type="spellStart"/>
      <w:r w:rsidRPr="00047E83">
        <w:rPr>
          <w:lang w:eastAsia="x-none"/>
        </w:rPr>
        <w:t>EUT</w:t>
      </w:r>
      <w:proofErr w:type="spellEnd"/>
      <w:r w:rsidRPr="00047E83">
        <w:rPr>
          <w:lang w:eastAsia="x-none"/>
        </w:rPr>
        <w:t xml:space="preserve"> is indicated as NON-OPERATIONAL unless indicated otherwise</w:t>
      </w:r>
    </w:p>
    <w:p w14:paraId="01AF3238" w14:textId="531D287D" w:rsidR="00047E83" w:rsidRDefault="00047E83" w:rsidP="00BC02AC">
      <w:pPr>
        <w:pStyle w:val="ListParagraph"/>
        <w:numPr>
          <w:ilvl w:val="0"/>
          <w:numId w:val="9"/>
        </w:numPr>
        <w:rPr>
          <w:lang w:eastAsia="x-none"/>
        </w:rPr>
      </w:pPr>
      <w:r w:rsidRPr="00047E83">
        <w:rPr>
          <w:lang w:eastAsia="x-none"/>
        </w:rPr>
        <w:t>Ground Survival Low Temperature Test and Operating Low Temperature Test can be performed back-to-back without needing to return to +25˚C</w:t>
      </w:r>
    </w:p>
    <w:p w14:paraId="20A73168" w14:textId="7CAFA149" w:rsidR="00047E83" w:rsidRDefault="00047E83" w:rsidP="00047E83">
      <w:pPr>
        <w:rPr>
          <w:lang w:eastAsia="x-none"/>
        </w:rPr>
      </w:pPr>
    </w:p>
    <w:p w14:paraId="080E3B01" w14:textId="77777777" w:rsidR="00047E83" w:rsidRDefault="00047E83" w:rsidP="00047E83">
      <w:pPr>
        <w:rPr>
          <w:lang w:val="x-none" w:eastAsia="x-none"/>
        </w:rPr>
      </w:pPr>
      <w:r>
        <w:rPr>
          <w:noProof/>
          <w:lang w:val="x-none" w:eastAsia="x-none"/>
        </w:rPr>
        <mc:AlternateContent>
          <mc:Choice Requires="wpc">
            <w:drawing>
              <wp:inline distT="0" distB="0" distL="0" distR="0" wp14:anchorId="2F874043" wp14:editId="05EB26C0">
                <wp:extent cx="6637044" cy="3871608"/>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6" name="Picture 506"/>
                          <pic:cNvPicPr>
                            <a:picLocks noChangeAspect="1"/>
                          </pic:cNvPicPr>
                        </pic:nvPicPr>
                        <pic:blipFill rotWithShape="1">
                          <a:blip r:embed="rId10"/>
                          <a:srcRect l="20954" t="19220" r="31496" b="10023"/>
                          <a:stretch/>
                        </pic:blipFill>
                        <pic:spPr>
                          <a:xfrm>
                            <a:off x="1073155" y="50802"/>
                            <a:ext cx="4483574" cy="3752848"/>
                          </a:xfrm>
                          <a:prstGeom prst="rect">
                            <a:avLst/>
                          </a:prstGeom>
                        </pic:spPr>
                      </pic:pic>
                    </wpc:wpc>
                  </a:graphicData>
                </a:graphic>
              </wp:inline>
            </w:drawing>
          </mc:Choice>
          <mc:Fallback>
            <w:pict>
              <v:group w14:anchorId="5E270C9A" id="Canvas 21"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">
                <v:shape id="_x0000_s1027" type="#_x0000_t75" style="position:absolute;width:66370;height:38715;visibility:visible;mso-wrap-style:square" filled="t">
                  <v:fill o:detectmouseclick="t"/>
                  <v:path o:connecttype="none"/>
                </v:shape>
                <v:shape id="Picture 506" o:spid="_x0000_s1028" type="#_x0000_t75" style="position:absolute;left:10731;top:508;width:44836;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">
                  <v:imagedata r:id="rId11" o:title="" croptop="12596f" cropbottom="6569f" cropleft="13732f" cropright="20641f"/>
                </v:shape>
                <w10:anchorlock/>
              </v:group>
            </w:pict>
          </mc:Fallback>
        </mc:AlternateContent>
      </w:r>
    </w:p>
    <w:p w14:paraId="24FA4073" w14:textId="26FD916B" w:rsidR="00047E83" w:rsidRDefault="00047E83" w:rsidP="00047E83">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 xml:space="preserve">Operational </w:t>
      </w:r>
      <w:r w:rsidRPr="00047E83">
        <w:rPr>
          <w:bCs/>
          <w:sz w:val="18"/>
          <w:szCs w:val="16"/>
          <w:lang w:eastAsia="ja-JP"/>
        </w:rPr>
        <w:t>Low</w:t>
      </w:r>
    </w:p>
    <w:p w14:paraId="78CB78CF" w14:textId="77777777" w:rsidR="00047E83" w:rsidRDefault="00047E83" w:rsidP="00047E83">
      <w:pPr>
        <w:rPr>
          <w:lang w:eastAsia="x-none"/>
        </w:rPr>
      </w:pPr>
    </w:p>
    <w:p w14:paraId="592507F8" w14:textId="77777777" w:rsidR="00047E83" w:rsidRPr="00047E83" w:rsidRDefault="00047E83" w:rsidP="00047E83">
      <w:pPr>
        <w:rPr>
          <w:lang w:eastAsia="x-none"/>
        </w:rPr>
      </w:pPr>
    </w:p>
    <w:p w14:paraId="3BA5AA45" w14:textId="53638A77" w:rsidR="00047E83" w:rsidRDefault="00047E83" w:rsidP="00BC02AC">
      <w:pPr>
        <w:pStyle w:val="ListParagraph"/>
        <w:numPr>
          <w:ilvl w:val="0"/>
          <w:numId w:val="9"/>
        </w:numPr>
        <w:rPr>
          <w:lang w:eastAsia="x-none"/>
        </w:rPr>
      </w:pPr>
      <w:r>
        <w:rPr>
          <w:lang w:eastAsia="x-none"/>
        </w:rPr>
        <w:t>Apply N</w:t>
      </w:r>
      <w:r w:rsidR="001778C3">
        <w:rPr>
          <w:lang w:eastAsia="x-none"/>
        </w:rPr>
        <w:t>ORMAL OPERATION MODE</w:t>
      </w:r>
      <w:r>
        <w:rPr>
          <w:lang w:eastAsia="x-none"/>
        </w:rPr>
        <w:t xml:space="preserve"> per §</w:t>
      </w:r>
      <w:r w:rsidR="006145B9">
        <w:rPr>
          <w:lang w:eastAsia="x-none"/>
        </w:rPr>
        <w:t>6.1.1</w:t>
      </w:r>
      <w:r>
        <w:rPr>
          <w:lang w:eastAsia="x-none"/>
        </w:rPr>
        <w:t xml:space="preserve"> while </w:t>
      </w:r>
      <w:r w:rsidR="005C24FB">
        <w:rPr>
          <w:lang w:eastAsia="x-none"/>
        </w:rPr>
        <w:t>OPERATIONAL per Figure 2.</w:t>
      </w:r>
    </w:p>
    <w:p w14:paraId="5D81E258" w14:textId="6FC9177D" w:rsidR="00047E83" w:rsidRDefault="00047E83" w:rsidP="00BC02AC">
      <w:pPr>
        <w:pStyle w:val="ListParagraph"/>
        <w:numPr>
          <w:ilvl w:val="0"/>
          <w:numId w:val="9"/>
        </w:numPr>
        <w:rPr>
          <w:lang w:eastAsia="x-none"/>
        </w:rPr>
      </w:pPr>
      <w:r>
        <w:rPr>
          <w:lang w:eastAsia="x-none"/>
        </w:rPr>
        <w:t xml:space="preserve">Allow a minimum of 2 hours for temperature stabilization time when the </w:t>
      </w:r>
      <w:proofErr w:type="spellStart"/>
      <w:r>
        <w:rPr>
          <w:lang w:eastAsia="x-none"/>
        </w:rPr>
        <w:t>EUT</w:t>
      </w:r>
      <w:proofErr w:type="spellEnd"/>
      <w:r>
        <w:rPr>
          <w:lang w:eastAsia="x-none"/>
        </w:rPr>
        <w:t xml:space="preserve"> is indicated as OPERATIONAL</w:t>
      </w:r>
      <w:r w:rsidR="005C24FB">
        <w:rPr>
          <w:lang w:eastAsia="x-none"/>
        </w:rPr>
        <w:t>.</w:t>
      </w:r>
    </w:p>
    <w:p w14:paraId="5AD53C88" w14:textId="4BE04227" w:rsidR="00047E83" w:rsidRDefault="00047E83" w:rsidP="00BC02AC">
      <w:pPr>
        <w:pStyle w:val="ListParagraph"/>
        <w:numPr>
          <w:ilvl w:val="0"/>
          <w:numId w:val="9"/>
        </w:numPr>
        <w:rPr>
          <w:lang w:eastAsia="x-none"/>
        </w:rPr>
      </w:pPr>
      <w:r>
        <w:rPr>
          <w:lang w:eastAsia="x-none"/>
        </w:rPr>
        <w:t>During operational modes greater than 30min, perform §</w:t>
      </w:r>
      <w:r w:rsidR="006145B9">
        <w:rPr>
          <w:lang w:eastAsia="x-none"/>
        </w:rPr>
        <w:t>7.2</w:t>
      </w:r>
      <w:r>
        <w:rPr>
          <w:lang w:eastAsia="x-none"/>
        </w:rPr>
        <w:t xml:space="preserve"> – </w:t>
      </w:r>
      <w:r w:rsidR="006C749D">
        <w:rPr>
          <w:lang w:eastAsia="x-none"/>
        </w:rPr>
        <w:t xml:space="preserve">GROUP 1 PERFORMANCE MONITORING </w:t>
      </w:r>
      <w:r>
        <w:rPr>
          <w:lang w:eastAsia="x-none"/>
        </w:rPr>
        <w:t>at least once every (1) hour</w:t>
      </w:r>
      <w:r w:rsidR="00FD68B3">
        <w:rPr>
          <w:lang w:eastAsia="x-none"/>
        </w:rPr>
        <w:t>.</w:t>
      </w:r>
    </w:p>
    <w:p w14:paraId="2D3F0EB3" w14:textId="77777777" w:rsidR="00B173BB" w:rsidRDefault="00B173BB">
      <w:pPr>
        <w:jc w:val="left"/>
        <w:rPr>
          <w:lang w:eastAsia="x-none"/>
        </w:rPr>
      </w:pPr>
    </w:p>
    <w:p w14:paraId="32D39B94" w14:textId="36D7F842" w:rsidR="00047E83" w:rsidRDefault="00047E83">
      <w:pPr>
        <w:jc w:val="left"/>
        <w:rPr>
          <w:lang w:eastAsia="x-none"/>
        </w:rPr>
      </w:pPr>
    </w:p>
    <w:p w14:paraId="34839C3A" w14:textId="77777777" w:rsidR="00B5139E" w:rsidRDefault="00B5139E">
      <w:pPr>
        <w:jc w:val="left"/>
        <w:rPr>
          <w:lang w:eastAsia="x-none"/>
        </w:rPr>
      </w:pPr>
      <w:r>
        <w:rPr>
          <w:lang w:eastAsia="x-none"/>
        </w:rPr>
        <w:br w:type="page"/>
      </w:r>
    </w:p>
    <w:p w14:paraId="015093C3" w14:textId="6D47F280" w:rsidR="00B5139E" w:rsidRPr="00B5139E" w:rsidRDefault="00B5139E" w:rsidP="00BC02AC">
      <w:pPr>
        <w:pStyle w:val="ListParagraph"/>
        <w:numPr>
          <w:ilvl w:val="0"/>
          <w:numId w:val="9"/>
        </w:numPr>
        <w:rPr>
          <w:lang w:eastAsia="x-none"/>
        </w:rPr>
      </w:pPr>
      <w:r w:rsidRPr="00B5139E">
        <w:rPr>
          <w:lang w:eastAsia="x-none"/>
        </w:rPr>
        <w:lastRenderedPageBreak/>
        <w:t>Ground Survival High Temperature Test can be performed back-to-back with Operating High Temperature Test without needing to return to +25˚C after Ground Survival High.</w:t>
      </w:r>
    </w:p>
    <w:p w14:paraId="6BD2FD51" w14:textId="23597D3F" w:rsidR="00B5139E" w:rsidRDefault="00B5139E">
      <w:pPr>
        <w:jc w:val="left"/>
        <w:rPr>
          <w:lang w:eastAsia="x-none"/>
        </w:rPr>
      </w:pPr>
    </w:p>
    <w:p w14:paraId="53266225" w14:textId="77777777" w:rsidR="00B5139E" w:rsidRDefault="00B5139E" w:rsidP="00B5139E">
      <w:pPr>
        <w:rPr>
          <w:lang w:val="x-none" w:eastAsia="x-none"/>
        </w:rPr>
      </w:pPr>
      <w:r>
        <w:rPr>
          <w:noProof/>
          <w:lang w:val="x-none" w:eastAsia="x-none"/>
        </w:rPr>
        <mc:AlternateContent>
          <mc:Choice Requires="wpc">
            <w:drawing>
              <wp:inline distT="0" distB="0" distL="0" distR="0" wp14:anchorId="68108C89" wp14:editId="32A4A8AC">
                <wp:extent cx="6637044" cy="3871608"/>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8" name="Picture 508"/>
                          <pic:cNvPicPr>
                            <a:picLocks noChangeAspect="1"/>
                          </pic:cNvPicPr>
                        </pic:nvPicPr>
                        <pic:blipFill rotWithShape="1">
                          <a:blip r:embed="rId12"/>
                          <a:srcRect l="20762" t="19732" r="31975" b="11042"/>
                          <a:stretch/>
                        </pic:blipFill>
                        <pic:spPr>
                          <a:xfrm>
                            <a:off x="1022354" y="50802"/>
                            <a:ext cx="4609009" cy="3797298"/>
                          </a:xfrm>
                          <a:prstGeom prst="rect">
                            <a:avLst/>
                          </a:prstGeom>
                        </pic:spPr>
                      </pic:pic>
                    </wpc:wpc>
                  </a:graphicData>
                </a:graphic>
              </wp:inline>
            </w:drawing>
          </mc:Choice>
          <mc:Fallback>
            <w:pict>
              <v:group w14:anchorId="79914FAA" id="Canvas 24"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">
                <v:shape id="_x0000_s1027" type="#_x0000_t75" style="position:absolute;width:66370;height:38715;visibility:visible;mso-wrap-style:square" filled="t">
                  <v:fill o:detectmouseclick="t"/>
                  <v:path o:connecttype="none"/>
                </v:shape>
                <v:shape id="Picture 508" o:spid="_x0000_s1028" type="#_x0000_t75" style="position:absolute;left:10223;top:508;width:46090;height:37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">
                  <v:imagedata r:id="rId13" o:title="" croptop="12932f" cropbottom="7236f" cropleft="13607f" cropright="20955f"/>
                </v:shape>
                <w10:anchorlock/>
              </v:group>
            </w:pict>
          </mc:Fallback>
        </mc:AlternateContent>
      </w:r>
    </w:p>
    <w:p w14:paraId="028FF758" w14:textId="772E4E4C" w:rsidR="00B5139E" w:rsidRPr="00B173BB" w:rsidRDefault="00B5139E" w:rsidP="00B5139E">
      <w:pPr>
        <w:jc w:val="center"/>
        <w:rPr>
          <w:bCs/>
          <w:color w:val="FF0000"/>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w:t>
      </w:r>
      <w:r w:rsidRPr="005A29BE">
        <w:rPr>
          <w:bCs/>
          <w:sz w:val="18"/>
          <w:szCs w:val="16"/>
          <w:lang w:eastAsia="ja-JP"/>
        </w:rPr>
        <w:fldChar w:fldCharType="end"/>
      </w:r>
      <w:r w:rsidRPr="005A29BE">
        <w:rPr>
          <w:bCs/>
          <w:sz w:val="18"/>
          <w:szCs w:val="16"/>
          <w:lang w:eastAsia="ja-JP"/>
        </w:rPr>
        <w:t xml:space="preserve"> – </w:t>
      </w:r>
      <w:r w:rsidRPr="00B173BB">
        <w:rPr>
          <w:bCs/>
          <w:sz w:val="18"/>
          <w:szCs w:val="16"/>
          <w:lang w:eastAsia="ja-JP"/>
        </w:rPr>
        <w:t>Ground Survival High</w:t>
      </w:r>
    </w:p>
    <w:p w14:paraId="3B269B73" w14:textId="77777777" w:rsidR="00B5139E" w:rsidRDefault="00B5139E">
      <w:pPr>
        <w:jc w:val="left"/>
        <w:rPr>
          <w:lang w:eastAsia="x-none"/>
        </w:rPr>
      </w:pPr>
    </w:p>
    <w:p w14:paraId="6897D1D3" w14:textId="77777777" w:rsidR="00B5139E" w:rsidRDefault="00B5139E">
      <w:pPr>
        <w:jc w:val="left"/>
        <w:rPr>
          <w:lang w:eastAsia="x-none"/>
        </w:rPr>
      </w:pPr>
    </w:p>
    <w:p w14:paraId="5A7A5F74" w14:textId="1FAB69DC" w:rsidR="00047E83" w:rsidRDefault="00B5139E" w:rsidP="00BC02AC">
      <w:pPr>
        <w:pStyle w:val="ListParagraph"/>
        <w:numPr>
          <w:ilvl w:val="0"/>
          <w:numId w:val="9"/>
        </w:numPr>
        <w:rPr>
          <w:lang w:eastAsia="x-none"/>
        </w:rPr>
      </w:pPr>
      <w:r w:rsidRPr="00B5139E">
        <w:rPr>
          <w:lang w:eastAsia="x-none"/>
        </w:rPr>
        <w:t>After the last test or where each group of tests allow, 30 minutes after the test chamber has stabilized at room ambient (approximately +25˚C), perform §</w:t>
      </w:r>
      <w:r w:rsidR="006145B9">
        <w:rPr>
          <w:lang w:eastAsia="x-none"/>
        </w:rPr>
        <w:t>7.1</w:t>
      </w:r>
      <w:r w:rsidRPr="00123225">
        <w:rPr>
          <w:lang w:eastAsia="x-none"/>
        </w:rPr>
        <w:t xml:space="preserve"> – </w:t>
      </w:r>
      <w:r>
        <w:rPr>
          <w:lang w:eastAsia="x-none"/>
        </w:rPr>
        <w:t xml:space="preserve">GROUP 1 PERFORMANCE TESTS </w:t>
      </w:r>
      <w:r w:rsidRPr="00B5139E">
        <w:rPr>
          <w:lang w:eastAsia="x-none"/>
        </w:rPr>
        <w:t>and record the results.</w:t>
      </w:r>
    </w:p>
    <w:p w14:paraId="6BB75ECA" w14:textId="5347E783" w:rsidR="00DA0B4B" w:rsidRDefault="00DA0B4B">
      <w:pPr>
        <w:pStyle w:val="Heading3"/>
      </w:pPr>
      <w:r>
        <w:t>PASS/FAIL CRITERIA</w:t>
      </w:r>
    </w:p>
    <w:p w14:paraId="28397570" w14:textId="68E4F6F3" w:rsidR="00DA0B4B" w:rsidRDefault="00B5139E" w:rsidP="00DA0B4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71D71743" w14:textId="0360BCCE" w:rsidR="00FD68B3" w:rsidRPr="00F950EF" w:rsidRDefault="00FD68B3" w:rsidP="00DA0B4B">
      <w:pPr>
        <w:rPr>
          <w:i/>
          <w:iCs/>
          <w:lang w:eastAsia="x-none"/>
        </w:rPr>
      </w:pPr>
      <w:r w:rsidRPr="00F950EF">
        <w:rPr>
          <w:i/>
          <w:iCs/>
          <w:lang w:eastAsia="x-none"/>
        </w:rPr>
        <w:t xml:space="preserve">Note: Degradation of performance during Operating Low is acceptable provided the </w:t>
      </w:r>
      <w:proofErr w:type="spellStart"/>
      <w:r w:rsidRPr="00F950EF">
        <w:rPr>
          <w:i/>
          <w:iCs/>
          <w:lang w:eastAsia="x-none"/>
        </w:rPr>
        <w:t>EUT</w:t>
      </w:r>
      <w:proofErr w:type="spellEnd"/>
      <w:r w:rsidRPr="00F950EF">
        <w:rPr>
          <w:i/>
          <w:iCs/>
          <w:lang w:eastAsia="x-none"/>
        </w:rPr>
        <w:t xml:space="preserve"> recovers as it ramps up to +25˚C.</w:t>
      </w:r>
    </w:p>
    <w:p w14:paraId="294521BD" w14:textId="4B5BB341" w:rsidR="007B642B" w:rsidRDefault="007B642B">
      <w:pPr>
        <w:jc w:val="left"/>
      </w:pPr>
      <w:bookmarkStart w:id="116" w:name="_Ref66447796"/>
      <w:r>
        <w:br w:type="page"/>
      </w:r>
    </w:p>
    <w:p w14:paraId="0B971747" w14:textId="741C6753" w:rsidR="00246DFA" w:rsidRPr="009C6E78" w:rsidRDefault="00246DFA" w:rsidP="00246DFA">
      <w:pPr>
        <w:pStyle w:val="Heading2"/>
      </w:pPr>
      <w:bookmarkStart w:id="117" w:name="_Toc80978004"/>
      <w:r>
        <w:lastRenderedPageBreak/>
        <w:t>TE</w:t>
      </w:r>
      <w:r w:rsidR="0097528C">
        <w:t>MPERATURE VARIATION</w:t>
      </w:r>
      <w:bookmarkEnd w:id="117"/>
    </w:p>
    <w:p w14:paraId="3E64BBDC" w14:textId="31E34B53" w:rsidR="00246DFA" w:rsidRDefault="00246DFA">
      <w:pPr>
        <w:pStyle w:val="Heading3"/>
      </w:pPr>
      <w:r>
        <w:t>PURPOSE OF TEST</w:t>
      </w:r>
    </w:p>
    <w:p w14:paraId="77CD8D69" w14:textId="0515FFA8" w:rsidR="0097528C" w:rsidRPr="0097528C" w:rsidRDefault="0097528C" w:rsidP="0097528C">
      <w:pPr>
        <w:rPr>
          <w:lang w:eastAsia="x-none"/>
        </w:rPr>
      </w:pPr>
      <w:r>
        <w:rPr>
          <w:lang w:eastAsia="x-none"/>
        </w:rPr>
        <w:t xml:space="preserve">The </w:t>
      </w:r>
      <w:r w:rsidRPr="0097528C">
        <w:rPr>
          <w:lang w:eastAsia="x-none"/>
        </w:rPr>
        <w:t xml:space="preserve">Temperature </w:t>
      </w:r>
      <w:r>
        <w:rPr>
          <w:lang w:eastAsia="x-none"/>
        </w:rPr>
        <w:t xml:space="preserve">Variation </w:t>
      </w:r>
      <w:r w:rsidRPr="0097528C">
        <w:rPr>
          <w:lang w:eastAsia="x-none"/>
        </w:rPr>
        <w:t xml:space="preserve">test </w:t>
      </w:r>
      <w:r>
        <w:rPr>
          <w:lang w:eastAsia="x-none"/>
        </w:rPr>
        <w:t>is</w:t>
      </w:r>
      <w:r w:rsidRPr="0097528C">
        <w:rPr>
          <w:lang w:eastAsia="x-none"/>
        </w:rPr>
        <w:t xml:space="preserve"> conducted to confirm the ability of the </w:t>
      </w:r>
      <w:proofErr w:type="spellStart"/>
      <w:r w:rsidRPr="0097528C">
        <w:rPr>
          <w:lang w:eastAsia="x-none"/>
        </w:rPr>
        <w:t>EUT</w:t>
      </w:r>
      <w:proofErr w:type="spellEnd"/>
      <w:r w:rsidRPr="0097528C">
        <w:rPr>
          <w:lang w:eastAsia="x-none"/>
        </w:rPr>
        <w:t xml:space="preserve"> to withstand exposure to low and high storage temperature extremes and to operate properly at specified low and high operating temperatures.</w:t>
      </w:r>
    </w:p>
    <w:p w14:paraId="3987C22F" w14:textId="77777777" w:rsidR="00246DFA" w:rsidRDefault="00246DFA">
      <w:pPr>
        <w:pStyle w:val="Heading3"/>
      </w:pPr>
      <w:r>
        <w:t>TEST LEVELS</w:t>
      </w:r>
    </w:p>
    <w:p w14:paraId="5DC61390" w14:textId="77777777" w:rsidR="000424C3" w:rsidRDefault="000424C3" w:rsidP="000424C3">
      <w:pPr>
        <w:pStyle w:val="Heading4"/>
      </w:pPr>
      <w:bookmarkStart w:id="118" w:name="_Hlk66961323"/>
      <w:r>
        <w:t>OPERATING HIGH</w:t>
      </w:r>
    </w:p>
    <w:bookmarkEnd w:id="118"/>
    <w:p w14:paraId="12E97659" w14:textId="3AB96F66" w:rsidR="000424C3" w:rsidRDefault="000424C3" w:rsidP="000424C3">
      <w:pPr>
        <w:rPr>
          <w:lang w:eastAsia="x-none"/>
        </w:rPr>
      </w:pPr>
      <w:r w:rsidRPr="00777D3C">
        <w:rPr>
          <w:lang w:eastAsia="x-none"/>
        </w:rPr>
        <w:t>The high operating temperature shall be limited to +</w:t>
      </w:r>
      <w:r w:rsidR="00A07C78" w:rsidRPr="00F832F9">
        <w:rPr>
          <w:color w:val="0070C0"/>
          <w:lang w:eastAsia="x-none"/>
        </w:rPr>
        <w:fldChar w:fldCharType="begin"/>
      </w:r>
      <w:r w:rsidR="00A07C78" w:rsidRPr="00F832F9">
        <w:rPr>
          <w:color w:val="0070C0"/>
          <w:lang w:eastAsia="x-none"/>
        </w:rPr>
        <w:instrText xml:space="preserve"> DOCPROPERTY  "Operating High Temperature"  \* MERGEFORMAT </w:instrText>
      </w:r>
      <w:r w:rsidR="00A07C78" w:rsidRPr="00F832F9">
        <w:rPr>
          <w:color w:val="0070C0"/>
          <w:lang w:eastAsia="x-none"/>
        </w:rPr>
        <w:fldChar w:fldCharType="separate"/>
      </w:r>
      <w:r w:rsidR="00A07C78" w:rsidRPr="00F832F9">
        <w:rPr>
          <w:color w:val="0070C0"/>
          <w:lang w:eastAsia="x-none"/>
        </w:rPr>
        <w:t>50</w:t>
      </w:r>
      <w:r w:rsidR="00A07C78" w:rsidRPr="00F832F9">
        <w:rPr>
          <w:color w:val="0070C0"/>
          <w:lang w:eastAsia="x-none"/>
        </w:rPr>
        <w:fldChar w:fldCharType="end"/>
      </w:r>
      <w:r w:rsidRPr="00777D3C">
        <w:rPr>
          <w:lang w:eastAsia="x-none"/>
        </w:rPr>
        <w:t>˚C.</w:t>
      </w:r>
    </w:p>
    <w:p w14:paraId="216DF18D" w14:textId="77777777" w:rsidR="000424C3" w:rsidRDefault="000424C3" w:rsidP="000424C3">
      <w:pPr>
        <w:pStyle w:val="Heading4"/>
      </w:pPr>
      <w:r>
        <w:t>OPERATING LOW</w:t>
      </w:r>
    </w:p>
    <w:p w14:paraId="11D87110" w14:textId="76F37CC9" w:rsidR="000424C3" w:rsidRDefault="000424C3" w:rsidP="000424C3">
      <w:pPr>
        <w:rPr>
          <w:lang w:eastAsia="x-none"/>
        </w:rPr>
      </w:pPr>
      <w:r w:rsidRPr="00777D3C">
        <w:rPr>
          <w:lang w:eastAsia="x-none"/>
        </w:rPr>
        <w:t xml:space="preserve">The low operating temperature shall be limited to </w:t>
      </w:r>
      <w:r w:rsidR="00A07C78" w:rsidRPr="00F832F9">
        <w:rPr>
          <w:color w:val="0070C0"/>
          <w:lang w:eastAsia="x-none"/>
        </w:rPr>
        <w:fldChar w:fldCharType="begin"/>
      </w:r>
      <w:r w:rsidR="00A07C78" w:rsidRPr="00F832F9">
        <w:rPr>
          <w:color w:val="0070C0"/>
          <w:lang w:eastAsia="x-none"/>
        </w:rPr>
        <w:instrText xml:space="preserve"> DOCPROPERTY  "Operating Low Temperature"  \* MERGEFORMAT </w:instrText>
      </w:r>
      <w:r w:rsidR="00A07C78" w:rsidRPr="00F832F9">
        <w:rPr>
          <w:color w:val="0070C0"/>
          <w:lang w:eastAsia="x-none"/>
        </w:rPr>
        <w:fldChar w:fldCharType="separate"/>
      </w:r>
      <w:r w:rsidR="00A07C78" w:rsidRPr="00F832F9">
        <w:rPr>
          <w:color w:val="0070C0"/>
          <w:lang w:eastAsia="x-none"/>
        </w:rPr>
        <w:t>-15</w:t>
      </w:r>
      <w:r w:rsidR="00A07C78" w:rsidRPr="00F832F9">
        <w:rPr>
          <w:color w:val="0070C0"/>
          <w:lang w:eastAsia="x-none"/>
        </w:rPr>
        <w:fldChar w:fldCharType="end"/>
      </w:r>
      <w:r w:rsidRPr="00777D3C">
        <w:rPr>
          <w:lang w:eastAsia="x-none"/>
        </w:rPr>
        <w:t>˚C.</w:t>
      </w:r>
    </w:p>
    <w:p w14:paraId="43A3A310" w14:textId="77777777" w:rsidR="000424C3" w:rsidRDefault="000424C3">
      <w:pPr>
        <w:pStyle w:val="Heading3"/>
      </w:pPr>
      <w:r>
        <w:t>TEST SETUP</w:t>
      </w:r>
    </w:p>
    <w:p w14:paraId="77B381D0" w14:textId="77777777" w:rsidR="000424C3" w:rsidRDefault="000424C3" w:rsidP="000424C3">
      <w:pPr>
        <w:pStyle w:val="Heading4"/>
        <w:rPr>
          <w:lang w:val="en-US"/>
        </w:rPr>
      </w:pPr>
      <w:r>
        <w:rPr>
          <w:lang w:val="en-US"/>
        </w:rPr>
        <w:t>OPERATIONAL MODES</w:t>
      </w:r>
    </w:p>
    <w:p w14:paraId="3C880312" w14:textId="44ECD578" w:rsidR="000424C3" w:rsidRPr="00BC36ED" w:rsidRDefault="000424C3" w:rsidP="000424C3">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will change from operational to non-operational modes throughout the test. </w:t>
      </w:r>
      <w:r>
        <w:rPr>
          <w:lang w:eastAsia="x-none"/>
        </w:rPr>
        <w:t xml:space="preserve"> </w:t>
      </w:r>
      <w:r w:rsidRPr="00BC36ED">
        <w:rPr>
          <w:lang w:eastAsia="x-none"/>
        </w:rPr>
        <w:t>See Temperature plots for when each mode will be required.</w:t>
      </w:r>
      <w:r w:rsidR="00A34DCE">
        <w:rPr>
          <w:lang w:eastAsia="x-none"/>
        </w:rPr>
        <w:t xml:space="preserve">  </w:t>
      </w:r>
      <w:r w:rsidR="00A34DCE" w:rsidRPr="00C708BF">
        <w:rPr>
          <w:lang w:eastAsia="x-none"/>
        </w:rPr>
        <w:t xml:space="preserve">Degradation of performance </w:t>
      </w:r>
      <w:r w:rsidR="00A34DCE">
        <w:rPr>
          <w:lang w:eastAsia="x-none"/>
        </w:rPr>
        <w:t xml:space="preserve">during Operating Low is acceptable provided the </w:t>
      </w:r>
      <w:proofErr w:type="spellStart"/>
      <w:r w:rsidR="00A34DCE">
        <w:rPr>
          <w:lang w:eastAsia="x-none"/>
        </w:rPr>
        <w:t>EUT</w:t>
      </w:r>
      <w:proofErr w:type="spellEnd"/>
      <w:r w:rsidR="00A34DCE" w:rsidRPr="00C708BF">
        <w:rPr>
          <w:lang w:eastAsia="x-none"/>
        </w:rPr>
        <w:t xml:space="preserve"> recovers </w:t>
      </w:r>
      <w:r w:rsidR="00A34DCE">
        <w:rPr>
          <w:lang w:eastAsia="x-none"/>
        </w:rPr>
        <w:t xml:space="preserve">as it ramps up to </w:t>
      </w:r>
      <w:r w:rsidR="00A34DCE" w:rsidRPr="00777D3C">
        <w:rPr>
          <w:lang w:eastAsia="x-none"/>
        </w:rPr>
        <w:t>+</w:t>
      </w:r>
      <w:r w:rsidR="00A34DCE">
        <w:rPr>
          <w:lang w:eastAsia="x-none"/>
        </w:rPr>
        <w:t>2</w:t>
      </w:r>
      <w:r w:rsidR="00A34DCE" w:rsidRPr="00777D3C">
        <w:rPr>
          <w:lang w:eastAsia="x-none"/>
        </w:rPr>
        <w:t>5˚C</w:t>
      </w:r>
      <w:r w:rsidR="00A34DCE" w:rsidRPr="00C708BF">
        <w:rPr>
          <w:lang w:eastAsia="x-none"/>
        </w:rPr>
        <w:t>.</w:t>
      </w:r>
    </w:p>
    <w:p w14:paraId="48EAA2C7" w14:textId="77777777" w:rsidR="000424C3" w:rsidRDefault="000424C3" w:rsidP="000424C3">
      <w:pPr>
        <w:pStyle w:val="Heading4"/>
        <w:rPr>
          <w:lang w:val="en-US"/>
        </w:rPr>
      </w:pPr>
      <w:proofErr w:type="spellStart"/>
      <w:r>
        <w:rPr>
          <w:lang w:val="en-US"/>
        </w:rPr>
        <w:t>EUT</w:t>
      </w:r>
      <w:proofErr w:type="spellEnd"/>
      <w:r>
        <w:rPr>
          <w:lang w:val="en-US"/>
        </w:rPr>
        <w:t xml:space="preserve"> SETUP</w:t>
      </w:r>
    </w:p>
    <w:p w14:paraId="6C7392F1" w14:textId="3A537B4E" w:rsidR="000424C3" w:rsidRDefault="000424C3" w:rsidP="000424C3">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Thermal chamber with the appropriate cables and per</w:t>
      </w:r>
      <w:r>
        <w:rPr>
          <w:lang w:eastAsia="x-none"/>
        </w:rPr>
        <w:t xml:space="preserve"> </w:t>
      </w:r>
      <w:r w:rsidR="00F90BEF" w:rsidRPr="00BC36ED">
        <w:rPr>
          <w:lang w:eastAsia="x-none"/>
        </w:rPr>
        <w:t>§</w:t>
      </w:r>
      <w:r w:rsidR="008D264D">
        <w:rPr>
          <w:lang w:eastAsia="x-none"/>
        </w:rPr>
        <w:t>6.2.1</w:t>
      </w:r>
      <w:r>
        <w:rPr>
          <w:lang w:eastAsia="x-none"/>
        </w:rPr>
        <w:t>.</w:t>
      </w:r>
    </w:p>
    <w:p w14:paraId="28D921E9" w14:textId="77777777" w:rsidR="000424C3" w:rsidRDefault="000424C3" w:rsidP="000424C3">
      <w:pPr>
        <w:pStyle w:val="Heading4"/>
        <w:rPr>
          <w:lang w:val="en-US"/>
        </w:rPr>
      </w:pPr>
      <w:r>
        <w:rPr>
          <w:lang w:val="en-US"/>
        </w:rPr>
        <w:t>ATMOSPHERIC PRESSURE</w:t>
      </w:r>
    </w:p>
    <w:p w14:paraId="2CF6B2F3" w14:textId="3E1B6BEC" w:rsidR="000424C3" w:rsidRPr="00BC36ED" w:rsidRDefault="000424C3" w:rsidP="000424C3">
      <w:pPr>
        <w:rPr>
          <w:lang w:eastAsia="x-none"/>
        </w:rPr>
      </w:pPr>
      <w:bookmarkStart w:id="119" w:name="_Hlk66964794"/>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bookmarkEnd w:id="119"/>
    <w:p w14:paraId="0F3BDCD0" w14:textId="77777777" w:rsidR="000424C3" w:rsidRDefault="000424C3" w:rsidP="000424C3">
      <w:pPr>
        <w:pStyle w:val="Heading4"/>
        <w:rPr>
          <w:lang w:val="en-US"/>
        </w:rPr>
      </w:pPr>
      <w:r>
        <w:rPr>
          <w:lang w:val="en-US"/>
        </w:rPr>
        <w:t>TEMPERATURE</w:t>
      </w:r>
    </w:p>
    <w:p w14:paraId="0692C473" w14:textId="77777777" w:rsidR="000424C3" w:rsidRPr="00BC36ED" w:rsidRDefault="000424C3" w:rsidP="000424C3">
      <w:pPr>
        <w:rPr>
          <w:lang w:eastAsia="x-none"/>
        </w:rPr>
      </w:pPr>
      <w:r>
        <w:rPr>
          <w:lang w:eastAsia="x-none"/>
        </w:rPr>
        <w:t>A t</w:t>
      </w:r>
      <w:r w:rsidRPr="00BC36ED">
        <w:rPr>
          <w:lang w:eastAsia="x-none"/>
        </w:rPr>
        <w:t>est temperature sensor should be installed in the chamber to capture ambient temperature</w:t>
      </w:r>
      <w:r>
        <w:rPr>
          <w:lang w:eastAsia="x-none"/>
        </w:rPr>
        <w:t>.</w:t>
      </w:r>
    </w:p>
    <w:p w14:paraId="47871BAF" w14:textId="77777777" w:rsidR="000424C3" w:rsidRDefault="000424C3" w:rsidP="000424C3">
      <w:pPr>
        <w:pStyle w:val="Heading4"/>
        <w:rPr>
          <w:lang w:val="en-US"/>
        </w:rPr>
      </w:pPr>
      <w:r>
        <w:rPr>
          <w:lang w:val="en-US"/>
        </w:rPr>
        <w:t>HUMIDITY</w:t>
      </w:r>
    </w:p>
    <w:p w14:paraId="253DF359" w14:textId="77A2163D" w:rsidR="000424C3" w:rsidRPr="00BC36ED" w:rsidRDefault="000424C3" w:rsidP="000424C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54AD70F3" w14:textId="77777777" w:rsidR="000424C3" w:rsidRDefault="000424C3" w:rsidP="000424C3">
      <w:pPr>
        <w:pStyle w:val="Heading4"/>
        <w:rPr>
          <w:lang w:val="en-US"/>
        </w:rPr>
      </w:pPr>
      <w:r>
        <w:rPr>
          <w:lang w:val="en-US"/>
        </w:rPr>
        <w:t>TEST EQUIPMENT</w:t>
      </w:r>
    </w:p>
    <w:p w14:paraId="1CD30F65" w14:textId="77777777" w:rsidR="000424C3" w:rsidRPr="001404F3" w:rsidRDefault="000424C3" w:rsidP="000424C3">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802457E" w14:textId="77777777" w:rsidR="000424C3" w:rsidRDefault="000424C3">
      <w:pPr>
        <w:pStyle w:val="Heading3"/>
      </w:pPr>
      <w:r>
        <w:t>TEST PROCEDURE</w:t>
      </w:r>
    </w:p>
    <w:p w14:paraId="36D9A46D" w14:textId="21134C85" w:rsidR="004822A2" w:rsidRDefault="004822A2" w:rsidP="00BC02AC">
      <w:pPr>
        <w:pStyle w:val="ListParagraph"/>
        <w:numPr>
          <w:ilvl w:val="0"/>
          <w:numId w:val="15"/>
        </w:numPr>
        <w:rPr>
          <w:lang w:eastAsia="x-none"/>
        </w:rPr>
      </w:pPr>
      <w:r>
        <w:rPr>
          <w:lang w:eastAsia="x-none"/>
        </w:rPr>
        <w:t>A</w:t>
      </w:r>
      <w:r w:rsidRPr="004822A2">
        <w:rPr>
          <w:lang w:eastAsia="x-none"/>
        </w:rPr>
        <w:t>ttach thermocouples</w:t>
      </w:r>
    </w:p>
    <w:p w14:paraId="3A30EEA1" w14:textId="5B731D9D" w:rsidR="000424C3" w:rsidRPr="001404F3" w:rsidRDefault="000424C3" w:rsidP="00BC02AC">
      <w:pPr>
        <w:pStyle w:val="ListParagraph"/>
        <w:numPr>
          <w:ilvl w:val="0"/>
          <w:numId w:val="15"/>
        </w:numPr>
        <w:rPr>
          <w:lang w:eastAsia="x-none"/>
        </w:rPr>
      </w:pPr>
      <w:r w:rsidRPr="001404F3">
        <w:rPr>
          <w:lang w:eastAsia="x-none"/>
        </w:rPr>
        <w:t xml:space="preserve">Install the </w:t>
      </w:r>
      <w:proofErr w:type="spellStart"/>
      <w:r w:rsidRPr="001404F3">
        <w:rPr>
          <w:lang w:eastAsia="x-none"/>
        </w:rPr>
        <w:t>EUT</w:t>
      </w:r>
      <w:proofErr w:type="spellEnd"/>
      <w:r w:rsidRPr="001404F3">
        <w:rPr>
          <w:lang w:eastAsia="x-none"/>
        </w:rPr>
        <w:t xml:space="preserve"> in the test chamber</w:t>
      </w:r>
    </w:p>
    <w:p w14:paraId="023F79FF" w14:textId="04E7BD69" w:rsidR="000424C3" w:rsidRDefault="000424C3" w:rsidP="00BC02AC">
      <w:pPr>
        <w:pStyle w:val="ListParagraph"/>
        <w:numPr>
          <w:ilvl w:val="0"/>
          <w:numId w:val="15"/>
        </w:numPr>
        <w:rPr>
          <w:lang w:eastAsia="x-none"/>
        </w:rPr>
      </w:pPr>
      <w:r w:rsidRPr="001404F3">
        <w:rPr>
          <w:lang w:eastAsia="x-none"/>
        </w:rPr>
        <w:t xml:space="preserve">Set the </w:t>
      </w:r>
      <w:proofErr w:type="spellStart"/>
      <w:r w:rsidRPr="001404F3">
        <w:rPr>
          <w:lang w:eastAsia="x-none"/>
        </w:rPr>
        <w:t>EUT</w:t>
      </w:r>
      <w:proofErr w:type="spellEnd"/>
      <w:r w:rsidRPr="001404F3">
        <w:rPr>
          <w:lang w:eastAsia="x-none"/>
        </w:rPr>
        <w:t xml:space="preserve"> to </w:t>
      </w:r>
      <w:r w:rsidR="004822A2">
        <w:rPr>
          <w:lang w:eastAsia="x-none"/>
        </w:rPr>
        <w:t>NORMAL OPERATION MODE per §</w:t>
      </w:r>
      <w:r w:rsidR="008D264D">
        <w:rPr>
          <w:lang w:eastAsia="x-none"/>
        </w:rPr>
        <w:t>6.1.1</w:t>
      </w:r>
      <w:r w:rsidR="004822A2">
        <w:rPr>
          <w:lang w:eastAsia="x-none"/>
        </w:rPr>
        <w:t>.</w:t>
      </w:r>
    </w:p>
    <w:p w14:paraId="5837E781" w14:textId="75AA9F54" w:rsidR="000424C3" w:rsidRDefault="000424C3" w:rsidP="00BC02AC">
      <w:pPr>
        <w:pStyle w:val="ListParagraph"/>
        <w:numPr>
          <w:ilvl w:val="0"/>
          <w:numId w:val="15"/>
        </w:numPr>
        <w:rPr>
          <w:lang w:eastAsia="x-none"/>
        </w:rPr>
      </w:pPr>
      <w:r w:rsidRPr="00123225">
        <w:rPr>
          <w:lang w:eastAsia="x-none"/>
        </w:rPr>
        <w:t>Complete §</w:t>
      </w:r>
      <w:r w:rsidR="008D264D">
        <w:rPr>
          <w:lang w:eastAsia="x-none"/>
        </w:rPr>
        <w:t>7.1</w:t>
      </w:r>
      <w:r w:rsidRPr="00123225">
        <w:rPr>
          <w:lang w:eastAsia="x-none"/>
        </w:rPr>
        <w:t xml:space="preserve"> – </w:t>
      </w:r>
      <w:r>
        <w:rPr>
          <w:lang w:eastAsia="x-none"/>
        </w:rPr>
        <w:t xml:space="preserve">GROUP 1 PERFORMANCE TESTS </w:t>
      </w:r>
      <w:r w:rsidRPr="001404F3">
        <w:rPr>
          <w:lang w:eastAsia="x-none"/>
        </w:rPr>
        <w:t>and record results</w:t>
      </w:r>
    </w:p>
    <w:p w14:paraId="1BF64747" w14:textId="13607AAE" w:rsidR="005C2694" w:rsidRDefault="005C2694" w:rsidP="00BC02AC">
      <w:pPr>
        <w:pStyle w:val="ListParagraph"/>
        <w:numPr>
          <w:ilvl w:val="0"/>
          <w:numId w:val="15"/>
        </w:numPr>
        <w:rPr>
          <w:lang w:eastAsia="x-none"/>
        </w:rPr>
      </w:pPr>
      <w:r>
        <w:rPr>
          <w:lang w:eastAsia="x-none"/>
        </w:rPr>
        <w:t xml:space="preserve">Start with the </w:t>
      </w:r>
      <w:proofErr w:type="spellStart"/>
      <w:r>
        <w:rPr>
          <w:lang w:eastAsia="x-none"/>
        </w:rPr>
        <w:t>EUT</w:t>
      </w:r>
      <w:proofErr w:type="spellEnd"/>
      <w:r>
        <w:rPr>
          <w:lang w:eastAsia="x-none"/>
        </w:rPr>
        <w:t xml:space="preserve"> operating at ambient temperature (+25°C).</w:t>
      </w:r>
    </w:p>
    <w:p w14:paraId="5219323A" w14:textId="092F3CC5" w:rsidR="005C2694" w:rsidRDefault="005C2694" w:rsidP="00BC02AC">
      <w:pPr>
        <w:pStyle w:val="ListParagraph"/>
        <w:numPr>
          <w:ilvl w:val="0"/>
          <w:numId w:val="15"/>
        </w:numPr>
        <w:rPr>
          <w:lang w:eastAsia="x-none"/>
        </w:rPr>
      </w:pPr>
      <w:r>
        <w:rPr>
          <w:lang w:eastAsia="x-none"/>
        </w:rPr>
        <w:lastRenderedPageBreak/>
        <w:t xml:space="preserve">Lower the temperature to </w:t>
      </w:r>
      <w:r w:rsidRPr="005C2694">
        <w:rPr>
          <w:lang w:eastAsia="x-none"/>
        </w:rPr>
        <w:t>OPERATING LOW</w:t>
      </w:r>
      <w:r>
        <w:rPr>
          <w:lang w:eastAsia="x-none"/>
        </w:rPr>
        <w:t xml:space="preserve"> (</w:t>
      </w:r>
      <w:r w:rsidR="00A07C78" w:rsidRPr="00F832F9">
        <w:rPr>
          <w:i/>
          <w:iCs/>
          <w:color w:val="0070C0"/>
          <w:lang w:eastAsia="x-none"/>
        </w:rPr>
        <w:fldChar w:fldCharType="begin"/>
      </w:r>
      <w:r w:rsidR="00A07C78" w:rsidRPr="00F832F9">
        <w:rPr>
          <w:i/>
          <w:iCs/>
          <w:color w:val="0070C0"/>
          <w:lang w:eastAsia="x-none"/>
        </w:rPr>
        <w:instrText xml:space="preserve"> DOCPROPERTY  "Operating Low Temperature"  \* MERGEFORMAT </w:instrText>
      </w:r>
      <w:r w:rsidR="00A07C78" w:rsidRPr="00F832F9">
        <w:rPr>
          <w:i/>
          <w:iCs/>
          <w:color w:val="0070C0"/>
          <w:lang w:eastAsia="x-none"/>
        </w:rPr>
        <w:fldChar w:fldCharType="separate"/>
      </w:r>
      <w:r w:rsidR="00A07C78" w:rsidRPr="00F832F9">
        <w:rPr>
          <w:i/>
          <w:iCs/>
          <w:color w:val="0070C0"/>
          <w:lang w:eastAsia="x-none"/>
        </w:rPr>
        <w:t>-15</w:t>
      </w:r>
      <w:r w:rsidR="00A07C78" w:rsidRPr="00F832F9">
        <w:rPr>
          <w:i/>
          <w:iCs/>
          <w:color w:val="0070C0"/>
          <w:lang w:eastAsia="x-none"/>
        </w:rPr>
        <w:fldChar w:fldCharType="end"/>
      </w:r>
      <w:r>
        <w:rPr>
          <w:lang w:eastAsia="x-none"/>
        </w:rPr>
        <w:t xml:space="preserve">°C) with a rate of at least </w:t>
      </w:r>
      <w:r w:rsidR="00A07C78" w:rsidRPr="00F832F9">
        <w:rPr>
          <w:color w:val="0070C0"/>
          <w:lang w:eastAsia="x-none"/>
        </w:rPr>
        <w:fldChar w:fldCharType="begin"/>
      </w:r>
      <w:r w:rsidR="00A07C78" w:rsidRPr="00F832F9">
        <w:rPr>
          <w:color w:val="0070C0"/>
          <w:lang w:eastAsia="x-none"/>
        </w:rPr>
        <w:instrText xml:space="preserve"> DOCPROPERTY  "Temperature Variation rate"  \* MERGEFORMAT </w:instrText>
      </w:r>
      <w:r w:rsidR="00A07C78" w:rsidRPr="00F832F9">
        <w:rPr>
          <w:color w:val="0070C0"/>
          <w:lang w:eastAsia="x-none"/>
        </w:rPr>
        <w:fldChar w:fldCharType="separate"/>
      </w:r>
      <w:r w:rsidR="00A07C78" w:rsidRPr="00F832F9">
        <w:rPr>
          <w:color w:val="0070C0"/>
          <w:lang w:eastAsia="x-none"/>
        </w:rPr>
        <w:t>2</w:t>
      </w:r>
      <w:r w:rsidR="00A07C78" w:rsidRPr="00F832F9">
        <w:rPr>
          <w:color w:val="0070C0"/>
          <w:lang w:eastAsia="x-none"/>
        </w:rPr>
        <w:fldChar w:fldCharType="end"/>
      </w:r>
      <w:r>
        <w:rPr>
          <w:lang w:eastAsia="x-none"/>
        </w:rPr>
        <w:t>˚C/minute.</w:t>
      </w:r>
    </w:p>
    <w:p w14:paraId="2BA8C732" w14:textId="743B038A" w:rsidR="005C2694" w:rsidRDefault="005C2694" w:rsidP="00BC02AC">
      <w:pPr>
        <w:pStyle w:val="ListParagraph"/>
        <w:numPr>
          <w:ilvl w:val="0"/>
          <w:numId w:val="15"/>
        </w:numPr>
        <w:rPr>
          <w:lang w:eastAsia="x-none"/>
        </w:rPr>
      </w:pPr>
      <w:r>
        <w:rPr>
          <w:lang w:eastAsia="x-none"/>
        </w:rPr>
        <w:t xml:space="preserve">Allow a minimum of 2 hours for the </w:t>
      </w:r>
      <w:proofErr w:type="spellStart"/>
      <w:r>
        <w:rPr>
          <w:lang w:eastAsia="x-none"/>
        </w:rPr>
        <w:t>EUT</w:t>
      </w:r>
      <w:proofErr w:type="spellEnd"/>
      <w:r>
        <w:rPr>
          <w:lang w:eastAsia="x-none"/>
        </w:rPr>
        <w:t xml:space="preserve"> temperature to stabilize with the chamber temperature at </w:t>
      </w:r>
      <w:r w:rsidRPr="005C2694">
        <w:rPr>
          <w:lang w:eastAsia="x-none"/>
        </w:rPr>
        <w:t xml:space="preserve">OPERATING LOW </w:t>
      </w:r>
      <w:r>
        <w:rPr>
          <w:lang w:eastAsia="x-none"/>
        </w:rPr>
        <w:t>(</w:t>
      </w:r>
      <w:r w:rsidR="00A07C78" w:rsidRPr="00F832F9">
        <w:rPr>
          <w:i/>
          <w:iCs/>
          <w:color w:val="0070C0"/>
          <w:lang w:eastAsia="x-none"/>
        </w:rPr>
        <w:fldChar w:fldCharType="begin"/>
      </w:r>
      <w:r w:rsidR="00A07C78" w:rsidRPr="00F832F9">
        <w:rPr>
          <w:i/>
          <w:iCs/>
          <w:color w:val="0070C0"/>
          <w:lang w:eastAsia="x-none"/>
        </w:rPr>
        <w:instrText xml:space="preserve"> DOCPROPERTY  "Operating Low Temperature"  \* MERGEFORMAT </w:instrText>
      </w:r>
      <w:r w:rsidR="00A07C78" w:rsidRPr="00F832F9">
        <w:rPr>
          <w:i/>
          <w:iCs/>
          <w:color w:val="0070C0"/>
          <w:lang w:eastAsia="x-none"/>
        </w:rPr>
        <w:fldChar w:fldCharType="separate"/>
      </w:r>
      <w:r w:rsidR="00A07C78" w:rsidRPr="00F832F9">
        <w:rPr>
          <w:i/>
          <w:iCs/>
          <w:color w:val="0070C0"/>
          <w:lang w:eastAsia="x-none"/>
        </w:rPr>
        <w:t>-15</w:t>
      </w:r>
      <w:r w:rsidR="00A07C78" w:rsidRPr="00F832F9">
        <w:rPr>
          <w:i/>
          <w:iCs/>
          <w:color w:val="0070C0"/>
          <w:lang w:eastAsia="x-none"/>
        </w:rPr>
        <w:fldChar w:fldCharType="end"/>
      </w:r>
      <w:r>
        <w:rPr>
          <w:lang w:eastAsia="x-none"/>
        </w:rPr>
        <w:t>°C).</w:t>
      </w:r>
    </w:p>
    <w:p w14:paraId="04EE80C4" w14:textId="07995BDA" w:rsidR="005C2694" w:rsidRDefault="005C2694" w:rsidP="00BC02AC">
      <w:pPr>
        <w:pStyle w:val="ListParagraph"/>
        <w:numPr>
          <w:ilvl w:val="0"/>
          <w:numId w:val="15"/>
        </w:numPr>
        <w:rPr>
          <w:lang w:eastAsia="x-none"/>
        </w:rPr>
      </w:pPr>
      <w:r>
        <w:rPr>
          <w:lang w:eastAsia="x-none"/>
        </w:rPr>
        <w:t xml:space="preserve">Raise the temperature to </w:t>
      </w:r>
      <w:r w:rsidRPr="005C2694">
        <w:rPr>
          <w:lang w:eastAsia="x-none"/>
        </w:rPr>
        <w:t>OPERATING HIGH</w:t>
      </w:r>
      <w:r>
        <w:rPr>
          <w:lang w:eastAsia="x-none"/>
        </w:rPr>
        <w:t xml:space="preserve"> (+</w:t>
      </w:r>
      <w:r w:rsidR="00A07C78" w:rsidRPr="00F832F9">
        <w:rPr>
          <w:i/>
          <w:iCs/>
          <w:color w:val="0070C0"/>
          <w:lang w:eastAsia="x-none"/>
        </w:rPr>
        <w:fldChar w:fldCharType="begin"/>
      </w:r>
      <w:r w:rsidR="00A07C78" w:rsidRPr="00F832F9">
        <w:rPr>
          <w:i/>
          <w:iCs/>
          <w:color w:val="0070C0"/>
          <w:lang w:eastAsia="x-none"/>
        </w:rPr>
        <w:instrText xml:space="preserve"> DOCPROPERTY  "Operating High Temperature"  \* MERGEFORMAT </w:instrText>
      </w:r>
      <w:r w:rsidR="00A07C78" w:rsidRPr="00F832F9">
        <w:rPr>
          <w:i/>
          <w:iCs/>
          <w:color w:val="0070C0"/>
          <w:lang w:eastAsia="x-none"/>
        </w:rPr>
        <w:fldChar w:fldCharType="separate"/>
      </w:r>
      <w:r w:rsidR="00A07C78" w:rsidRPr="00F832F9">
        <w:rPr>
          <w:i/>
          <w:iCs/>
          <w:color w:val="0070C0"/>
          <w:lang w:eastAsia="x-none"/>
        </w:rPr>
        <w:t>50</w:t>
      </w:r>
      <w:r w:rsidR="00A07C78" w:rsidRPr="00F832F9">
        <w:rPr>
          <w:i/>
          <w:iCs/>
          <w:color w:val="0070C0"/>
          <w:lang w:eastAsia="x-none"/>
        </w:rPr>
        <w:fldChar w:fldCharType="end"/>
      </w:r>
      <w:r>
        <w:rPr>
          <w:lang w:eastAsia="x-none"/>
        </w:rPr>
        <w:t xml:space="preserve">°C) with a rate of at least </w:t>
      </w:r>
      <w:r w:rsidR="00A07C78" w:rsidRPr="00F832F9">
        <w:rPr>
          <w:color w:val="0070C0"/>
          <w:lang w:eastAsia="x-none"/>
        </w:rPr>
        <w:fldChar w:fldCharType="begin"/>
      </w:r>
      <w:r w:rsidR="00A07C78" w:rsidRPr="00F832F9">
        <w:rPr>
          <w:color w:val="0070C0"/>
          <w:lang w:eastAsia="x-none"/>
        </w:rPr>
        <w:instrText xml:space="preserve"> DOCPROPERTY  "Temperature Variation rate"  \* MERGEFORMAT </w:instrText>
      </w:r>
      <w:r w:rsidR="00A07C78" w:rsidRPr="00F832F9">
        <w:rPr>
          <w:color w:val="0070C0"/>
          <w:lang w:eastAsia="x-none"/>
        </w:rPr>
        <w:fldChar w:fldCharType="separate"/>
      </w:r>
      <w:r w:rsidR="00A07C78" w:rsidRPr="00F832F9">
        <w:rPr>
          <w:color w:val="0070C0"/>
          <w:lang w:eastAsia="x-none"/>
        </w:rPr>
        <w:t>2</w:t>
      </w:r>
      <w:r w:rsidR="00A07C78" w:rsidRPr="00F832F9">
        <w:rPr>
          <w:color w:val="0070C0"/>
          <w:lang w:eastAsia="x-none"/>
        </w:rPr>
        <w:fldChar w:fldCharType="end"/>
      </w:r>
      <w:r>
        <w:rPr>
          <w:lang w:eastAsia="x-none"/>
        </w:rPr>
        <w:t>˚C/minute.</w:t>
      </w:r>
    </w:p>
    <w:p w14:paraId="4CCE8A23" w14:textId="6BB91108" w:rsidR="005C2694" w:rsidRDefault="005C2694" w:rsidP="00BC02AC">
      <w:pPr>
        <w:pStyle w:val="ListParagraph"/>
        <w:numPr>
          <w:ilvl w:val="0"/>
          <w:numId w:val="15"/>
        </w:numPr>
        <w:rPr>
          <w:lang w:eastAsia="x-none"/>
        </w:rPr>
      </w:pPr>
      <w:r>
        <w:rPr>
          <w:lang w:eastAsia="x-none"/>
        </w:rPr>
        <w:t xml:space="preserve">Perform </w:t>
      </w:r>
      <w:r w:rsidR="006A3753">
        <w:rPr>
          <w:lang w:eastAsia="x-none"/>
        </w:rPr>
        <w:t>§</w:t>
      </w:r>
      <w:r w:rsidR="008D264D">
        <w:rPr>
          <w:lang w:eastAsia="x-none"/>
        </w:rPr>
        <w:t>7.2</w:t>
      </w:r>
      <w:r w:rsidR="006A3753">
        <w:rPr>
          <w:lang w:eastAsia="x-none"/>
        </w:rPr>
        <w:t xml:space="preserve"> – GROUP 1 PERFORMANCE MONITORING </w:t>
      </w:r>
      <w:r>
        <w:rPr>
          <w:lang w:eastAsia="x-none"/>
        </w:rPr>
        <w:t>during temperature transition</w:t>
      </w:r>
      <w:r w:rsidR="006A3753">
        <w:rPr>
          <w:lang w:eastAsia="x-none"/>
        </w:rPr>
        <w:t>.</w:t>
      </w:r>
    </w:p>
    <w:p w14:paraId="2A963DA1" w14:textId="21656881" w:rsidR="005C2694" w:rsidRDefault="005C2694" w:rsidP="00BC02AC">
      <w:pPr>
        <w:pStyle w:val="ListParagraph"/>
        <w:numPr>
          <w:ilvl w:val="0"/>
          <w:numId w:val="15"/>
        </w:numPr>
        <w:rPr>
          <w:lang w:eastAsia="x-none"/>
        </w:rPr>
      </w:pPr>
      <w:r>
        <w:rPr>
          <w:lang w:eastAsia="x-none"/>
        </w:rPr>
        <w:t xml:space="preserve">Allow a minimum of 2 hours for the </w:t>
      </w:r>
      <w:proofErr w:type="spellStart"/>
      <w:r>
        <w:rPr>
          <w:lang w:eastAsia="x-none"/>
        </w:rPr>
        <w:t>EUT</w:t>
      </w:r>
      <w:proofErr w:type="spellEnd"/>
      <w:r>
        <w:rPr>
          <w:lang w:eastAsia="x-none"/>
        </w:rPr>
        <w:t xml:space="preserve"> temperature to stabilize with the chamber temperature at </w:t>
      </w:r>
      <w:r w:rsidR="006A3753" w:rsidRPr="006A3753">
        <w:rPr>
          <w:lang w:eastAsia="x-none"/>
        </w:rPr>
        <w:t xml:space="preserve">OPERATING HIGH </w:t>
      </w:r>
      <w:r>
        <w:rPr>
          <w:lang w:eastAsia="x-none"/>
        </w:rPr>
        <w:t>(+</w:t>
      </w:r>
      <w:r w:rsidR="00A20019" w:rsidRPr="00F832F9">
        <w:rPr>
          <w:i/>
          <w:iCs/>
          <w:color w:val="0070C0"/>
          <w:lang w:eastAsia="x-none"/>
        </w:rPr>
        <w:fldChar w:fldCharType="begin"/>
      </w:r>
      <w:r w:rsidR="00A20019" w:rsidRPr="00F832F9">
        <w:rPr>
          <w:i/>
          <w:iCs/>
          <w:color w:val="0070C0"/>
          <w:lang w:eastAsia="x-none"/>
        </w:rPr>
        <w:instrText xml:space="preserve"> DOCPROPERTY  "Operating High Temperature"  \* MERGEFORMAT </w:instrText>
      </w:r>
      <w:r w:rsidR="00A20019" w:rsidRPr="00F832F9">
        <w:rPr>
          <w:i/>
          <w:iCs/>
          <w:color w:val="0070C0"/>
          <w:lang w:eastAsia="x-none"/>
        </w:rPr>
        <w:fldChar w:fldCharType="separate"/>
      </w:r>
      <w:r w:rsidR="00A20019" w:rsidRPr="00F832F9">
        <w:rPr>
          <w:i/>
          <w:iCs/>
          <w:color w:val="0070C0"/>
          <w:lang w:eastAsia="x-none"/>
        </w:rPr>
        <w:t>50</w:t>
      </w:r>
      <w:r w:rsidR="00A20019" w:rsidRPr="00F832F9">
        <w:rPr>
          <w:i/>
          <w:iCs/>
          <w:color w:val="0070C0"/>
          <w:lang w:eastAsia="x-none"/>
        </w:rPr>
        <w:fldChar w:fldCharType="end"/>
      </w:r>
      <w:r>
        <w:rPr>
          <w:lang w:eastAsia="x-none"/>
        </w:rPr>
        <w:t>°C)</w:t>
      </w:r>
      <w:r w:rsidR="006A3753">
        <w:rPr>
          <w:lang w:eastAsia="x-none"/>
        </w:rPr>
        <w:t>.</w:t>
      </w:r>
    </w:p>
    <w:p w14:paraId="60C705F4" w14:textId="409EC662"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off for a minimum of 2 min</w:t>
      </w:r>
      <w:r w:rsidR="006A3753">
        <w:rPr>
          <w:lang w:eastAsia="x-none"/>
        </w:rPr>
        <w:t>.</w:t>
      </w:r>
    </w:p>
    <w:p w14:paraId="4E3C51E2" w14:textId="262D78CB"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back on</w:t>
      </w:r>
      <w:r w:rsidR="006A3753">
        <w:rPr>
          <w:lang w:eastAsia="x-none"/>
        </w:rPr>
        <w:t>.</w:t>
      </w:r>
    </w:p>
    <w:p w14:paraId="7B1E28AF" w14:textId="66C91A77" w:rsidR="005C2694" w:rsidRDefault="005C2694" w:rsidP="00BC02AC">
      <w:pPr>
        <w:pStyle w:val="ListParagraph"/>
        <w:numPr>
          <w:ilvl w:val="0"/>
          <w:numId w:val="15"/>
        </w:numPr>
        <w:rPr>
          <w:lang w:eastAsia="x-none"/>
        </w:rPr>
      </w:pPr>
      <w:r>
        <w:rPr>
          <w:lang w:eastAsia="x-none"/>
        </w:rPr>
        <w:t xml:space="preserve">Lower the temperature to </w:t>
      </w:r>
      <w:r w:rsidR="006A3753" w:rsidRPr="006A3753">
        <w:rPr>
          <w:lang w:eastAsia="x-none"/>
        </w:rPr>
        <w:t xml:space="preserve">OPERATING LOW </w:t>
      </w:r>
      <w:r w:rsidRPr="00F832F9">
        <w:rPr>
          <w:color w:val="0070C0"/>
          <w:lang w:eastAsia="x-none"/>
        </w:rPr>
        <w:t>(</w:t>
      </w:r>
      <w:r w:rsidR="00A20019" w:rsidRPr="00F832F9">
        <w:rPr>
          <w:i/>
          <w:iCs/>
          <w:color w:val="0070C0"/>
          <w:lang w:eastAsia="x-none"/>
        </w:rPr>
        <w:fldChar w:fldCharType="begin"/>
      </w:r>
      <w:r w:rsidR="00A20019" w:rsidRPr="00F832F9">
        <w:rPr>
          <w:i/>
          <w:iCs/>
          <w:color w:val="0070C0"/>
          <w:lang w:eastAsia="x-none"/>
        </w:rPr>
        <w:instrText xml:space="preserve"> DOCPROPERTY  "Operating Low Temperature"  \* MERGEFORMAT </w:instrText>
      </w:r>
      <w:r w:rsidR="00A20019" w:rsidRPr="00F832F9">
        <w:rPr>
          <w:i/>
          <w:iCs/>
          <w:color w:val="0070C0"/>
          <w:lang w:eastAsia="x-none"/>
        </w:rPr>
        <w:fldChar w:fldCharType="separate"/>
      </w:r>
      <w:r w:rsidR="00A20019" w:rsidRPr="00F832F9">
        <w:rPr>
          <w:i/>
          <w:iCs/>
          <w:color w:val="0070C0"/>
          <w:lang w:eastAsia="x-none"/>
        </w:rPr>
        <w:t>-15</w:t>
      </w:r>
      <w:r w:rsidR="00A20019" w:rsidRPr="00F832F9">
        <w:rPr>
          <w:i/>
          <w:iCs/>
          <w:color w:val="0070C0"/>
          <w:lang w:eastAsia="x-none"/>
        </w:rPr>
        <w:fldChar w:fldCharType="end"/>
      </w:r>
      <w:r>
        <w:rPr>
          <w:lang w:eastAsia="x-none"/>
        </w:rPr>
        <w:t xml:space="preserve">°C) with a rate of at least </w:t>
      </w:r>
      <w:r w:rsidR="00A20019" w:rsidRPr="00F832F9">
        <w:rPr>
          <w:i/>
          <w:iCs/>
          <w:color w:val="0070C0"/>
          <w:lang w:eastAsia="x-none"/>
        </w:rPr>
        <w:fldChar w:fldCharType="begin"/>
      </w:r>
      <w:r w:rsidR="00A20019" w:rsidRPr="00F832F9">
        <w:rPr>
          <w:i/>
          <w:iCs/>
          <w:color w:val="0070C0"/>
          <w:lang w:eastAsia="x-none"/>
        </w:rPr>
        <w:instrText xml:space="preserve"> DOCPROPERTY  "Temperature Variation rate"  \* MERGEFORMAT </w:instrText>
      </w:r>
      <w:r w:rsidR="00A20019" w:rsidRPr="00F832F9">
        <w:rPr>
          <w:i/>
          <w:iCs/>
          <w:color w:val="0070C0"/>
          <w:lang w:eastAsia="x-none"/>
        </w:rPr>
        <w:fldChar w:fldCharType="separate"/>
      </w:r>
      <w:r w:rsidR="00A20019" w:rsidRPr="00F832F9">
        <w:rPr>
          <w:i/>
          <w:iCs/>
          <w:color w:val="0070C0"/>
          <w:lang w:eastAsia="x-none"/>
        </w:rPr>
        <w:t>2</w:t>
      </w:r>
      <w:r w:rsidR="00A20019" w:rsidRPr="00F832F9">
        <w:rPr>
          <w:i/>
          <w:iCs/>
          <w:color w:val="0070C0"/>
          <w:lang w:eastAsia="x-none"/>
        </w:rPr>
        <w:fldChar w:fldCharType="end"/>
      </w:r>
      <w:r>
        <w:rPr>
          <w:lang w:eastAsia="x-none"/>
        </w:rPr>
        <w:t>˚C/minute.</w:t>
      </w:r>
    </w:p>
    <w:p w14:paraId="4F0BBCC1" w14:textId="0E987E77" w:rsidR="005C2694" w:rsidRDefault="005C2694" w:rsidP="00BC02AC">
      <w:pPr>
        <w:pStyle w:val="ListParagraph"/>
        <w:numPr>
          <w:ilvl w:val="0"/>
          <w:numId w:val="15"/>
        </w:numPr>
        <w:rPr>
          <w:lang w:eastAsia="x-none"/>
        </w:rPr>
      </w:pPr>
      <w:r>
        <w:rPr>
          <w:lang w:eastAsia="x-none"/>
        </w:rPr>
        <w:t xml:space="preserve">Perform </w:t>
      </w:r>
      <w:r w:rsidR="006A3753">
        <w:rPr>
          <w:lang w:eastAsia="x-none"/>
        </w:rPr>
        <w:t>§</w:t>
      </w:r>
      <w:r w:rsidR="008D264D">
        <w:rPr>
          <w:lang w:eastAsia="x-none"/>
        </w:rPr>
        <w:t>7.2</w:t>
      </w:r>
      <w:r w:rsidR="006A3753">
        <w:rPr>
          <w:lang w:eastAsia="x-none"/>
        </w:rPr>
        <w:t xml:space="preserve"> – GROUP 1 PERFORMANCE MONITORING </w:t>
      </w:r>
      <w:r>
        <w:rPr>
          <w:lang w:eastAsia="x-none"/>
        </w:rPr>
        <w:t>during temperature transition</w:t>
      </w:r>
      <w:r w:rsidR="006A3753">
        <w:rPr>
          <w:lang w:eastAsia="x-none"/>
        </w:rPr>
        <w:t>.</w:t>
      </w:r>
    </w:p>
    <w:p w14:paraId="105529A2" w14:textId="4C0921F8" w:rsidR="005C2694" w:rsidRDefault="005C2694" w:rsidP="00BC02AC">
      <w:pPr>
        <w:pStyle w:val="ListParagraph"/>
        <w:numPr>
          <w:ilvl w:val="0"/>
          <w:numId w:val="15"/>
        </w:numPr>
        <w:rPr>
          <w:lang w:eastAsia="x-none"/>
        </w:rPr>
      </w:pPr>
      <w:r>
        <w:rPr>
          <w:lang w:eastAsia="x-none"/>
        </w:rPr>
        <w:t xml:space="preserve">Allow a minimum of 2 hours for the </w:t>
      </w:r>
      <w:proofErr w:type="spellStart"/>
      <w:r>
        <w:rPr>
          <w:lang w:eastAsia="x-none"/>
        </w:rPr>
        <w:t>EUT</w:t>
      </w:r>
      <w:proofErr w:type="spellEnd"/>
      <w:r>
        <w:rPr>
          <w:lang w:eastAsia="x-none"/>
        </w:rPr>
        <w:t xml:space="preserve"> temperature to stabilize with the chamber temperature at </w:t>
      </w:r>
      <w:r w:rsidR="006A3753" w:rsidRPr="006A3753">
        <w:rPr>
          <w:lang w:eastAsia="x-none"/>
        </w:rPr>
        <w:t>OPERATING LOW</w:t>
      </w:r>
      <w:r>
        <w:rPr>
          <w:lang w:eastAsia="x-none"/>
        </w:rPr>
        <w:t xml:space="preserve"> (</w:t>
      </w:r>
      <w:r w:rsidR="00A20019" w:rsidRPr="00F832F9">
        <w:rPr>
          <w:i/>
          <w:iCs/>
          <w:color w:val="0070C0"/>
          <w:lang w:eastAsia="x-none"/>
        </w:rPr>
        <w:fldChar w:fldCharType="begin"/>
      </w:r>
      <w:r w:rsidR="00A20019" w:rsidRPr="00F832F9">
        <w:rPr>
          <w:i/>
          <w:iCs/>
          <w:color w:val="0070C0"/>
          <w:lang w:eastAsia="x-none"/>
        </w:rPr>
        <w:instrText xml:space="preserve"> DOCPROPERTY  "Operating Low Temperature"  \* MERGEFORMAT </w:instrText>
      </w:r>
      <w:r w:rsidR="00A20019" w:rsidRPr="00F832F9">
        <w:rPr>
          <w:i/>
          <w:iCs/>
          <w:color w:val="0070C0"/>
          <w:lang w:eastAsia="x-none"/>
        </w:rPr>
        <w:fldChar w:fldCharType="separate"/>
      </w:r>
      <w:r w:rsidR="00A20019" w:rsidRPr="00F832F9">
        <w:rPr>
          <w:i/>
          <w:iCs/>
          <w:color w:val="0070C0"/>
          <w:lang w:eastAsia="x-none"/>
        </w:rPr>
        <w:t>-15</w:t>
      </w:r>
      <w:r w:rsidR="00A20019" w:rsidRPr="00F832F9">
        <w:rPr>
          <w:i/>
          <w:iCs/>
          <w:color w:val="0070C0"/>
          <w:lang w:eastAsia="x-none"/>
        </w:rPr>
        <w:fldChar w:fldCharType="end"/>
      </w:r>
      <w:r>
        <w:rPr>
          <w:lang w:eastAsia="x-none"/>
        </w:rPr>
        <w:t>°C)</w:t>
      </w:r>
      <w:r w:rsidR="006A3753">
        <w:rPr>
          <w:lang w:eastAsia="x-none"/>
        </w:rPr>
        <w:t>.</w:t>
      </w:r>
    </w:p>
    <w:p w14:paraId="2E2AE672" w14:textId="14342FC2" w:rsidR="005C2694" w:rsidRDefault="005C2694" w:rsidP="00BC02AC">
      <w:pPr>
        <w:pStyle w:val="ListParagraph"/>
        <w:numPr>
          <w:ilvl w:val="0"/>
          <w:numId w:val="15"/>
        </w:numPr>
        <w:rPr>
          <w:lang w:eastAsia="x-none"/>
        </w:rPr>
      </w:pPr>
      <w:r>
        <w:rPr>
          <w:lang w:eastAsia="x-none"/>
        </w:rPr>
        <w:t xml:space="preserve">Keep operating the </w:t>
      </w:r>
      <w:proofErr w:type="spellStart"/>
      <w:r>
        <w:rPr>
          <w:lang w:eastAsia="x-none"/>
        </w:rPr>
        <w:t>EUT</w:t>
      </w:r>
      <w:proofErr w:type="spellEnd"/>
      <w:r>
        <w:rPr>
          <w:lang w:eastAsia="x-none"/>
        </w:rPr>
        <w:t xml:space="preserve"> for another (1) hour</w:t>
      </w:r>
      <w:r w:rsidR="006A3753">
        <w:rPr>
          <w:lang w:eastAsia="x-none"/>
        </w:rPr>
        <w:t>.</w:t>
      </w:r>
    </w:p>
    <w:p w14:paraId="3ED77EE7" w14:textId="3118D715"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off for 30 min</w:t>
      </w:r>
      <w:r w:rsidR="006A3753">
        <w:rPr>
          <w:lang w:eastAsia="x-none"/>
        </w:rPr>
        <w:t>.</w:t>
      </w:r>
    </w:p>
    <w:p w14:paraId="6C2C3570" w14:textId="20FFFD8C"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back on</w:t>
      </w:r>
      <w:r w:rsidR="006A3753">
        <w:rPr>
          <w:lang w:eastAsia="x-none"/>
        </w:rPr>
        <w:t>.</w:t>
      </w:r>
    </w:p>
    <w:p w14:paraId="770AFB80" w14:textId="1568FFA9" w:rsidR="005C2694" w:rsidRDefault="005C2694" w:rsidP="00BC02AC">
      <w:pPr>
        <w:pStyle w:val="ListParagraph"/>
        <w:numPr>
          <w:ilvl w:val="0"/>
          <w:numId w:val="15"/>
        </w:numPr>
        <w:rPr>
          <w:lang w:eastAsia="x-none"/>
        </w:rPr>
      </w:pPr>
      <w:r>
        <w:rPr>
          <w:lang w:eastAsia="x-none"/>
        </w:rPr>
        <w:t xml:space="preserve">Raise the temperature to ambient (+25°C) with a rate of at least </w:t>
      </w:r>
      <w:r w:rsidR="00A20019" w:rsidRPr="0042478B">
        <w:rPr>
          <w:i/>
          <w:iCs/>
          <w:color w:val="0070C0"/>
          <w:lang w:eastAsia="x-none"/>
        </w:rPr>
        <w:fldChar w:fldCharType="begin"/>
      </w:r>
      <w:r w:rsidR="00A20019" w:rsidRPr="0042478B">
        <w:rPr>
          <w:i/>
          <w:iCs/>
          <w:color w:val="0070C0"/>
          <w:lang w:eastAsia="x-none"/>
        </w:rPr>
        <w:instrText xml:space="preserve"> DOCPROPERTY  "Temperature Variation rate"  \* MERGEFORMAT </w:instrText>
      </w:r>
      <w:r w:rsidR="00A20019" w:rsidRPr="0042478B">
        <w:rPr>
          <w:i/>
          <w:iCs/>
          <w:color w:val="0070C0"/>
          <w:lang w:eastAsia="x-none"/>
        </w:rPr>
        <w:fldChar w:fldCharType="separate"/>
      </w:r>
      <w:r w:rsidR="00A20019" w:rsidRPr="0042478B">
        <w:rPr>
          <w:i/>
          <w:iCs/>
          <w:color w:val="0070C0"/>
          <w:lang w:eastAsia="x-none"/>
        </w:rPr>
        <w:t>2</w:t>
      </w:r>
      <w:r w:rsidR="00A20019" w:rsidRPr="0042478B">
        <w:rPr>
          <w:i/>
          <w:iCs/>
          <w:color w:val="0070C0"/>
          <w:lang w:eastAsia="x-none"/>
        </w:rPr>
        <w:fldChar w:fldCharType="end"/>
      </w:r>
      <w:r>
        <w:rPr>
          <w:lang w:eastAsia="x-none"/>
        </w:rPr>
        <w:t>˚C/minute.</w:t>
      </w:r>
    </w:p>
    <w:p w14:paraId="7B5F5A67" w14:textId="77777777" w:rsidR="005C2694" w:rsidRDefault="005C2694" w:rsidP="00BC02AC">
      <w:pPr>
        <w:pStyle w:val="ListParagraph"/>
        <w:numPr>
          <w:ilvl w:val="0"/>
          <w:numId w:val="15"/>
        </w:numPr>
        <w:rPr>
          <w:lang w:eastAsia="x-none"/>
        </w:rPr>
      </w:pPr>
      <w:r>
        <w:rPr>
          <w:lang w:eastAsia="x-none"/>
        </w:rPr>
        <w:t>Go back to step 2 and perform the whole cycle again.</w:t>
      </w:r>
    </w:p>
    <w:p w14:paraId="141C19D5" w14:textId="77777777" w:rsidR="005C2694" w:rsidRDefault="005C2694" w:rsidP="00BC02AC">
      <w:pPr>
        <w:pStyle w:val="ListParagraph"/>
        <w:numPr>
          <w:ilvl w:val="0"/>
          <w:numId w:val="15"/>
        </w:numPr>
        <w:rPr>
          <w:lang w:eastAsia="x-none"/>
        </w:rPr>
      </w:pPr>
      <w:r>
        <w:rPr>
          <w:lang w:eastAsia="x-none"/>
        </w:rPr>
        <w:t xml:space="preserve">The second cycle can be performed within 24 hours of first cycle with the </w:t>
      </w:r>
      <w:proofErr w:type="spellStart"/>
      <w:r>
        <w:rPr>
          <w:lang w:eastAsia="x-none"/>
        </w:rPr>
        <w:t>EUT</w:t>
      </w:r>
      <w:proofErr w:type="spellEnd"/>
      <w:r>
        <w:rPr>
          <w:lang w:eastAsia="x-none"/>
        </w:rPr>
        <w:t xml:space="preserve"> unpowered at ambient conditions to accommodate test facility and personnel schedules.</w:t>
      </w:r>
    </w:p>
    <w:p w14:paraId="74879AF2" w14:textId="2E16691E" w:rsidR="005C2694" w:rsidRDefault="005C2694" w:rsidP="00BC02AC">
      <w:pPr>
        <w:pStyle w:val="ListParagraph"/>
        <w:numPr>
          <w:ilvl w:val="0"/>
          <w:numId w:val="15"/>
        </w:numPr>
        <w:rPr>
          <w:lang w:eastAsia="x-none"/>
        </w:rPr>
      </w:pPr>
      <w:r>
        <w:rPr>
          <w:lang w:eastAsia="x-none"/>
        </w:rPr>
        <w:t xml:space="preserve">At ambient temperature (+25°C) at the end of second cycle, complete </w:t>
      </w:r>
      <w:r w:rsidR="006A3753">
        <w:rPr>
          <w:lang w:eastAsia="x-none"/>
        </w:rPr>
        <w:t>§</w:t>
      </w:r>
      <w:r w:rsidR="008D264D">
        <w:rPr>
          <w:lang w:eastAsia="x-none"/>
        </w:rPr>
        <w:t>7.1</w:t>
      </w:r>
      <w:r w:rsidR="006A3753" w:rsidRPr="00123225">
        <w:rPr>
          <w:lang w:eastAsia="x-none"/>
        </w:rPr>
        <w:t xml:space="preserve"> – </w:t>
      </w:r>
      <w:r w:rsidR="006A3753">
        <w:rPr>
          <w:lang w:eastAsia="x-none"/>
        </w:rPr>
        <w:t xml:space="preserve">GROUP 1 PERFORMANCE TESTS </w:t>
      </w:r>
      <w:r>
        <w:rPr>
          <w:lang w:eastAsia="x-none"/>
        </w:rPr>
        <w:t>and record results</w:t>
      </w:r>
    </w:p>
    <w:p w14:paraId="63B37726" w14:textId="77777777" w:rsidR="00246DFA" w:rsidRDefault="00246DFA">
      <w:pPr>
        <w:pStyle w:val="Heading3"/>
      </w:pPr>
      <w:r>
        <w:t>PASS/FAIL CRITERIA</w:t>
      </w:r>
    </w:p>
    <w:p w14:paraId="07D0958B" w14:textId="24DE4FCA" w:rsidR="00FD68B3" w:rsidRDefault="00577203" w:rsidP="00577203">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8D264D">
        <w:rPr>
          <w:lang w:eastAsia="x-none"/>
        </w:rPr>
        <w:t>7.1</w:t>
      </w:r>
      <w:r w:rsidRPr="00B5139E">
        <w:rPr>
          <w:lang w:eastAsia="x-none"/>
        </w:rPr>
        <w:t xml:space="preserve"> &amp; §</w:t>
      </w:r>
      <w:r w:rsidR="008D264D">
        <w:rPr>
          <w:lang w:eastAsia="x-none"/>
        </w:rPr>
        <w:t>7.2</w:t>
      </w:r>
      <w:r w:rsidRPr="00B5139E">
        <w:rPr>
          <w:lang w:eastAsia="x-none"/>
        </w:rPr>
        <w:t>.</w:t>
      </w:r>
    </w:p>
    <w:p w14:paraId="741BD226" w14:textId="77777777" w:rsidR="00F950EF" w:rsidRPr="00F950EF" w:rsidRDefault="00F950EF" w:rsidP="00F950EF">
      <w:pPr>
        <w:rPr>
          <w:i/>
          <w:iCs/>
          <w:lang w:eastAsia="x-none"/>
        </w:rPr>
      </w:pPr>
      <w:r w:rsidRPr="00F950EF">
        <w:rPr>
          <w:i/>
          <w:iCs/>
          <w:lang w:eastAsia="x-none"/>
        </w:rPr>
        <w:t xml:space="preserve">Note: Degradation of performance during Operating Low is acceptable provided the </w:t>
      </w:r>
      <w:proofErr w:type="spellStart"/>
      <w:r w:rsidRPr="00F950EF">
        <w:rPr>
          <w:i/>
          <w:iCs/>
          <w:lang w:eastAsia="x-none"/>
        </w:rPr>
        <w:t>EUT</w:t>
      </w:r>
      <w:proofErr w:type="spellEnd"/>
      <w:r w:rsidRPr="00F950EF">
        <w:rPr>
          <w:i/>
          <w:iCs/>
          <w:lang w:eastAsia="x-none"/>
        </w:rPr>
        <w:t xml:space="preserve"> recovers as it ramps up to +25˚C.</w:t>
      </w:r>
    </w:p>
    <w:p w14:paraId="718EBA89" w14:textId="3BA0184A" w:rsidR="00246DFA" w:rsidRPr="00577203" w:rsidRDefault="00246DFA" w:rsidP="00577203">
      <w:pPr>
        <w:rPr>
          <w:lang w:eastAsia="x-none"/>
        </w:rPr>
      </w:pPr>
      <w:r>
        <w:br w:type="page"/>
      </w:r>
    </w:p>
    <w:p w14:paraId="39F1A226" w14:textId="11AE2668" w:rsidR="00592850" w:rsidRPr="009C6E78" w:rsidRDefault="00DE4D3D" w:rsidP="00592850">
      <w:pPr>
        <w:pStyle w:val="Heading2"/>
      </w:pPr>
      <w:bookmarkStart w:id="120" w:name="_Toc80978005"/>
      <w:r>
        <w:lastRenderedPageBreak/>
        <w:t>ALTITUDE</w:t>
      </w:r>
      <w:bookmarkEnd w:id="120"/>
    </w:p>
    <w:p w14:paraId="05E64BF2" w14:textId="7373425D" w:rsidR="00592850" w:rsidRDefault="00592850">
      <w:pPr>
        <w:pStyle w:val="Heading3"/>
      </w:pPr>
      <w:r>
        <w:t>PURPOSE OF TEST</w:t>
      </w:r>
    </w:p>
    <w:p w14:paraId="27C5DEAD" w14:textId="04FE8819" w:rsidR="00DE4D3D" w:rsidRPr="00DE4D3D" w:rsidRDefault="00DE4D3D" w:rsidP="00DE4D3D">
      <w:pPr>
        <w:rPr>
          <w:lang w:eastAsia="x-none"/>
        </w:rPr>
      </w:pPr>
      <w:r w:rsidRPr="00DE4D3D">
        <w:rPr>
          <w:lang w:eastAsia="x-none"/>
        </w:rPr>
        <w:t xml:space="preserve">The altitude test is conducted to determine the ability of the </w:t>
      </w:r>
      <w:proofErr w:type="spellStart"/>
      <w:r w:rsidRPr="00DE4D3D">
        <w:rPr>
          <w:lang w:eastAsia="x-none"/>
        </w:rPr>
        <w:t>EUT</w:t>
      </w:r>
      <w:proofErr w:type="spellEnd"/>
      <w:r w:rsidRPr="00DE4D3D">
        <w:rPr>
          <w:lang w:eastAsia="x-none"/>
        </w:rPr>
        <w:t xml:space="preserve"> to withstand decreased pressures that can be encountered during normal service usage.</w:t>
      </w:r>
    </w:p>
    <w:p w14:paraId="6EFC48F8" w14:textId="77777777" w:rsidR="00592850" w:rsidRDefault="00592850">
      <w:pPr>
        <w:pStyle w:val="Heading3"/>
      </w:pPr>
      <w:r>
        <w:t>TEST LEVELS</w:t>
      </w:r>
    </w:p>
    <w:p w14:paraId="4870E42A" w14:textId="6B1B95C1" w:rsidR="00DE4D3D" w:rsidRDefault="00DE4D3D" w:rsidP="00592850">
      <w:pPr>
        <w:rPr>
          <w:lang w:eastAsia="x-none"/>
        </w:rPr>
      </w:pPr>
      <w:r w:rsidRPr="00DE4D3D">
        <w:rPr>
          <w:lang w:eastAsia="x-none"/>
        </w:rPr>
        <w:t xml:space="preserve">The altitude level shall be </w:t>
      </w:r>
      <w:r>
        <w:rPr>
          <w:lang w:eastAsia="x-none"/>
        </w:rPr>
        <w:t>at</w:t>
      </w:r>
      <w:r w:rsidRPr="00DE4D3D">
        <w:rPr>
          <w:lang w:eastAsia="x-none"/>
        </w:rPr>
        <w:t xml:space="preserve"> </w:t>
      </w:r>
      <w:r>
        <w:rPr>
          <w:lang w:eastAsia="x-none"/>
        </w:rPr>
        <w:t xml:space="preserve">an </w:t>
      </w:r>
      <w:r w:rsidRPr="00DE4D3D">
        <w:rPr>
          <w:lang w:eastAsia="x-none"/>
        </w:rPr>
        <w:t xml:space="preserve">equivalent of </w:t>
      </w:r>
      <w:r w:rsidR="00767B26" w:rsidRPr="00523992">
        <w:rPr>
          <w:i/>
          <w:iCs/>
          <w:color w:val="0070C0"/>
          <w:lang w:eastAsia="x-none"/>
        </w:rPr>
        <w:fldChar w:fldCharType="begin"/>
      </w:r>
      <w:r w:rsidR="00767B26" w:rsidRPr="00523992">
        <w:rPr>
          <w:i/>
          <w:iCs/>
          <w:color w:val="0070C0"/>
          <w:lang w:eastAsia="x-none"/>
        </w:rPr>
        <w:instrText xml:space="preserve"> DOCPROPERTY  Altitude  \* MERGEFORMAT </w:instrText>
      </w:r>
      <w:r w:rsidR="00767B26" w:rsidRPr="00523992">
        <w:rPr>
          <w:i/>
          <w:iCs/>
          <w:color w:val="0070C0"/>
          <w:lang w:eastAsia="x-none"/>
        </w:rPr>
        <w:fldChar w:fldCharType="separate"/>
      </w:r>
      <w:r w:rsidR="00767B26" w:rsidRPr="00523992">
        <w:rPr>
          <w:i/>
          <w:iCs/>
          <w:color w:val="0070C0"/>
          <w:lang w:eastAsia="x-none"/>
        </w:rPr>
        <w:t>15,000</w:t>
      </w:r>
      <w:r w:rsidR="00767B26" w:rsidRPr="00523992">
        <w:rPr>
          <w:i/>
          <w:iCs/>
          <w:color w:val="0070C0"/>
          <w:lang w:eastAsia="x-none"/>
        </w:rPr>
        <w:fldChar w:fldCharType="end"/>
      </w:r>
      <w:r w:rsidRPr="00DE4D3D">
        <w:rPr>
          <w:lang w:eastAsia="x-none"/>
        </w:rPr>
        <w:t xml:space="preserve"> feet (</w:t>
      </w:r>
      <w:r w:rsidR="00805C32" w:rsidRPr="00523992">
        <w:rPr>
          <w:i/>
          <w:iCs/>
          <w:color w:val="0070C0"/>
          <w:lang w:eastAsia="x-none"/>
        </w:rPr>
        <w:t>[</w:t>
      </w:r>
      <w:proofErr w:type="gramStart"/>
      <w:r w:rsidRPr="00523992">
        <w:rPr>
          <w:i/>
          <w:iCs/>
          <w:color w:val="0070C0"/>
          <w:lang w:eastAsia="x-none"/>
        </w:rPr>
        <w:t>57.181</w:t>
      </w:r>
      <w:r w:rsidR="00805C32" w:rsidRPr="00523992">
        <w:rPr>
          <w:i/>
          <w:iCs/>
          <w:color w:val="0070C0"/>
          <w:lang w:eastAsia="x-none"/>
        </w:rPr>
        <w:t>]</w:t>
      </w:r>
      <w:r w:rsidRPr="00DE4D3D">
        <w:rPr>
          <w:lang w:eastAsia="x-none"/>
        </w:rPr>
        <w:t>kPa</w:t>
      </w:r>
      <w:proofErr w:type="gramEnd"/>
      <w:r>
        <w:rPr>
          <w:lang w:eastAsia="x-none"/>
        </w:rPr>
        <w:t>) above sea level.</w:t>
      </w:r>
    </w:p>
    <w:p w14:paraId="0AD5AA6D" w14:textId="77777777" w:rsidR="00592850" w:rsidRDefault="00592850">
      <w:pPr>
        <w:pStyle w:val="Heading3"/>
      </w:pPr>
      <w:r>
        <w:t>TEST SETUP</w:t>
      </w:r>
    </w:p>
    <w:p w14:paraId="41F7DD95" w14:textId="0949B163" w:rsidR="00592850" w:rsidRDefault="00592850" w:rsidP="00592850">
      <w:pPr>
        <w:pStyle w:val="Heading4"/>
        <w:rPr>
          <w:lang w:val="en-US"/>
        </w:rPr>
      </w:pPr>
      <w:r>
        <w:rPr>
          <w:lang w:val="en-US"/>
        </w:rPr>
        <w:t>OPERATIONAL MODES</w:t>
      </w:r>
    </w:p>
    <w:p w14:paraId="6B26D8FC" w14:textId="7A28ECD0" w:rsidR="002C343F" w:rsidRPr="002C343F" w:rsidRDefault="002C343F" w:rsidP="002C343F">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C952D1">
        <w:rPr>
          <w:lang w:eastAsia="x-none"/>
        </w:rPr>
        <w:t>6.1.1</w:t>
      </w:r>
      <w:r w:rsidRPr="002C343F">
        <w:rPr>
          <w:lang w:eastAsia="x-none"/>
        </w:rPr>
        <w:t xml:space="preserve"> throughout the test.</w:t>
      </w:r>
    </w:p>
    <w:p w14:paraId="5CFC69A1" w14:textId="77777777" w:rsidR="00592850" w:rsidRDefault="00592850" w:rsidP="00592850">
      <w:pPr>
        <w:pStyle w:val="Heading4"/>
        <w:rPr>
          <w:lang w:val="en-US"/>
        </w:rPr>
      </w:pPr>
      <w:proofErr w:type="spellStart"/>
      <w:r>
        <w:rPr>
          <w:lang w:val="en-US"/>
        </w:rPr>
        <w:t>EUT</w:t>
      </w:r>
      <w:proofErr w:type="spellEnd"/>
      <w:r>
        <w:rPr>
          <w:lang w:val="en-US"/>
        </w:rPr>
        <w:t xml:space="preserve"> SETUP</w:t>
      </w:r>
    </w:p>
    <w:p w14:paraId="1F572C6C" w14:textId="486929FC" w:rsidR="005B7528" w:rsidRDefault="005B7528" w:rsidP="005B7528">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Pr>
          <w:lang w:eastAsia="x-none"/>
        </w:rPr>
        <w:t xml:space="preserve">Altitude </w:t>
      </w:r>
      <w:r w:rsidRPr="00BC36ED">
        <w:rPr>
          <w:lang w:eastAsia="x-none"/>
        </w:rPr>
        <w:t>chamber with the appropriate cables and per</w:t>
      </w:r>
      <w:r>
        <w:rPr>
          <w:lang w:eastAsia="x-none"/>
        </w:rPr>
        <w:t xml:space="preserve"> </w:t>
      </w:r>
      <w:r w:rsidR="00F90BEF" w:rsidRPr="00BC36ED">
        <w:rPr>
          <w:lang w:eastAsia="x-none"/>
        </w:rPr>
        <w:t>§</w:t>
      </w:r>
      <w:r w:rsidR="00C952D1">
        <w:rPr>
          <w:lang w:eastAsia="x-none"/>
        </w:rPr>
        <w:t>6.2.1</w:t>
      </w:r>
      <w:r>
        <w:rPr>
          <w:lang w:eastAsia="x-none"/>
        </w:rPr>
        <w:t>.</w:t>
      </w:r>
    </w:p>
    <w:p w14:paraId="29F56D0E" w14:textId="34FFA744" w:rsidR="00592850" w:rsidRDefault="00592850" w:rsidP="00592850">
      <w:pPr>
        <w:pStyle w:val="Heading4"/>
        <w:rPr>
          <w:lang w:val="en-US"/>
        </w:rPr>
      </w:pPr>
      <w:r>
        <w:rPr>
          <w:lang w:val="en-US"/>
        </w:rPr>
        <w:t>ATMOSPHERIC PRESSURE</w:t>
      </w:r>
    </w:p>
    <w:p w14:paraId="4EC0A6EE" w14:textId="507EABE0" w:rsidR="00FA3FA1" w:rsidRPr="00FA3FA1" w:rsidRDefault="00FA3FA1" w:rsidP="00FA3FA1">
      <w:pPr>
        <w:rPr>
          <w:lang w:eastAsia="x-none"/>
        </w:rPr>
      </w:pPr>
      <w:r>
        <w:rPr>
          <w:lang w:eastAsia="x-none"/>
        </w:rPr>
        <w:t xml:space="preserve">The chamber pressure shall be </w:t>
      </w:r>
      <w:r w:rsidR="00F90BEF">
        <w:rPr>
          <w:lang w:eastAsia="x-none"/>
        </w:rPr>
        <w:t xml:space="preserve">controlled and </w:t>
      </w:r>
      <w:r>
        <w:rPr>
          <w:lang w:eastAsia="x-none"/>
        </w:rPr>
        <w:t xml:space="preserve">recorded throughout the test. </w:t>
      </w:r>
    </w:p>
    <w:p w14:paraId="47658A5A" w14:textId="04C105E7" w:rsidR="00592850" w:rsidRDefault="00592850" w:rsidP="00592850">
      <w:pPr>
        <w:pStyle w:val="Heading4"/>
        <w:rPr>
          <w:lang w:val="en-US"/>
        </w:rPr>
      </w:pPr>
      <w:r>
        <w:rPr>
          <w:lang w:val="en-US"/>
        </w:rPr>
        <w:t>TEMPERATURE</w:t>
      </w:r>
    </w:p>
    <w:p w14:paraId="7C0C14C1" w14:textId="3D4A039B" w:rsidR="00FA3FA1" w:rsidRPr="00FA3FA1" w:rsidRDefault="00FA3FA1" w:rsidP="00FA3FA1">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FA3FA1">
        <w:rPr>
          <w:lang w:eastAsia="x-none"/>
        </w:rPr>
        <w:t>.</w:t>
      </w:r>
    </w:p>
    <w:p w14:paraId="1D79777D" w14:textId="0971FDD4" w:rsidR="00592850" w:rsidRDefault="00592850" w:rsidP="00592850">
      <w:pPr>
        <w:pStyle w:val="Heading4"/>
        <w:rPr>
          <w:lang w:val="en-US"/>
        </w:rPr>
      </w:pPr>
      <w:r>
        <w:rPr>
          <w:lang w:val="en-US"/>
        </w:rPr>
        <w:t>HUMIDITY</w:t>
      </w:r>
    </w:p>
    <w:p w14:paraId="66F30C61" w14:textId="5111D2A4" w:rsidR="00FA3FA1" w:rsidRPr="00FA3FA1" w:rsidRDefault="00FA3FA1" w:rsidP="00FA3FA1">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FA3FA1">
        <w:rPr>
          <w:lang w:eastAsia="x-none"/>
        </w:rPr>
        <w:t>.</w:t>
      </w:r>
    </w:p>
    <w:p w14:paraId="57E9B340" w14:textId="62702454" w:rsidR="00592850" w:rsidRDefault="00592850" w:rsidP="00592850">
      <w:pPr>
        <w:pStyle w:val="Heading4"/>
        <w:rPr>
          <w:lang w:val="en-US"/>
        </w:rPr>
      </w:pPr>
      <w:r>
        <w:rPr>
          <w:lang w:val="en-US"/>
        </w:rPr>
        <w:t>TEST EQUIPMENT</w:t>
      </w:r>
    </w:p>
    <w:p w14:paraId="032EA135" w14:textId="2CF39E19" w:rsidR="00FB64EF" w:rsidRPr="00FB64EF" w:rsidRDefault="00FB64EF" w:rsidP="00FB64EF">
      <w:pPr>
        <w:rPr>
          <w:lang w:eastAsia="x-none"/>
        </w:rPr>
      </w:pPr>
      <w:r w:rsidRPr="00FB64EF">
        <w:rPr>
          <w:lang w:eastAsia="x-none"/>
        </w:rPr>
        <w:t xml:space="preserve">The qualification test laboratory will provide the necessary equipment </w:t>
      </w:r>
      <w:proofErr w:type="gramStart"/>
      <w:r w:rsidRPr="00FB64EF">
        <w:rPr>
          <w:lang w:eastAsia="x-none"/>
        </w:rPr>
        <w:t>in order to</w:t>
      </w:r>
      <w:proofErr w:type="gramEnd"/>
      <w:r w:rsidRPr="00FB64EF">
        <w:rPr>
          <w:lang w:eastAsia="x-none"/>
        </w:rPr>
        <w:t xml:space="preserve"> perform the appropriate test and list of equipment shall be documented and provided in the report.</w:t>
      </w:r>
    </w:p>
    <w:p w14:paraId="3B8E8AF9" w14:textId="2D68EC98" w:rsidR="00592850" w:rsidRDefault="00592850">
      <w:pPr>
        <w:pStyle w:val="Heading3"/>
      </w:pPr>
      <w:r>
        <w:t>TEST PROCEDURE</w:t>
      </w:r>
    </w:p>
    <w:p w14:paraId="31F62273" w14:textId="77777777" w:rsidR="00F05C30" w:rsidRPr="00F05C30" w:rsidRDefault="00F05C30" w:rsidP="00BC02AC">
      <w:pPr>
        <w:pStyle w:val="ListParagraph"/>
        <w:numPr>
          <w:ilvl w:val="0"/>
          <w:numId w:val="16"/>
        </w:numPr>
        <w:rPr>
          <w:lang w:eastAsia="x-none"/>
        </w:rPr>
      </w:pPr>
      <w:bookmarkStart w:id="121" w:name="OLE_LINK49"/>
      <w:bookmarkStart w:id="122" w:name="OLE_LINK50"/>
      <w:r w:rsidRPr="00F05C30">
        <w:rPr>
          <w:lang w:eastAsia="x-none"/>
        </w:rPr>
        <w:t>Attach the thermocouple on the back side of the test unit, near the center</w:t>
      </w:r>
    </w:p>
    <w:p w14:paraId="4A946B58" w14:textId="77777777" w:rsidR="00F05C30" w:rsidRPr="00F05C30" w:rsidRDefault="00F05C30" w:rsidP="00BC02AC">
      <w:pPr>
        <w:pStyle w:val="ListParagraph"/>
        <w:numPr>
          <w:ilvl w:val="0"/>
          <w:numId w:val="16"/>
        </w:numPr>
        <w:rPr>
          <w:lang w:eastAsia="x-none"/>
        </w:rPr>
      </w:pPr>
      <w:r w:rsidRPr="00F05C30">
        <w:rPr>
          <w:lang w:eastAsia="x-none"/>
        </w:rPr>
        <w:t xml:space="preserve">Install the </w:t>
      </w:r>
      <w:proofErr w:type="spellStart"/>
      <w:r w:rsidRPr="00F05C30">
        <w:rPr>
          <w:lang w:eastAsia="x-none"/>
        </w:rPr>
        <w:t>EUT</w:t>
      </w:r>
      <w:proofErr w:type="spellEnd"/>
      <w:r w:rsidRPr="00F05C30">
        <w:rPr>
          <w:lang w:eastAsia="x-none"/>
        </w:rPr>
        <w:t xml:space="preserve"> in the test chamber.</w:t>
      </w:r>
    </w:p>
    <w:bookmarkEnd w:id="121"/>
    <w:bookmarkEnd w:id="122"/>
    <w:p w14:paraId="3AE6F971" w14:textId="434CABC0" w:rsidR="00F05C30" w:rsidRPr="00F05C30" w:rsidRDefault="00F05C30" w:rsidP="00BC02AC">
      <w:pPr>
        <w:pStyle w:val="ListParagraph"/>
        <w:numPr>
          <w:ilvl w:val="0"/>
          <w:numId w:val="16"/>
        </w:numPr>
        <w:rPr>
          <w:lang w:eastAsia="x-none"/>
        </w:rPr>
      </w:pPr>
      <w:r w:rsidRPr="00F05C30">
        <w:rPr>
          <w:lang w:eastAsia="x-none"/>
        </w:rPr>
        <w:t xml:space="preserve">Set the </w:t>
      </w:r>
      <w:proofErr w:type="spellStart"/>
      <w:r w:rsidRPr="00F05C30">
        <w:rPr>
          <w:lang w:eastAsia="x-none"/>
        </w:rPr>
        <w:t>EUT</w:t>
      </w:r>
      <w:proofErr w:type="spellEnd"/>
      <w:r w:rsidRPr="00F05C30">
        <w:rPr>
          <w:lang w:eastAsia="x-none"/>
        </w:rPr>
        <w:t xml:space="preserve"> to </w:t>
      </w:r>
      <w:r w:rsidRPr="002C343F">
        <w:rPr>
          <w:lang w:eastAsia="x-none"/>
        </w:rPr>
        <w:t>NORMAL OPERATIONAL MODE per §</w:t>
      </w:r>
      <w:r w:rsidR="00C952D1">
        <w:rPr>
          <w:lang w:eastAsia="x-none"/>
        </w:rPr>
        <w:t>6.1.1.</w:t>
      </w:r>
    </w:p>
    <w:p w14:paraId="49FC4229" w14:textId="5E3A7862" w:rsidR="00F05C30" w:rsidRPr="00F05C30" w:rsidRDefault="00F05C30" w:rsidP="00BC02AC">
      <w:pPr>
        <w:pStyle w:val="ListParagraph"/>
        <w:numPr>
          <w:ilvl w:val="0"/>
          <w:numId w:val="16"/>
        </w:numPr>
        <w:rPr>
          <w:lang w:eastAsia="x-none"/>
        </w:rPr>
      </w:pPr>
      <w:r w:rsidRPr="00F05C30">
        <w:rPr>
          <w:lang w:eastAsia="x-none"/>
        </w:rPr>
        <w:t xml:space="preserve">Complete </w:t>
      </w:r>
      <w:r>
        <w:rPr>
          <w:lang w:eastAsia="x-none"/>
        </w:rPr>
        <w:t>§</w:t>
      </w:r>
      <w:r w:rsidR="00C952D1">
        <w:rPr>
          <w:lang w:eastAsia="x-none"/>
        </w:rPr>
        <w:t>7.1</w:t>
      </w:r>
      <w:r w:rsidRPr="00123225">
        <w:rPr>
          <w:lang w:eastAsia="x-none"/>
        </w:rPr>
        <w:t xml:space="preserve"> – </w:t>
      </w:r>
      <w:r>
        <w:rPr>
          <w:lang w:eastAsia="x-none"/>
        </w:rPr>
        <w:t xml:space="preserve">GROUP 1 PERFORMANCE TESTS </w:t>
      </w:r>
      <w:r w:rsidRPr="00F05C30">
        <w:rPr>
          <w:lang w:eastAsia="x-none"/>
        </w:rPr>
        <w:t>and record results.</w:t>
      </w:r>
    </w:p>
    <w:p w14:paraId="6D82FE20" w14:textId="0AE0A4D3" w:rsidR="00F05C30" w:rsidRPr="00F05C30" w:rsidRDefault="00F05C30" w:rsidP="00BC02AC">
      <w:pPr>
        <w:pStyle w:val="ListParagraph"/>
        <w:numPr>
          <w:ilvl w:val="0"/>
          <w:numId w:val="16"/>
        </w:numPr>
        <w:rPr>
          <w:lang w:eastAsia="x-none"/>
        </w:rPr>
      </w:pPr>
      <w:r w:rsidRPr="00F05C30">
        <w:rPr>
          <w:lang w:eastAsia="x-none"/>
        </w:rPr>
        <w:t xml:space="preserve">With the </w:t>
      </w:r>
      <w:proofErr w:type="spellStart"/>
      <w:r w:rsidRPr="00F05C30">
        <w:rPr>
          <w:lang w:eastAsia="x-none"/>
        </w:rPr>
        <w:t>EUT</w:t>
      </w:r>
      <w:proofErr w:type="spellEnd"/>
      <w:r w:rsidRPr="00F05C30">
        <w:rPr>
          <w:lang w:eastAsia="x-none"/>
        </w:rPr>
        <w:t xml:space="preserve"> energized, decrease the test chamber pressure to a simulated altitude of </w:t>
      </w:r>
      <w:r w:rsidR="00805C32">
        <w:rPr>
          <w:lang w:eastAsia="x-none"/>
        </w:rPr>
        <w:fldChar w:fldCharType="begin"/>
      </w:r>
      <w:r w:rsidR="00805C32">
        <w:rPr>
          <w:lang w:eastAsia="x-none"/>
        </w:rPr>
        <w:instrText xml:space="preserve"> DOCPROPERTY  Altitude  \* MERGEFORMAT </w:instrText>
      </w:r>
      <w:r w:rsidR="00805C32">
        <w:rPr>
          <w:lang w:eastAsia="x-none"/>
        </w:rPr>
        <w:fldChar w:fldCharType="separate"/>
      </w:r>
      <w:r w:rsidR="00805C32">
        <w:rPr>
          <w:lang w:eastAsia="x-none"/>
        </w:rPr>
        <w:t>15,000</w:t>
      </w:r>
      <w:r w:rsidR="00805C32">
        <w:rPr>
          <w:lang w:eastAsia="x-none"/>
        </w:rPr>
        <w:fldChar w:fldCharType="end"/>
      </w:r>
      <w:r w:rsidRPr="00F05C30">
        <w:rPr>
          <w:lang w:eastAsia="x-none"/>
        </w:rPr>
        <w:t xml:space="preserve"> feet (</w:t>
      </w:r>
      <w:bookmarkStart w:id="123" w:name="_Hlk66962355"/>
      <w:r w:rsidR="00805C32" w:rsidRPr="00523992">
        <w:rPr>
          <w:i/>
          <w:iCs/>
          <w:color w:val="0070C0"/>
          <w:lang w:eastAsia="x-none"/>
        </w:rPr>
        <w:t>[</w:t>
      </w:r>
      <w:r w:rsidRPr="00523992">
        <w:rPr>
          <w:i/>
          <w:iCs/>
          <w:color w:val="0070C0"/>
          <w:lang w:eastAsia="x-none"/>
        </w:rPr>
        <w:t>57.181</w:t>
      </w:r>
      <w:r w:rsidR="00805C32" w:rsidRPr="00523992">
        <w:rPr>
          <w:i/>
          <w:iCs/>
          <w:color w:val="0070C0"/>
          <w:lang w:eastAsia="x-none"/>
        </w:rPr>
        <w:t>]</w:t>
      </w:r>
      <w:r w:rsidR="00805C32" w:rsidRPr="00805C32">
        <w:rPr>
          <w:color w:val="0070C0"/>
          <w:lang w:eastAsia="x-none"/>
        </w:rPr>
        <w:t xml:space="preserve"> </w:t>
      </w:r>
      <w:r w:rsidRPr="00F05C30">
        <w:rPr>
          <w:lang w:eastAsia="x-none"/>
        </w:rPr>
        <w:t>kPa</w:t>
      </w:r>
      <w:bookmarkEnd w:id="123"/>
      <w:r w:rsidRPr="00F05C30">
        <w:rPr>
          <w:lang w:eastAsia="x-none"/>
        </w:rPr>
        <w:t>) above sea level.</w:t>
      </w:r>
    </w:p>
    <w:p w14:paraId="555C0CA8" w14:textId="77777777" w:rsidR="00F05C30" w:rsidRPr="00F05C30" w:rsidRDefault="00F05C30" w:rsidP="00BC02AC">
      <w:pPr>
        <w:pStyle w:val="ListParagraph"/>
        <w:numPr>
          <w:ilvl w:val="0"/>
          <w:numId w:val="16"/>
        </w:numPr>
        <w:rPr>
          <w:lang w:eastAsia="x-none"/>
        </w:rPr>
      </w:pPr>
      <w:r w:rsidRPr="00F05C30">
        <w:rPr>
          <w:lang w:eastAsia="x-none"/>
        </w:rPr>
        <w:t xml:space="preserve">Allow a minimum of 2 hours for the </w:t>
      </w:r>
      <w:proofErr w:type="spellStart"/>
      <w:r w:rsidRPr="00F05C30">
        <w:rPr>
          <w:lang w:eastAsia="x-none"/>
        </w:rPr>
        <w:t>EUT</w:t>
      </w:r>
      <w:proofErr w:type="spellEnd"/>
      <w:r w:rsidRPr="00F05C30">
        <w:rPr>
          <w:lang w:eastAsia="x-none"/>
        </w:rPr>
        <w:t xml:space="preserve"> temperature to stabilize.</w:t>
      </w:r>
    </w:p>
    <w:p w14:paraId="475E6CC3" w14:textId="5EB9024A" w:rsidR="00F05C30" w:rsidRPr="00F05C30" w:rsidRDefault="00F05C30" w:rsidP="00BC02AC">
      <w:pPr>
        <w:pStyle w:val="ListParagraph"/>
        <w:numPr>
          <w:ilvl w:val="0"/>
          <w:numId w:val="16"/>
        </w:numPr>
        <w:rPr>
          <w:lang w:eastAsia="x-none"/>
        </w:rPr>
      </w:pPr>
      <w:r w:rsidRPr="00F05C30">
        <w:rPr>
          <w:lang w:eastAsia="x-none"/>
        </w:rPr>
        <w:t xml:space="preserve">After the </w:t>
      </w:r>
      <w:proofErr w:type="spellStart"/>
      <w:r w:rsidRPr="00F05C30">
        <w:rPr>
          <w:lang w:eastAsia="x-none"/>
        </w:rPr>
        <w:t>EUT</w:t>
      </w:r>
      <w:proofErr w:type="spellEnd"/>
      <w:r w:rsidRPr="00F05C30">
        <w:rPr>
          <w:lang w:eastAsia="x-none"/>
        </w:rPr>
        <w:t xml:space="preserve"> temperature has stabilized, continue operating the </w:t>
      </w:r>
      <w:proofErr w:type="spellStart"/>
      <w:r w:rsidRPr="00F05C30">
        <w:rPr>
          <w:lang w:eastAsia="x-none"/>
        </w:rPr>
        <w:t>EUT</w:t>
      </w:r>
      <w:proofErr w:type="spellEnd"/>
      <w:r w:rsidRPr="00F05C30">
        <w:rPr>
          <w:lang w:eastAsia="x-none"/>
        </w:rPr>
        <w:t xml:space="preserve"> for a minimum of 2 hours. </w:t>
      </w:r>
      <w:bookmarkStart w:id="124" w:name="_Hlk57891926"/>
      <w:r w:rsidRPr="00F05C30">
        <w:rPr>
          <w:lang w:eastAsia="x-none"/>
        </w:rPr>
        <w:t>Complete</w:t>
      </w:r>
      <w:r>
        <w:rPr>
          <w:lang w:eastAsia="x-none"/>
        </w:rPr>
        <w:t xml:space="preserve"> </w:t>
      </w:r>
      <w:bookmarkStart w:id="125" w:name="_Hlk66983108"/>
      <w:r>
        <w:rPr>
          <w:lang w:eastAsia="x-none"/>
        </w:rPr>
        <w:t>§</w:t>
      </w:r>
      <w:r w:rsidR="00C952D1">
        <w:rPr>
          <w:lang w:eastAsia="x-none"/>
        </w:rPr>
        <w:t>7.2</w:t>
      </w:r>
      <w:r>
        <w:rPr>
          <w:lang w:eastAsia="x-none"/>
        </w:rPr>
        <w:t xml:space="preserve"> – GROUP 1 PERFORMANCE MONITORING </w:t>
      </w:r>
      <w:bookmarkEnd w:id="125"/>
      <w:r w:rsidRPr="00F05C30">
        <w:rPr>
          <w:lang w:eastAsia="x-none"/>
        </w:rPr>
        <w:t xml:space="preserve">after </w:t>
      </w:r>
      <w:bookmarkEnd w:id="124"/>
      <w:r w:rsidRPr="00F05C30">
        <w:rPr>
          <w:lang w:eastAsia="x-none"/>
        </w:rPr>
        <w:t>1 hour of this period and record the results.</w:t>
      </w:r>
    </w:p>
    <w:p w14:paraId="0C7F459E" w14:textId="77777777" w:rsidR="00F05C30" w:rsidRPr="00F05C30" w:rsidRDefault="00F05C30" w:rsidP="00BC02AC">
      <w:pPr>
        <w:pStyle w:val="ListParagraph"/>
        <w:numPr>
          <w:ilvl w:val="0"/>
          <w:numId w:val="16"/>
        </w:numPr>
        <w:rPr>
          <w:lang w:eastAsia="x-none"/>
        </w:rPr>
      </w:pPr>
      <w:r w:rsidRPr="00F05C30">
        <w:rPr>
          <w:lang w:eastAsia="x-none"/>
        </w:rPr>
        <w:t xml:space="preserve">With the </w:t>
      </w:r>
      <w:proofErr w:type="spellStart"/>
      <w:r w:rsidRPr="00F05C30">
        <w:rPr>
          <w:lang w:eastAsia="x-none"/>
        </w:rPr>
        <w:t>EUT</w:t>
      </w:r>
      <w:proofErr w:type="spellEnd"/>
      <w:r w:rsidRPr="00F05C30">
        <w:rPr>
          <w:lang w:eastAsia="x-none"/>
        </w:rPr>
        <w:t xml:space="preserve"> still operating, return the test chamber pressure to ambient pressure.</w:t>
      </w:r>
    </w:p>
    <w:p w14:paraId="099E6A89" w14:textId="380F7A34" w:rsidR="00F05C30" w:rsidRPr="00F05C30" w:rsidRDefault="00F05C30" w:rsidP="00BC02AC">
      <w:pPr>
        <w:pStyle w:val="ListParagraph"/>
        <w:numPr>
          <w:ilvl w:val="0"/>
          <w:numId w:val="16"/>
        </w:numPr>
        <w:rPr>
          <w:lang w:eastAsia="x-none"/>
        </w:rPr>
      </w:pPr>
      <w:r w:rsidRPr="00F05C30">
        <w:rPr>
          <w:lang w:eastAsia="x-none"/>
        </w:rPr>
        <w:t xml:space="preserve">Complete </w:t>
      </w:r>
      <w:r>
        <w:rPr>
          <w:lang w:eastAsia="x-none"/>
        </w:rPr>
        <w:t>§</w:t>
      </w:r>
      <w:r w:rsidR="00C952D1">
        <w:rPr>
          <w:lang w:eastAsia="x-none"/>
        </w:rPr>
        <w:t>7.1</w:t>
      </w:r>
      <w:r w:rsidRPr="00123225">
        <w:rPr>
          <w:lang w:eastAsia="x-none"/>
        </w:rPr>
        <w:t xml:space="preserve"> – </w:t>
      </w:r>
      <w:r>
        <w:rPr>
          <w:lang w:eastAsia="x-none"/>
        </w:rPr>
        <w:t xml:space="preserve">GROUP 1 PERFORMANCE TESTS </w:t>
      </w:r>
      <w:r w:rsidRPr="00F05C30">
        <w:rPr>
          <w:lang w:eastAsia="x-none"/>
        </w:rPr>
        <w:t>and record the results.</w:t>
      </w:r>
    </w:p>
    <w:p w14:paraId="1D69BCB9" w14:textId="77777777" w:rsidR="00F05C30" w:rsidRPr="00F05C30" w:rsidRDefault="00F05C30" w:rsidP="00BC02AC">
      <w:pPr>
        <w:pStyle w:val="ListParagraph"/>
        <w:numPr>
          <w:ilvl w:val="0"/>
          <w:numId w:val="16"/>
        </w:numPr>
        <w:rPr>
          <w:lang w:eastAsia="x-none"/>
        </w:rPr>
      </w:pPr>
      <w:r w:rsidRPr="00F05C30">
        <w:rPr>
          <w:lang w:eastAsia="x-none"/>
        </w:rPr>
        <w:lastRenderedPageBreak/>
        <w:t xml:space="preserve">Visually examine the </w:t>
      </w:r>
      <w:proofErr w:type="spellStart"/>
      <w:r w:rsidRPr="00F05C30">
        <w:rPr>
          <w:lang w:eastAsia="x-none"/>
        </w:rPr>
        <w:t>EUT</w:t>
      </w:r>
      <w:proofErr w:type="spellEnd"/>
      <w:r w:rsidRPr="00F05C30">
        <w:rPr>
          <w:lang w:eastAsia="x-none"/>
        </w:rPr>
        <w:t xml:space="preserve"> for discrepancies caused by the test and record the results on a visual inspection data sheet which shall be provided in the test report. </w:t>
      </w:r>
    </w:p>
    <w:p w14:paraId="2D4953C5" w14:textId="77777777" w:rsidR="00F05C30" w:rsidRPr="00F05C30" w:rsidRDefault="00F05C30" w:rsidP="00F05C30">
      <w:pPr>
        <w:rPr>
          <w:lang w:eastAsia="x-none"/>
        </w:rPr>
      </w:pPr>
    </w:p>
    <w:p w14:paraId="4EA99B76" w14:textId="77777777" w:rsidR="00592850" w:rsidRDefault="00592850">
      <w:pPr>
        <w:pStyle w:val="Heading3"/>
      </w:pPr>
      <w:r>
        <w:t>PASS/FAIL CRITERIA</w:t>
      </w:r>
    </w:p>
    <w:p w14:paraId="17F8AC2B" w14:textId="5B22DFC9" w:rsidR="00592850" w:rsidRDefault="00F05C30">
      <w:pPr>
        <w:jc w:val="left"/>
        <w:rPr>
          <w:rFonts w:cs="Calibri"/>
          <w:b/>
          <w:kern w:val="28"/>
          <w:sz w:val="28"/>
          <w:szCs w:val="28"/>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C952D1">
        <w:rPr>
          <w:lang w:eastAsia="x-none"/>
        </w:rPr>
        <w:t>7.1</w:t>
      </w:r>
      <w:r w:rsidRPr="00B5139E">
        <w:rPr>
          <w:lang w:eastAsia="x-none"/>
        </w:rPr>
        <w:t xml:space="preserve"> &amp; §</w:t>
      </w:r>
      <w:r w:rsidR="00C952D1">
        <w:rPr>
          <w:lang w:eastAsia="x-none"/>
        </w:rPr>
        <w:t>7.2</w:t>
      </w:r>
      <w:r w:rsidRPr="00B5139E">
        <w:rPr>
          <w:lang w:eastAsia="x-none"/>
        </w:rPr>
        <w:t>.</w:t>
      </w:r>
    </w:p>
    <w:p w14:paraId="519D58EA" w14:textId="35413852" w:rsidR="00822C85" w:rsidRDefault="00592850">
      <w:pPr>
        <w:jc w:val="left"/>
      </w:pPr>
      <w:r>
        <w:br w:type="page"/>
      </w:r>
    </w:p>
    <w:p w14:paraId="5ACD6EBF" w14:textId="485D6F0C" w:rsidR="00822C85" w:rsidRPr="009C6E78" w:rsidRDefault="00384FDF" w:rsidP="00822C85">
      <w:pPr>
        <w:pStyle w:val="Heading2"/>
      </w:pPr>
      <w:bookmarkStart w:id="126" w:name="_Toc80978006"/>
      <w:r>
        <w:lastRenderedPageBreak/>
        <w:t>DECOMPRESSION</w:t>
      </w:r>
      <w:bookmarkEnd w:id="126"/>
    </w:p>
    <w:p w14:paraId="161E7F7D" w14:textId="08501391" w:rsidR="00822C85" w:rsidRDefault="00822C85">
      <w:pPr>
        <w:pStyle w:val="Heading3"/>
      </w:pPr>
      <w:r>
        <w:t>PURPOSE OF TEST</w:t>
      </w:r>
    </w:p>
    <w:p w14:paraId="030B657D" w14:textId="4D512628" w:rsidR="00384FDF" w:rsidRPr="00384FDF" w:rsidRDefault="00384FDF" w:rsidP="00384FDF">
      <w:pPr>
        <w:rPr>
          <w:lang w:eastAsia="x-none"/>
        </w:rPr>
      </w:pPr>
      <w:r w:rsidRPr="00384FDF">
        <w:rPr>
          <w:lang w:eastAsia="x-none"/>
        </w:rPr>
        <w:t xml:space="preserve">The Decompression test is conducted to determine the ability of the </w:t>
      </w:r>
      <w:proofErr w:type="spellStart"/>
      <w:r w:rsidRPr="00384FDF">
        <w:rPr>
          <w:lang w:eastAsia="x-none"/>
        </w:rPr>
        <w:t>EUT</w:t>
      </w:r>
      <w:proofErr w:type="spellEnd"/>
      <w:r w:rsidRPr="00384FDF">
        <w:rPr>
          <w:lang w:eastAsia="x-none"/>
        </w:rPr>
        <w:t xml:space="preserve"> to withstand a </w:t>
      </w:r>
      <w:proofErr w:type="gramStart"/>
      <w:r w:rsidRPr="00384FDF">
        <w:rPr>
          <w:lang w:eastAsia="x-none"/>
        </w:rPr>
        <w:t>decompression events</w:t>
      </w:r>
      <w:proofErr w:type="gramEnd"/>
      <w:r w:rsidRPr="00384FDF">
        <w:rPr>
          <w:lang w:eastAsia="x-none"/>
        </w:rPr>
        <w:t xml:space="preserve"> that can be encountered during normal service usage.</w:t>
      </w:r>
    </w:p>
    <w:p w14:paraId="2B0D99AE" w14:textId="015AD459" w:rsidR="00822C85" w:rsidRDefault="00822C85">
      <w:pPr>
        <w:pStyle w:val="Heading3"/>
      </w:pPr>
      <w:r>
        <w:t>TEST LEVELS</w:t>
      </w:r>
    </w:p>
    <w:p w14:paraId="149118D3" w14:textId="4DB93F08" w:rsidR="00FA6233" w:rsidRDefault="00FA6233" w:rsidP="00FA6233">
      <w:pPr>
        <w:pStyle w:val="Heading4"/>
      </w:pPr>
      <w:r>
        <w:t>INITIAL ALTITUDE</w:t>
      </w:r>
    </w:p>
    <w:p w14:paraId="56B3FCDB" w14:textId="5A86C153" w:rsidR="00FA6233" w:rsidRPr="00FA6233" w:rsidRDefault="00FA6233" w:rsidP="00FA6233">
      <w:pPr>
        <w:rPr>
          <w:lang w:eastAsia="x-none"/>
        </w:rPr>
      </w:pPr>
      <w:r>
        <w:rPr>
          <w:lang w:eastAsia="x-none"/>
        </w:rPr>
        <w:t>The initial altitude shall be at an equivalent of</w:t>
      </w:r>
      <w:r w:rsidRPr="00FA6233">
        <w:rPr>
          <w:lang w:eastAsia="x-none"/>
        </w:rPr>
        <w:t xml:space="preserve"> 6,000 feet (81.20 kPa)</w:t>
      </w:r>
      <w:r w:rsidR="00D8117B">
        <w:rPr>
          <w:lang w:eastAsia="x-none"/>
        </w:rPr>
        <w:t xml:space="preserve"> above sea level</w:t>
      </w:r>
      <w:r>
        <w:rPr>
          <w:lang w:eastAsia="x-none"/>
        </w:rPr>
        <w:t>.</w:t>
      </w:r>
    </w:p>
    <w:p w14:paraId="39E32572" w14:textId="2E0E6382" w:rsidR="00FA6233" w:rsidRDefault="00FA6233" w:rsidP="00FA6233">
      <w:pPr>
        <w:pStyle w:val="Heading4"/>
      </w:pPr>
      <w:r>
        <w:t>FINAL ALTITUDE</w:t>
      </w:r>
    </w:p>
    <w:p w14:paraId="790C2ED7" w14:textId="006FB726" w:rsidR="00FA6233" w:rsidRPr="00FA6233" w:rsidRDefault="00FA6233" w:rsidP="00FA6233">
      <w:pPr>
        <w:rPr>
          <w:lang w:eastAsia="x-none"/>
        </w:rPr>
      </w:pPr>
      <w:r>
        <w:rPr>
          <w:lang w:eastAsia="x-none"/>
        </w:rPr>
        <w:t xml:space="preserve">The final altitude shall be at an equivalent of </w:t>
      </w:r>
      <w:r w:rsidR="00523992" w:rsidRPr="00523992">
        <w:rPr>
          <w:i/>
          <w:iCs/>
          <w:color w:val="0070C0"/>
          <w:lang w:eastAsia="x-none"/>
        </w:rPr>
        <w:t>[</w:t>
      </w:r>
      <w:r w:rsidR="00805C32" w:rsidRPr="00523992">
        <w:rPr>
          <w:i/>
          <w:iCs/>
          <w:color w:val="0070C0"/>
          <w:lang w:eastAsia="x-none"/>
        </w:rPr>
        <w:fldChar w:fldCharType="begin"/>
      </w:r>
      <w:r w:rsidR="00805C32" w:rsidRPr="00523992">
        <w:rPr>
          <w:i/>
          <w:iCs/>
          <w:color w:val="0070C0"/>
          <w:lang w:eastAsia="x-none"/>
        </w:rPr>
        <w:instrText xml:space="preserve"> DOCPROPERTY  Decompression  \* MERGEFORMAT </w:instrText>
      </w:r>
      <w:r w:rsidR="00805C32" w:rsidRPr="00523992">
        <w:rPr>
          <w:i/>
          <w:iCs/>
          <w:color w:val="0070C0"/>
          <w:lang w:eastAsia="x-none"/>
        </w:rPr>
        <w:fldChar w:fldCharType="separate"/>
      </w:r>
      <w:r w:rsidR="00805C32" w:rsidRPr="00523992">
        <w:rPr>
          <w:i/>
          <w:iCs/>
          <w:color w:val="0070C0"/>
          <w:lang w:eastAsia="x-none"/>
        </w:rPr>
        <w:t>41,000</w:t>
      </w:r>
      <w:r w:rsidR="00805C32" w:rsidRPr="00523992">
        <w:rPr>
          <w:i/>
          <w:iCs/>
          <w:color w:val="0070C0"/>
          <w:lang w:eastAsia="x-none"/>
        </w:rPr>
        <w:fldChar w:fldCharType="end"/>
      </w:r>
      <w:r w:rsidR="00523992" w:rsidRPr="00523992">
        <w:rPr>
          <w:i/>
          <w:iCs/>
          <w:color w:val="0070C0"/>
          <w:lang w:eastAsia="x-none"/>
        </w:rPr>
        <w:t>]</w:t>
      </w:r>
      <w:r w:rsidRPr="00FA6233">
        <w:rPr>
          <w:lang w:eastAsia="x-none"/>
        </w:rPr>
        <w:t xml:space="preserve"> feet (</w:t>
      </w:r>
      <w:r w:rsidR="00805C32" w:rsidRPr="00523992">
        <w:rPr>
          <w:i/>
          <w:iCs/>
          <w:color w:val="0070C0"/>
          <w:lang w:eastAsia="x-none"/>
        </w:rPr>
        <w:t>[</w:t>
      </w:r>
      <w:r w:rsidRPr="00523992">
        <w:rPr>
          <w:i/>
          <w:iCs/>
          <w:color w:val="0070C0"/>
          <w:lang w:eastAsia="x-none"/>
        </w:rPr>
        <w:t>14.69</w:t>
      </w:r>
      <w:r w:rsidR="00805C32" w:rsidRPr="00523992">
        <w:rPr>
          <w:i/>
          <w:iCs/>
          <w:color w:val="0070C0"/>
          <w:lang w:eastAsia="x-none"/>
        </w:rPr>
        <w:t>]</w:t>
      </w:r>
      <w:r w:rsidRPr="00805C32">
        <w:rPr>
          <w:color w:val="0070C0"/>
          <w:lang w:eastAsia="x-none"/>
        </w:rPr>
        <w:t xml:space="preserve"> </w:t>
      </w:r>
      <w:r w:rsidRPr="00FA6233">
        <w:rPr>
          <w:lang w:eastAsia="x-none"/>
        </w:rPr>
        <w:t>kPa)</w:t>
      </w:r>
      <w:r w:rsidR="00D8117B">
        <w:rPr>
          <w:lang w:eastAsia="x-none"/>
        </w:rPr>
        <w:t xml:space="preserve"> above sea level</w:t>
      </w:r>
      <w:r>
        <w:rPr>
          <w:lang w:eastAsia="x-none"/>
        </w:rPr>
        <w:t>.</w:t>
      </w:r>
    </w:p>
    <w:p w14:paraId="3C28B3BC" w14:textId="77777777" w:rsidR="00822C85" w:rsidRDefault="00822C85">
      <w:pPr>
        <w:pStyle w:val="Heading3"/>
      </w:pPr>
      <w:r>
        <w:t>TEST SETUP</w:t>
      </w:r>
    </w:p>
    <w:p w14:paraId="4DA1D79D" w14:textId="77777777" w:rsidR="009E48C0" w:rsidRDefault="009E48C0" w:rsidP="009E48C0">
      <w:pPr>
        <w:pStyle w:val="Heading4"/>
        <w:rPr>
          <w:lang w:val="en-US"/>
        </w:rPr>
      </w:pPr>
      <w:r>
        <w:rPr>
          <w:lang w:val="en-US"/>
        </w:rPr>
        <w:t>OPERATIONAL MODES</w:t>
      </w:r>
    </w:p>
    <w:p w14:paraId="54D98CF5" w14:textId="3404F93A" w:rsidR="009E48C0" w:rsidRPr="002C343F" w:rsidRDefault="009E48C0" w:rsidP="009E48C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C952D1">
        <w:rPr>
          <w:lang w:eastAsia="x-none"/>
        </w:rPr>
        <w:t xml:space="preserve">6.1.1 </w:t>
      </w:r>
      <w:r w:rsidRPr="002C343F">
        <w:rPr>
          <w:lang w:eastAsia="x-none"/>
        </w:rPr>
        <w:t>throughout the test.</w:t>
      </w:r>
    </w:p>
    <w:p w14:paraId="39017490" w14:textId="77777777" w:rsidR="009E48C0" w:rsidRDefault="009E48C0" w:rsidP="009E48C0">
      <w:pPr>
        <w:pStyle w:val="Heading4"/>
        <w:rPr>
          <w:lang w:val="en-US"/>
        </w:rPr>
      </w:pPr>
      <w:proofErr w:type="spellStart"/>
      <w:r>
        <w:rPr>
          <w:lang w:val="en-US"/>
        </w:rPr>
        <w:t>EUT</w:t>
      </w:r>
      <w:proofErr w:type="spellEnd"/>
      <w:r>
        <w:rPr>
          <w:lang w:val="en-US"/>
        </w:rPr>
        <w:t xml:space="preserve"> SETUP</w:t>
      </w:r>
    </w:p>
    <w:p w14:paraId="07E17ED3" w14:textId="38E565EA" w:rsidR="009E48C0" w:rsidRDefault="009E48C0" w:rsidP="009E48C0">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Pr>
          <w:lang w:eastAsia="x-none"/>
        </w:rPr>
        <w:t xml:space="preserve">Altitude </w:t>
      </w:r>
      <w:r w:rsidRPr="00BC36ED">
        <w:rPr>
          <w:lang w:eastAsia="x-none"/>
        </w:rPr>
        <w:t>chamber with the appropriate cables and per</w:t>
      </w:r>
      <w:r>
        <w:rPr>
          <w:lang w:eastAsia="x-none"/>
        </w:rPr>
        <w:t xml:space="preserve"> </w:t>
      </w:r>
      <w:r w:rsidR="00F90BEF" w:rsidRPr="00BC36ED">
        <w:rPr>
          <w:lang w:eastAsia="x-none"/>
        </w:rPr>
        <w:t>§</w:t>
      </w:r>
      <w:r w:rsidR="00C952D1">
        <w:rPr>
          <w:lang w:eastAsia="x-none"/>
        </w:rPr>
        <w:t>6.2.1</w:t>
      </w:r>
      <w:r>
        <w:rPr>
          <w:lang w:eastAsia="x-none"/>
        </w:rPr>
        <w:t>.</w:t>
      </w:r>
    </w:p>
    <w:p w14:paraId="70CB1534" w14:textId="77777777" w:rsidR="009E48C0" w:rsidRDefault="009E48C0" w:rsidP="009E48C0">
      <w:pPr>
        <w:pStyle w:val="Heading4"/>
        <w:rPr>
          <w:lang w:val="en-US"/>
        </w:rPr>
      </w:pPr>
      <w:r>
        <w:rPr>
          <w:lang w:val="en-US"/>
        </w:rPr>
        <w:t>ATMOSPHERIC PRESSURE</w:t>
      </w:r>
    </w:p>
    <w:p w14:paraId="39F960B4" w14:textId="324A9C7E" w:rsidR="009E48C0" w:rsidRPr="00FA3FA1" w:rsidRDefault="009E48C0" w:rsidP="009E48C0">
      <w:pPr>
        <w:rPr>
          <w:lang w:eastAsia="x-none"/>
        </w:rPr>
      </w:pPr>
      <w:r>
        <w:rPr>
          <w:lang w:eastAsia="x-none"/>
        </w:rPr>
        <w:t xml:space="preserve">The chamber pressure shall be </w:t>
      </w:r>
      <w:r w:rsidR="00F90BEF">
        <w:rPr>
          <w:lang w:eastAsia="x-none"/>
        </w:rPr>
        <w:t xml:space="preserve">controlled and </w:t>
      </w:r>
      <w:r>
        <w:rPr>
          <w:lang w:eastAsia="x-none"/>
        </w:rPr>
        <w:t xml:space="preserve">recorded throughout the test. </w:t>
      </w:r>
    </w:p>
    <w:p w14:paraId="2EFFBA20" w14:textId="77777777" w:rsidR="009E48C0" w:rsidRDefault="009E48C0" w:rsidP="009E48C0">
      <w:pPr>
        <w:pStyle w:val="Heading4"/>
        <w:rPr>
          <w:lang w:val="en-US"/>
        </w:rPr>
      </w:pPr>
      <w:r>
        <w:rPr>
          <w:lang w:val="en-US"/>
        </w:rPr>
        <w:t>TEMPERATURE</w:t>
      </w:r>
    </w:p>
    <w:p w14:paraId="23942436" w14:textId="054F9A00" w:rsidR="009E48C0" w:rsidRPr="00FA3FA1" w:rsidRDefault="009E48C0" w:rsidP="009E48C0">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FA3FA1">
        <w:rPr>
          <w:lang w:eastAsia="x-none"/>
        </w:rPr>
        <w:t>.</w:t>
      </w:r>
    </w:p>
    <w:p w14:paraId="053DE325" w14:textId="77777777" w:rsidR="009E48C0" w:rsidRDefault="009E48C0" w:rsidP="009E48C0">
      <w:pPr>
        <w:pStyle w:val="Heading4"/>
        <w:rPr>
          <w:lang w:val="en-US"/>
        </w:rPr>
      </w:pPr>
      <w:r>
        <w:rPr>
          <w:lang w:val="en-US"/>
        </w:rPr>
        <w:t>HUMIDITY</w:t>
      </w:r>
    </w:p>
    <w:p w14:paraId="323FA668" w14:textId="281E23E2" w:rsidR="009E48C0" w:rsidRPr="00FA3FA1" w:rsidRDefault="009E48C0" w:rsidP="009E48C0">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FA3FA1">
        <w:rPr>
          <w:lang w:eastAsia="x-none"/>
        </w:rPr>
        <w:t>.</w:t>
      </w:r>
    </w:p>
    <w:p w14:paraId="4EDFC4D0" w14:textId="77777777" w:rsidR="009E48C0" w:rsidRDefault="009E48C0" w:rsidP="009E48C0">
      <w:pPr>
        <w:pStyle w:val="Heading4"/>
        <w:rPr>
          <w:lang w:val="en-US"/>
        </w:rPr>
      </w:pPr>
      <w:r>
        <w:rPr>
          <w:lang w:val="en-US"/>
        </w:rPr>
        <w:t>TEST EQUIPMENT</w:t>
      </w:r>
    </w:p>
    <w:p w14:paraId="798E4204" w14:textId="77777777" w:rsidR="009E48C0" w:rsidRPr="00FB64EF" w:rsidRDefault="009E48C0" w:rsidP="009E48C0">
      <w:pPr>
        <w:rPr>
          <w:lang w:eastAsia="x-none"/>
        </w:rPr>
      </w:pPr>
      <w:r w:rsidRPr="00FB64EF">
        <w:rPr>
          <w:lang w:eastAsia="x-none"/>
        </w:rPr>
        <w:t xml:space="preserve">The qualification test laboratory will provide the necessary equipment </w:t>
      </w:r>
      <w:proofErr w:type="gramStart"/>
      <w:r w:rsidRPr="00FB64EF">
        <w:rPr>
          <w:lang w:eastAsia="x-none"/>
        </w:rPr>
        <w:t>in order to</w:t>
      </w:r>
      <w:proofErr w:type="gramEnd"/>
      <w:r w:rsidRPr="00FB64EF">
        <w:rPr>
          <w:lang w:eastAsia="x-none"/>
        </w:rPr>
        <w:t xml:space="preserve"> perform the appropriate test and list of equipment shall be documented and provided in the report.</w:t>
      </w:r>
    </w:p>
    <w:p w14:paraId="2D737A1D" w14:textId="77777777" w:rsidR="00822C85" w:rsidRDefault="00822C85">
      <w:pPr>
        <w:pStyle w:val="Heading3"/>
      </w:pPr>
      <w:r>
        <w:t>TEST PROCEDURE</w:t>
      </w:r>
    </w:p>
    <w:p w14:paraId="7E96B99C" w14:textId="77777777" w:rsidR="0089096C" w:rsidRPr="0089096C" w:rsidRDefault="0089096C" w:rsidP="00BC02AC">
      <w:pPr>
        <w:pStyle w:val="ListParagraph"/>
        <w:numPr>
          <w:ilvl w:val="0"/>
          <w:numId w:val="17"/>
        </w:numPr>
        <w:rPr>
          <w:lang w:eastAsia="x-none"/>
        </w:rPr>
      </w:pPr>
      <w:r w:rsidRPr="0089096C">
        <w:rPr>
          <w:lang w:eastAsia="x-none"/>
        </w:rPr>
        <w:t>Attach the thermocouple.</w:t>
      </w:r>
    </w:p>
    <w:p w14:paraId="775B8E01" w14:textId="77777777" w:rsidR="0089096C" w:rsidRPr="0089096C" w:rsidRDefault="0089096C" w:rsidP="00BC02AC">
      <w:pPr>
        <w:pStyle w:val="ListParagraph"/>
        <w:numPr>
          <w:ilvl w:val="0"/>
          <w:numId w:val="17"/>
        </w:numPr>
        <w:rPr>
          <w:lang w:eastAsia="x-none"/>
        </w:rPr>
      </w:pPr>
      <w:r w:rsidRPr="0089096C">
        <w:rPr>
          <w:lang w:eastAsia="x-none"/>
        </w:rPr>
        <w:t xml:space="preserve">Install the </w:t>
      </w:r>
      <w:proofErr w:type="spellStart"/>
      <w:r w:rsidRPr="0089096C">
        <w:rPr>
          <w:lang w:eastAsia="x-none"/>
        </w:rPr>
        <w:t>EUT</w:t>
      </w:r>
      <w:proofErr w:type="spellEnd"/>
      <w:r w:rsidRPr="0089096C">
        <w:rPr>
          <w:lang w:eastAsia="x-none"/>
        </w:rPr>
        <w:t xml:space="preserve"> in the test chamber.</w:t>
      </w:r>
    </w:p>
    <w:p w14:paraId="0E63B1C7" w14:textId="391E80E2" w:rsidR="0089096C" w:rsidRPr="0089096C" w:rsidRDefault="0089096C" w:rsidP="00BC02AC">
      <w:pPr>
        <w:pStyle w:val="ListParagraph"/>
        <w:numPr>
          <w:ilvl w:val="0"/>
          <w:numId w:val="17"/>
        </w:numPr>
        <w:rPr>
          <w:lang w:eastAsia="x-none"/>
        </w:rPr>
      </w:pPr>
      <w:r w:rsidRPr="0089096C">
        <w:rPr>
          <w:lang w:eastAsia="x-none"/>
        </w:rPr>
        <w:t xml:space="preserve">Set the </w:t>
      </w:r>
      <w:proofErr w:type="spellStart"/>
      <w:r w:rsidRPr="0089096C">
        <w:rPr>
          <w:lang w:eastAsia="x-none"/>
        </w:rPr>
        <w:t>EUT</w:t>
      </w:r>
      <w:proofErr w:type="spellEnd"/>
      <w:r w:rsidRPr="0089096C">
        <w:rPr>
          <w:lang w:eastAsia="x-none"/>
        </w:rPr>
        <w:t xml:space="preserve"> to </w:t>
      </w:r>
      <w:r w:rsidRPr="002C343F">
        <w:rPr>
          <w:lang w:eastAsia="x-none"/>
        </w:rPr>
        <w:t>NORMAL OPERATIONAL MODE per §</w:t>
      </w:r>
      <w:r w:rsidR="00C952D1">
        <w:rPr>
          <w:lang w:eastAsia="x-none"/>
        </w:rPr>
        <w:t>6.1.1</w:t>
      </w:r>
    </w:p>
    <w:p w14:paraId="21A7EB0C" w14:textId="259BC2FF" w:rsidR="0089096C" w:rsidRPr="0089096C" w:rsidRDefault="0089096C" w:rsidP="00BC02AC">
      <w:pPr>
        <w:pStyle w:val="ListParagraph"/>
        <w:numPr>
          <w:ilvl w:val="0"/>
          <w:numId w:val="17"/>
        </w:numPr>
        <w:rPr>
          <w:lang w:eastAsia="x-none"/>
        </w:rPr>
      </w:pPr>
      <w:r w:rsidRPr="0089096C">
        <w:rPr>
          <w:lang w:eastAsia="x-none"/>
        </w:rPr>
        <w:t xml:space="preserve">Complete </w:t>
      </w:r>
      <w:r>
        <w:rPr>
          <w:lang w:eastAsia="x-none"/>
        </w:rPr>
        <w:t>§</w:t>
      </w:r>
      <w:r w:rsidR="00C952D1">
        <w:rPr>
          <w:lang w:eastAsia="x-none"/>
        </w:rPr>
        <w:t>7.1</w:t>
      </w:r>
      <w:r w:rsidRPr="00123225">
        <w:rPr>
          <w:lang w:eastAsia="x-none"/>
        </w:rPr>
        <w:t xml:space="preserve"> – </w:t>
      </w:r>
      <w:r>
        <w:rPr>
          <w:lang w:eastAsia="x-none"/>
        </w:rPr>
        <w:t xml:space="preserve">GROUP 1 PERFORMANCE TESTS </w:t>
      </w:r>
      <w:r w:rsidRPr="0089096C">
        <w:rPr>
          <w:lang w:eastAsia="x-none"/>
        </w:rPr>
        <w:t>and record results.</w:t>
      </w:r>
    </w:p>
    <w:p w14:paraId="41F0F756" w14:textId="77777777" w:rsidR="0089096C" w:rsidRPr="0089096C" w:rsidRDefault="0089096C" w:rsidP="00BC02AC">
      <w:pPr>
        <w:pStyle w:val="ListParagraph"/>
        <w:numPr>
          <w:ilvl w:val="0"/>
          <w:numId w:val="17"/>
        </w:numPr>
        <w:rPr>
          <w:lang w:eastAsia="x-none"/>
        </w:rPr>
      </w:pPr>
      <w:r w:rsidRPr="0089096C">
        <w:rPr>
          <w:lang w:eastAsia="x-none"/>
        </w:rPr>
        <w:t xml:space="preserve">Adjust the pressure to an equivalent of 6,000 feet (81.20 kPa) and allow a minimum of 2 hours for the </w:t>
      </w:r>
      <w:proofErr w:type="spellStart"/>
      <w:r w:rsidRPr="0089096C">
        <w:rPr>
          <w:lang w:eastAsia="x-none"/>
        </w:rPr>
        <w:t>EUT</w:t>
      </w:r>
      <w:proofErr w:type="spellEnd"/>
      <w:r w:rsidRPr="0089096C">
        <w:rPr>
          <w:lang w:eastAsia="x-none"/>
        </w:rPr>
        <w:t xml:space="preserve"> temperature to stabilize.</w:t>
      </w:r>
    </w:p>
    <w:p w14:paraId="544D7F20" w14:textId="072B751C" w:rsidR="0089096C" w:rsidRPr="0089096C" w:rsidRDefault="0089096C" w:rsidP="00BC02AC">
      <w:pPr>
        <w:pStyle w:val="ListParagraph"/>
        <w:numPr>
          <w:ilvl w:val="0"/>
          <w:numId w:val="17"/>
        </w:numPr>
        <w:rPr>
          <w:lang w:eastAsia="x-none"/>
        </w:rPr>
      </w:pPr>
      <w:r w:rsidRPr="0089096C">
        <w:rPr>
          <w:lang w:eastAsia="x-none"/>
        </w:rPr>
        <w:lastRenderedPageBreak/>
        <w:t xml:space="preserve">Reduce the absolute pressure to the equivalent of </w:t>
      </w:r>
      <w:r w:rsidR="00523992" w:rsidRPr="00523992">
        <w:rPr>
          <w:i/>
          <w:iCs/>
          <w:color w:val="0070C0"/>
          <w:lang w:eastAsia="x-none"/>
        </w:rPr>
        <w:t>[</w:t>
      </w:r>
      <w:r w:rsidR="00805C32" w:rsidRPr="00523992">
        <w:rPr>
          <w:i/>
          <w:iCs/>
          <w:color w:val="0070C0"/>
          <w:lang w:eastAsia="x-none"/>
        </w:rPr>
        <w:fldChar w:fldCharType="begin"/>
      </w:r>
      <w:r w:rsidR="00805C32" w:rsidRPr="00523992">
        <w:rPr>
          <w:i/>
          <w:iCs/>
          <w:color w:val="0070C0"/>
          <w:lang w:eastAsia="x-none"/>
        </w:rPr>
        <w:instrText xml:space="preserve"> DOCPROPERTY  Decompression  \* MERGEFORMAT </w:instrText>
      </w:r>
      <w:r w:rsidR="00805C32" w:rsidRPr="00523992">
        <w:rPr>
          <w:i/>
          <w:iCs/>
          <w:color w:val="0070C0"/>
          <w:lang w:eastAsia="x-none"/>
        </w:rPr>
        <w:fldChar w:fldCharType="separate"/>
      </w:r>
      <w:r w:rsidR="00805C32" w:rsidRPr="00523992">
        <w:rPr>
          <w:i/>
          <w:iCs/>
          <w:color w:val="0070C0"/>
          <w:lang w:eastAsia="x-none"/>
        </w:rPr>
        <w:t>41,000</w:t>
      </w:r>
      <w:r w:rsidR="00805C32" w:rsidRPr="00523992">
        <w:rPr>
          <w:i/>
          <w:iCs/>
          <w:color w:val="0070C0"/>
          <w:lang w:eastAsia="x-none"/>
        </w:rPr>
        <w:fldChar w:fldCharType="end"/>
      </w:r>
      <w:r w:rsidR="00523992" w:rsidRPr="00523992">
        <w:rPr>
          <w:i/>
          <w:iCs/>
          <w:color w:val="0070C0"/>
          <w:lang w:eastAsia="x-none"/>
        </w:rPr>
        <w:t>]</w:t>
      </w:r>
      <w:r w:rsidRPr="0089096C">
        <w:rPr>
          <w:lang w:eastAsia="x-none"/>
        </w:rPr>
        <w:t xml:space="preserve"> feet (</w:t>
      </w:r>
      <w:r w:rsidR="00805C32" w:rsidRPr="00805C32">
        <w:rPr>
          <w:color w:val="0070C0"/>
          <w:lang w:eastAsia="x-none"/>
        </w:rPr>
        <w:t>[</w:t>
      </w:r>
      <w:r w:rsidRPr="00805C32">
        <w:rPr>
          <w:color w:val="0070C0"/>
          <w:lang w:eastAsia="x-none"/>
        </w:rPr>
        <w:t>14.69</w:t>
      </w:r>
      <w:r w:rsidR="00805C32" w:rsidRPr="00805C32">
        <w:rPr>
          <w:color w:val="0070C0"/>
          <w:lang w:eastAsia="x-none"/>
        </w:rPr>
        <w:t>]</w:t>
      </w:r>
      <w:r w:rsidRPr="0089096C">
        <w:rPr>
          <w:lang w:eastAsia="x-none"/>
        </w:rPr>
        <w:t xml:space="preserve"> kPa).  This reduction in pressure shall take place within 15 seconds.</w:t>
      </w:r>
    </w:p>
    <w:p w14:paraId="3C12C325" w14:textId="40F1DB82" w:rsidR="0089096C" w:rsidRPr="0089096C" w:rsidRDefault="0089096C" w:rsidP="00BC02AC">
      <w:pPr>
        <w:pStyle w:val="ListParagraph"/>
        <w:numPr>
          <w:ilvl w:val="0"/>
          <w:numId w:val="17"/>
        </w:numPr>
        <w:rPr>
          <w:lang w:eastAsia="x-none"/>
        </w:rPr>
      </w:pPr>
      <w:r w:rsidRPr="0089096C">
        <w:rPr>
          <w:lang w:eastAsia="x-none"/>
        </w:rPr>
        <w:t xml:space="preserve">Maintain the reduced pressure for at least 10 minutes. </w:t>
      </w:r>
      <w:r>
        <w:rPr>
          <w:lang w:eastAsia="x-none"/>
        </w:rPr>
        <w:t>§</w:t>
      </w:r>
      <w:r w:rsidR="00222B24">
        <w:rPr>
          <w:lang w:eastAsia="x-none"/>
        </w:rPr>
        <w:t>7.1</w:t>
      </w:r>
      <w:r w:rsidRPr="00123225">
        <w:rPr>
          <w:lang w:eastAsia="x-none"/>
        </w:rPr>
        <w:t xml:space="preserve"> – </w:t>
      </w:r>
      <w:r>
        <w:rPr>
          <w:lang w:eastAsia="x-none"/>
        </w:rPr>
        <w:t>GROUP 1 PERFORMANCE TESTS</w:t>
      </w:r>
      <w:r w:rsidRPr="0089096C">
        <w:rPr>
          <w:lang w:eastAsia="x-none"/>
        </w:rPr>
        <w:t>, during this 10-minute time and record results.</w:t>
      </w:r>
    </w:p>
    <w:p w14:paraId="36D53816" w14:textId="77777777" w:rsidR="0089096C" w:rsidRPr="0089096C" w:rsidRDefault="0089096C" w:rsidP="00BC02AC">
      <w:pPr>
        <w:pStyle w:val="ListParagraph"/>
        <w:numPr>
          <w:ilvl w:val="0"/>
          <w:numId w:val="17"/>
        </w:numPr>
        <w:rPr>
          <w:lang w:eastAsia="x-none"/>
        </w:rPr>
      </w:pPr>
      <w:r w:rsidRPr="0089096C">
        <w:rPr>
          <w:lang w:eastAsia="x-none"/>
        </w:rPr>
        <w:t>Return the chamber pressure to room ambient.</w:t>
      </w:r>
    </w:p>
    <w:p w14:paraId="2CD56F12" w14:textId="1AD0F585" w:rsidR="0089096C" w:rsidRPr="0089096C" w:rsidRDefault="0089096C" w:rsidP="00BC02AC">
      <w:pPr>
        <w:pStyle w:val="ListParagraph"/>
        <w:numPr>
          <w:ilvl w:val="0"/>
          <w:numId w:val="17"/>
        </w:numPr>
        <w:rPr>
          <w:lang w:eastAsia="x-none"/>
        </w:rPr>
      </w:pPr>
      <w:r w:rsidRPr="0089096C">
        <w:rPr>
          <w:lang w:eastAsia="x-none"/>
        </w:rPr>
        <w:t xml:space="preserve">Complete </w:t>
      </w:r>
      <w:r>
        <w:rPr>
          <w:lang w:eastAsia="x-none"/>
        </w:rPr>
        <w:t>§</w:t>
      </w:r>
      <w:r w:rsidR="00222B24">
        <w:rPr>
          <w:lang w:eastAsia="x-none"/>
        </w:rPr>
        <w:t>7.1</w:t>
      </w:r>
      <w:r w:rsidRPr="00123225">
        <w:rPr>
          <w:lang w:eastAsia="x-none"/>
        </w:rPr>
        <w:t xml:space="preserve"> – </w:t>
      </w:r>
      <w:r>
        <w:rPr>
          <w:lang w:eastAsia="x-none"/>
        </w:rPr>
        <w:t xml:space="preserve">GROUP 1 PERFORMANCE TESTS </w:t>
      </w:r>
      <w:r w:rsidRPr="0089096C">
        <w:rPr>
          <w:lang w:eastAsia="x-none"/>
        </w:rPr>
        <w:t>and record the results.</w:t>
      </w:r>
    </w:p>
    <w:p w14:paraId="75F9DF34" w14:textId="77777777" w:rsidR="00822C85" w:rsidRDefault="00822C85">
      <w:pPr>
        <w:pStyle w:val="Heading3"/>
      </w:pPr>
      <w:r>
        <w:t>PASS/FAIL CRITERIA</w:t>
      </w:r>
    </w:p>
    <w:p w14:paraId="11C0DB43" w14:textId="005463A7" w:rsidR="00822C85" w:rsidRDefault="0089096C">
      <w:pPr>
        <w:jc w:val="left"/>
        <w:rPr>
          <w:rFonts w:cs="Calibri"/>
          <w:b/>
          <w:kern w:val="28"/>
          <w:sz w:val="28"/>
          <w:szCs w:val="28"/>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222B24">
        <w:rPr>
          <w:lang w:eastAsia="x-none"/>
        </w:rPr>
        <w:t>7.1</w:t>
      </w:r>
      <w:r w:rsidR="00D543EA">
        <w:rPr>
          <w:lang w:eastAsia="x-none"/>
        </w:rPr>
        <w:t>.</w:t>
      </w:r>
      <w:r w:rsidR="00822C85">
        <w:rPr>
          <w:rFonts w:cs="Calibri"/>
          <w:b/>
          <w:kern w:val="28"/>
          <w:sz w:val="28"/>
          <w:szCs w:val="28"/>
        </w:rPr>
        <w:br w:type="page"/>
      </w:r>
    </w:p>
    <w:p w14:paraId="7FDFA9F1" w14:textId="444DAB12" w:rsidR="00822C85" w:rsidRPr="009C6E78" w:rsidRDefault="00D8117B" w:rsidP="00822C85">
      <w:pPr>
        <w:pStyle w:val="Heading2"/>
      </w:pPr>
      <w:bookmarkStart w:id="127" w:name="_Toc80978007"/>
      <w:r>
        <w:lastRenderedPageBreak/>
        <w:t>OVERPRESSURE</w:t>
      </w:r>
      <w:bookmarkEnd w:id="127"/>
    </w:p>
    <w:p w14:paraId="428779FD" w14:textId="3E7DDF79" w:rsidR="00822C85" w:rsidRDefault="00822C85">
      <w:pPr>
        <w:pStyle w:val="Heading3"/>
      </w:pPr>
      <w:r>
        <w:t>PURPOSE OF TEST</w:t>
      </w:r>
    </w:p>
    <w:p w14:paraId="7DF3095C" w14:textId="290B8EA6" w:rsidR="00D8117B" w:rsidRPr="00D8117B" w:rsidRDefault="00D8117B" w:rsidP="00D8117B">
      <w:pPr>
        <w:rPr>
          <w:lang w:eastAsia="x-none"/>
        </w:rPr>
      </w:pPr>
      <w:r w:rsidRPr="00D8117B">
        <w:rPr>
          <w:lang w:eastAsia="x-none"/>
        </w:rPr>
        <w:t xml:space="preserve">The overpressure test is conducted to determine the </w:t>
      </w:r>
      <w:proofErr w:type="spellStart"/>
      <w:r w:rsidRPr="00D8117B">
        <w:rPr>
          <w:lang w:eastAsia="x-none"/>
        </w:rPr>
        <w:t>EUT</w:t>
      </w:r>
      <w:proofErr w:type="spellEnd"/>
      <w:r w:rsidRPr="00D8117B">
        <w:rPr>
          <w:lang w:eastAsia="x-none"/>
        </w:rPr>
        <w:t xml:space="preserve"> will withstand cabin overpressures resulting from routine aircraft pressurization system testing.</w:t>
      </w:r>
    </w:p>
    <w:p w14:paraId="5BE7B953" w14:textId="77777777" w:rsidR="00D8117B" w:rsidRDefault="00D8117B">
      <w:pPr>
        <w:pStyle w:val="Heading3"/>
      </w:pPr>
      <w:r>
        <w:t>TEST LEVELS</w:t>
      </w:r>
    </w:p>
    <w:p w14:paraId="63BD9DDC" w14:textId="20671319" w:rsidR="00D8117B" w:rsidRDefault="00D8117B" w:rsidP="00D8117B">
      <w:pPr>
        <w:rPr>
          <w:lang w:eastAsia="x-none"/>
        </w:rPr>
      </w:pPr>
      <w:r w:rsidRPr="00DE4D3D">
        <w:rPr>
          <w:lang w:eastAsia="x-none"/>
        </w:rPr>
        <w:t xml:space="preserve">The altitude level shall be </w:t>
      </w:r>
      <w:r>
        <w:rPr>
          <w:lang w:eastAsia="x-none"/>
        </w:rPr>
        <w:t>at</w:t>
      </w:r>
      <w:r w:rsidRPr="00DE4D3D">
        <w:rPr>
          <w:lang w:eastAsia="x-none"/>
        </w:rPr>
        <w:t xml:space="preserve"> </w:t>
      </w:r>
      <w:r>
        <w:rPr>
          <w:lang w:eastAsia="x-none"/>
        </w:rPr>
        <w:t xml:space="preserve">an </w:t>
      </w:r>
      <w:r w:rsidRPr="00DE4D3D">
        <w:rPr>
          <w:lang w:eastAsia="x-none"/>
        </w:rPr>
        <w:t xml:space="preserve">equivalent of </w:t>
      </w:r>
      <w:r w:rsidR="00805C32" w:rsidRPr="00523992">
        <w:rPr>
          <w:i/>
          <w:iCs/>
          <w:color w:val="0070C0"/>
          <w:lang w:eastAsia="x-none"/>
        </w:rPr>
        <w:fldChar w:fldCharType="begin"/>
      </w:r>
      <w:r w:rsidR="00805C32" w:rsidRPr="00523992">
        <w:rPr>
          <w:i/>
          <w:iCs/>
          <w:color w:val="0070C0"/>
          <w:lang w:eastAsia="x-none"/>
        </w:rPr>
        <w:instrText xml:space="preserve"> DOCPROPERTY  Overpressure  \* MERGEFORMAT </w:instrText>
      </w:r>
      <w:r w:rsidR="00805C32" w:rsidRPr="00523992">
        <w:rPr>
          <w:i/>
          <w:iCs/>
          <w:color w:val="0070C0"/>
          <w:lang w:eastAsia="x-none"/>
        </w:rPr>
        <w:fldChar w:fldCharType="separate"/>
      </w:r>
      <w:r w:rsidR="00805C32" w:rsidRPr="00523992">
        <w:rPr>
          <w:i/>
          <w:iCs/>
          <w:color w:val="0070C0"/>
          <w:lang w:eastAsia="x-none"/>
        </w:rPr>
        <w:t>-15,000</w:t>
      </w:r>
      <w:r w:rsidR="00805C32" w:rsidRPr="00523992">
        <w:rPr>
          <w:i/>
          <w:iCs/>
          <w:color w:val="0070C0"/>
          <w:lang w:eastAsia="x-none"/>
        </w:rPr>
        <w:fldChar w:fldCharType="end"/>
      </w:r>
      <w:r w:rsidRPr="00D8117B">
        <w:rPr>
          <w:lang w:eastAsia="x-none"/>
        </w:rPr>
        <w:t xml:space="preserve"> feet (</w:t>
      </w:r>
      <w:r w:rsidR="00805C32" w:rsidRPr="00805C32">
        <w:rPr>
          <w:color w:val="0070C0"/>
          <w:lang w:eastAsia="x-none"/>
        </w:rPr>
        <w:t>[</w:t>
      </w:r>
      <w:r w:rsidRPr="00805C32">
        <w:rPr>
          <w:color w:val="0070C0"/>
          <w:lang w:eastAsia="x-none"/>
        </w:rPr>
        <w:t>169.73</w:t>
      </w:r>
      <w:r w:rsidR="00805C32" w:rsidRPr="00805C32">
        <w:rPr>
          <w:color w:val="0070C0"/>
          <w:lang w:eastAsia="x-none"/>
        </w:rPr>
        <w:t>]</w:t>
      </w:r>
      <w:r w:rsidR="00805C32">
        <w:rPr>
          <w:lang w:eastAsia="x-none"/>
        </w:rPr>
        <w:t xml:space="preserve"> </w:t>
      </w:r>
      <w:r w:rsidRPr="00D8117B">
        <w:rPr>
          <w:lang w:eastAsia="x-none"/>
        </w:rPr>
        <w:t>kPa)</w:t>
      </w:r>
      <w:r>
        <w:rPr>
          <w:lang w:eastAsia="x-none"/>
        </w:rPr>
        <w:t xml:space="preserve"> above sea level.</w:t>
      </w:r>
    </w:p>
    <w:p w14:paraId="7C5DF2A9" w14:textId="77777777" w:rsidR="00D8117B" w:rsidRDefault="00D8117B">
      <w:pPr>
        <w:pStyle w:val="Heading3"/>
      </w:pPr>
      <w:r>
        <w:t>TEST SETUP</w:t>
      </w:r>
    </w:p>
    <w:p w14:paraId="3B333342" w14:textId="77777777" w:rsidR="00D8117B" w:rsidRDefault="00D8117B" w:rsidP="00D8117B">
      <w:pPr>
        <w:pStyle w:val="Heading4"/>
        <w:rPr>
          <w:lang w:val="en-US"/>
        </w:rPr>
      </w:pPr>
      <w:r>
        <w:rPr>
          <w:lang w:val="en-US"/>
        </w:rPr>
        <w:t>OPERATIONAL MODES</w:t>
      </w:r>
    </w:p>
    <w:p w14:paraId="36423A2D" w14:textId="32F432F2" w:rsidR="00D8117B" w:rsidRPr="002C343F" w:rsidRDefault="00D8117B" w:rsidP="00D8117B">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222B24">
        <w:rPr>
          <w:lang w:eastAsia="x-none"/>
        </w:rPr>
        <w:t>6.1.1</w:t>
      </w:r>
      <w:r w:rsidRPr="002C343F">
        <w:rPr>
          <w:lang w:eastAsia="x-none"/>
        </w:rPr>
        <w:t xml:space="preserve"> throughout the test.</w:t>
      </w:r>
    </w:p>
    <w:p w14:paraId="25BEA9F7" w14:textId="77777777" w:rsidR="00D8117B" w:rsidRDefault="00D8117B" w:rsidP="00D8117B">
      <w:pPr>
        <w:pStyle w:val="Heading4"/>
        <w:rPr>
          <w:lang w:val="en-US"/>
        </w:rPr>
      </w:pPr>
      <w:proofErr w:type="spellStart"/>
      <w:r>
        <w:rPr>
          <w:lang w:val="en-US"/>
        </w:rPr>
        <w:t>EUT</w:t>
      </w:r>
      <w:proofErr w:type="spellEnd"/>
      <w:r>
        <w:rPr>
          <w:lang w:val="en-US"/>
        </w:rPr>
        <w:t xml:space="preserve"> SETUP</w:t>
      </w:r>
    </w:p>
    <w:p w14:paraId="1E8B2580" w14:textId="5D52DCB5" w:rsidR="00D8117B" w:rsidRDefault="00D8117B" w:rsidP="00D8117B">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Pr>
          <w:lang w:eastAsia="x-none"/>
        </w:rPr>
        <w:t xml:space="preserve">Altitude </w:t>
      </w:r>
      <w:r w:rsidRPr="00BC36ED">
        <w:rPr>
          <w:lang w:eastAsia="x-none"/>
        </w:rPr>
        <w:t>chamber with the appropriate cables and per</w:t>
      </w:r>
      <w:r>
        <w:rPr>
          <w:lang w:eastAsia="x-none"/>
        </w:rPr>
        <w:t xml:space="preserve"> </w:t>
      </w:r>
      <w:r w:rsidR="00F90BEF" w:rsidRPr="00BC36ED">
        <w:rPr>
          <w:lang w:eastAsia="x-none"/>
        </w:rPr>
        <w:t>§</w:t>
      </w:r>
      <w:r w:rsidR="00222B24">
        <w:rPr>
          <w:lang w:eastAsia="x-none"/>
        </w:rPr>
        <w:t>6.2.1</w:t>
      </w:r>
      <w:r>
        <w:rPr>
          <w:lang w:eastAsia="x-none"/>
        </w:rPr>
        <w:t>.</w:t>
      </w:r>
    </w:p>
    <w:p w14:paraId="5B2A5EE3" w14:textId="77777777" w:rsidR="00D8117B" w:rsidRDefault="00D8117B" w:rsidP="00D8117B">
      <w:pPr>
        <w:pStyle w:val="Heading4"/>
        <w:rPr>
          <w:lang w:val="en-US"/>
        </w:rPr>
      </w:pPr>
      <w:r>
        <w:rPr>
          <w:lang w:val="en-US"/>
        </w:rPr>
        <w:t>ATMOSPHERIC PRESSURE</w:t>
      </w:r>
    </w:p>
    <w:p w14:paraId="03871DEF" w14:textId="2A5A0257" w:rsidR="00D8117B" w:rsidRPr="00FA3FA1" w:rsidRDefault="00D8117B" w:rsidP="00D8117B">
      <w:pPr>
        <w:rPr>
          <w:lang w:eastAsia="x-none"/>
        </w:rPr>
      </w:pPr>
      <w:bookmarkStart w:id="128" w:name="_Hlk66968440"/>
      <w:r>
        <w:rPr>
          <w:lang w:eastAsia="x-none"/>
        </w:rPr>
        <w:t xml:space="preserve">The chamber pressure shall be </w:t>
      </w:r>
      <w:r w:rsidR="00F90BEF">
        <w:rPr>
          <w:lang w:eastAsia="x-none"/>
        </w:rPr>
        <w:t xml:space="preserve">controlled and </w:t>
      </w:r>
      <w:r>
        <w:rPr>
          <w:lang w:eastAsia="x-none"/>
        </w:rPr>
        <w:t xml:space="preserve">recorded throughout the test. </w:t>
      </w:r>
    </w:p>
    <w:bookmarkEnd w:id="128"/>
    <w:p w14:paraId="719409C7" w14:textId="77777777" w:rsidR="00D8117B" w:rsidRDefault="00D8117B" w:rsidP="00D8117B">
      <w:pPr>
        <w:pStyle w:val="Heading4"/>
        <w:rPr>
          <w:lang w:val="en-US"/>
        </w:rPr>
      </w:pPr>
      <w:r>
        <w:rPr>
          <w:lang w:val="en-US"/>
        </w:rPr>
        <w:t>TEMPERATURE</w:t>
      </w:r>
    </w:p>
    <w:p w14:paraId="5747FAB9" w14:textId="418A0223" w:rsidR="00D8117B" w:rsidRPr="00FA3FA1" w:rsidRDefault="00D8117B" w:rsidP="00D8117B">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FA3FA1">
        <w:rPr>
          <w:lang w:eastAsia="x-none"/>
        </w:rPr>
        <w:t>.</w:t>
      </w:r>
    </w:p>
    <w:p w14:paraId="7F6A668B" w14:textId="77777777" w:rsidR="00D8117B" w:rsidRDefault="00D8117B" w:rsidP="00D8117B">
      <w:pPr>
        <w:pStyle w:val="Heading4"/>
        <w:rPr>
          <w:lang w:val="en-US"/>
        </w:rPr>
      </w:pPr>
      <w:r>
        <w:rPr>
          <w:lang w:val="en-US"/>
        </w:rPr>
        <w:t>HUMIDITY</w:t>
      </w:r>
    </w:p>
    <w:p w14:paraId="2FECCC72" w14:textId="74B61ECD" w:rsidR="00D8117B" w:rsidRPr="00FA3FA1" w:rsidRDefault="00D8117B" w:rsidP="00D8117B">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FA3FA1">
        <w:rPr>
          <w:lang w:eastAsia="x-none"/>
        </w:rPr>
        <w:t>.</w:t>
      </w:r>
    </w:p>
    <w:p w14:paraId="2A6C0543" w14:textId="77777777" w:rsidR="00D8117B" w:rsidRDefault="00D8117B" w:rsidP="00D8117B">
      <w:pPr>
        <w:pStyle w:val="Heading4"/>
        <w:rPr>
          <w:lang w:val="en-US"/>
        </w:rPr>
      </w:pPr>
      <w:r>
        <w:rPr>
          <w:lang w:val="en-US"/>
        </w:rPr>
        <w:t>TEST EQUIPMENT</w:t>
      </w:r>
    </w:p>
    <w:p w14:paraId="0D1298A2" w14:textId="77777777" w:rsidR="00D8117B" w:rsidRPr="00FB64EF" w:rsidRDefault="00D8117B" w:rsidP="00D8117B">
      <w:pPr>
        <w:rPr>
          <w:lang w:eastAsia="x-none"/>
        </w:rPr>
      </w:pPr>
      <w:r w:rsidRPr="00FB64EF">
        <w:rPr>
          <w:lang w:eastAsia="x-none"/>
        </w:rPr>
        <w:t xml:space="preserve">The qualification test laboratory will provide the necessary equipment </w:t>
      </w:r>
      <w:proofErr w:type="gramStart"/>
      <w:r w:rsidRPr="00FB64EF">
        <w:rPr>
          <w:lang w:eastAsia="x-none"/>
        </w:rPr>
        <w:t>in order to</w:t>
      </w:r>
      <w:proofErr w:type="gramEnd"/>
      <w:r w:rsidRPr="00FB64EF">
        <w:rPr>
          <w:lang w:eastAsia="x-none"/>
        </w:rPr>
        <w:t xml:space="preserve"> perform the appropriate test and list of equipment shall be documented and provided in the report.</w:t>
      </w:r>
    </w:p>
    <w:p w14:paraId="60EE4423" w14:textId="77777777" w:rsidR="00822C85" w:rsidRDefault="00822C85">
      <w:pPr>
        <w:pStyle w:val="Heading3"/>
      </w:pPr>
      <w:r>
        <w:t>TEST PROCEDURE</w:t>
      </w:r>
    </w:p>
    <w:p w14:paraId="2B9CDE52" w14:textId="3E054259" w:rsidR="009F6094" w:rsidRPr="009F6094" w:rsidRDefault="009F6094" w:rsidP="00BC02AC">
      <w:pPr>
        <w:pStyle w:val="ListParagraph"/>
        <w:numPr>
          <w:ilvl w:val="0"/>
          <w:numId w:val="18"/>
        </w:numPr>
        <w:rPr>
          <w:lang w:eastAsia="x-none"/>
        </w:rPr>
      </w:pPr>
      <w:r w:rsidRPr="009F6094">
        <w:rPr>
          <w:lang w:eastAsia="x-none"/>
        </w:rPr>
        <w:t xml:space="preserve">Set the </w:t>
      </w:r>
      <w:proofErr w:type="spellStart"/>
      <w:r w:rsidRPr="009F6094">
        <w:rPr>
          <w:lang w:eastAsia="x-none"/>
        </w:rPr>
        <w:t>EUT</w:t>
      </w:r>
      <w:proofErr w:type="spellEnd"/>
      <w:r w:rsidRPr="009F6094">
        <w:rPr>
          <w:lang w:eastAsia="x-none"/>
        </w:rPr>
        <w:t xml:space="preserve"> to </w:t>
      </w:r>
      <w:r w:rsidR="00D543EA" w:rsidRPr="002C343F">
        <w:rPr>
          <w:lang w:eastAsia="x-none"/>
        </w:rPr>
        <w:t>NORMAL OPERATIONAL MODE per §</w:t>
      </w:r>
      <w:r w:rsidR="00222B24">
        <w:rPr>
          <w:lang w:eastAsia="x-none"/>
        </w:rPr>
        <w:t>6.1.1</w:t>
      </w:r>
      <w:r w:rsidR="00FE0CB1">
        <w:rPr>
          <w:lang w:eastAsia="x-none"/>
        </w:rPr>
        <w:t>.</w:t>
      </w:r>
    </w:p>
    <w:p w14:paraId="3C09C0DD" w14:textId="15B0C35C" w:rsidR="009F6094" w:rsidRPr="009F6094" w:rsidRDefault="009F6094" w:rsidP="00BC02AC">
      <w:pPr>
        <w:pStyle w:val="ListParagraph"/>
        <w:numPr>
          <w:ilvl w:val="0"/>
          <w:numId w:val="18"/>
        </w:numPr>
        <w:rPr>
          <w:lang w:eastAsia="x-none"/>
        </w:rPr>
      </w:pPr>
      <w:r w:rsidRPr="009F6094">
        <w:rPr>
          <w:lang w:eastAsia="x-none"/>
        </w:rPr>
        <w:t xml:space="preserve">Complete </w:t>
      </w:r>
      <w:r w:rsidR="00D543EA">
        <w:rPr>
          <w:lang w:eastAsia="x-none"/>
        </w:rPr>
        <w:t>§</w:t>
      </w:r>
      <w:r w:rsidR="00222B24">
        <w:rPr>
          <w:lang w:eastAsia="x-none"/>
        </w:rPr>
        <w:t>7.1</w:t>
      </w:r>
      <w:r w:rsidR="00D543EA" w:rsidRPr="00123225">
        <w:rPr>
          <w:lang w:eastAsia="x-none"/>
        </w:rPr>
        <w:t xml:space="preserve"> – </w:t>
      </w:r>
      <w:r w:rsidR="00D543EA">
        <w:rPr>
          <w:lang w:eastAsia="x-none"/>
        </w:rPr>
        <w:t xml:space="preserve">GROUP 1 PERFORMANCE TESTS </w:t>
      </w:r>
      <w:r w:rsidRPr="009F6094">
        <w:rPr>
          <w:lang w:eastAsia="x-none"/>
        </w:rPr>
        <w:t>and record results.</w:t>
      </w:r>
    </w:p>
    <w:p w14:paraId="5D38A64A" w14:textId="77777777" w:rsidR="009F6094" w:rsidRPr="009F6094" w:rsidRDefault="009F6094" w:rsidP="00BC02AC">
      <w:pPr>
        <w:pStyle w:val="ListParagraph"/>
        <w:numPr>
          <w:ilvl w:val="0"/>
          <w:numId w:val="18"/>
        </w:numPr>
        <w:rPr>
          <w:lang w:eastAsia="x-none"/>
        </w:rPr>
      </w:pPr>
      <w:r w:rsidRPr="009F6094">
        <w:rPr>
          <w:lang w:eastAsia="x-none"/>
        </w:rPr>
        <w:t xml:space="preserve">Turn off the </w:t>
      </w:r>
      <w:proofErr w:type="spellStart"/>
      <w:r w:rsidRPr="009F6094">
        <w:rPr>
          <w:lang w:eastAsia="x-none"/>
        </w:rPr>
        <w:t>EUT</w:t>
      </w:r>
      <w:proofErr w:type="spellEnd"/>
      <w:r w:rsidRPr="009F6094">
        <w:rPr>
          <w:lang w:eastAsia="x-none"/>
        </w:rPr>
        <w:t xml:space="preserve"> and remove cables</w:t>
      </w:r>
    </w:p>
    <w:p w14:paraId="61505413" w14:textId="77777777" w:rsidR="009F6094" w:rsidRPr="009F6094" w:rsidRDefault="009F6094" w:rsidP="00BC02AC">
      <w:pPr>
        <w:pStyle w:val="ListParagraph"/>
        <w:numPr>
          <w:ilvl w:val="0"/>
          <w:numId w:val="18"/>
        </w:numPr>
        <w:rPr>
          <w:lang w:eastAsia="x-none"/>
        </w:rPr>
      </w:pPr>
      <w:r w:rsidRPr="009F6094">
        <w:rPr>
          <w:lang w:eastAsia="x-none"/>
        </w:rPr>
        <w:t xml:space="preserve">Install the </w:t>
      </w:r>
      <w:proofErr w:type="spellStart"/>
      <w:r w:rsidRPr="009F6094">
        <w:rPr>
          <w:lang w:eastAsia="x-none"/>
        </w:rPr>
        <w:t>EUT</w:t>
      </w:r>
      <w:proofErr w:type="spellEnd"/>
      <w:r w:rsidRPr="009F6094">
        <w:rPr>
          <w:lang w:eastAsia="x-none"/>
        </w:rPr>
        <w:t xml:space="preserve"> in the test chamber.</w:t>
      </w:r>
    </w:p>
    <w:p w14:paraId="298F43F8" w14:textId="6D0CDBB8" w:rsidR="009F6094" w:rsidRPr="009F6094" w:rsidRDefault="009F6094" w:rsidP="00BC02AC">
      <w:pPr>
        <w:pStyle w:val="ListParagraph"/>
        <w:numPr>
          <w:ilvl w:val="0"/>
          <w:numId w:val="18"/>
        </w:numPr>
        <w:rPr>
          <w:lang w:eastAsia="x-none"/>
        </w:rPr>
      </w:pPr>
      <w:r w:rsidRPr="009F6094">
        <w:rPr>
          <w:lang w:eastAsia="x-none"/>
        </w:rPr>
        <w:t xml:space="preserve">Subject the </w:t>
      </w:r>
      <w:proofErr w:type="spellStart"/>
      <w:r w:rsidRPr="009F6094">
        <w:rPr>
          <w:lang w:eastAsia="x-none"/>
        </w:rPr>
        <w:t>EUT</w:t>
      </w:r>
      <w:proofErr w:type="spellEnd"/>
      <w:r w:rsidRPr="009F6094">
        <w:rPr>
          <w:lang w:eastAsia="x-none"/>
        </w:rPr>
        <w:t xml:space="preserve"> to an absolute pressure equivalent </w:t>
      </w:r>
      <w:r w:rsidR="00D543EA">
        <w:rPr>
          <w:lang w:eastAsia="x-none"/>
        </w:rPr>
        <w:t>of</w:t>
      </w:r>
      <w:r w:rsidRPr="009F6094">
        <w:rPr>
          <w:lang w:eastAsia="x-none"/>
        </w:rPr>
        <w:t xml:space="preserve"> -15,000 ft altitude</w:t>
      </w:r>
      <w:r w:rsidR="00D543EA">
        <w:rPr>
          <w:lang w:eastAsia="x-none"/>
        </w:rPr>
        <w:t xml:space="preserve"> </w:t>
      </w:r>
      <w:r w:rsidRPr="009F6094">
        <w:rPr>
          <w:lang w:eastAsia="x-none"/>
        </w:rPr>
        <w:t xml:space="preserve">(169.73kPa) starting from ambient pressure condition. </w:t>
      </w:r>
      <w:r w:rsidR="00D543EA">
        <w:rPr>
          <w:lang w:eastAsia="x-none"/>
        </w:rPr>
        <w:t xml:space="preserve"> </w:t>
      </w:r>
      <w:r w:rsidRPr="009F6094">
        <w:rPr>
          <w:lang w:eastAsia="x-none"/>
        </w:rPr>
        <w:t>Pressure rate of change during increasing and decreasing slope shall be a minimum of 3.0 PSI/min.</w:t>
      </w:r>
    </w:p>
    <w:p w14:paraId="782F4700" w14:textId="77777777" w:rsidR="009F6094" w:rsidRPr="009F6094" w:rsidRDefault="009F6094" w:rsidP="00BC02AC">
      <w:pPr>
        <w:pStyle w:val="ListParagraph"/>
        <w:numPr>
          <w:ilvl w:val="0"/>
          <w:numId w:val="18"/>
        </w:numPr>
        <w:rPr>
          <w:lang w:eastAsia="x-none"/>
        </w:rPr>
      </w:pPr>
      <w:r w:rsidRPr="009F6094">
        <w:rPr>
          <w:lang w:eastAsia="x-none"/>
        </w:rPr>
        <w:t>Maintain this condition for 10 minutes.</w:t>
      </w:r>
    </w:p>
    <w:p w14:paraId="48C3B6E6" w14:textId="3163E600" w:rsidR="009F6094" w:rsidRDefault="009F6094" w:rsidP="00BC02AC">
      <w:pPr>
        <w:pStyle w:val="ListParagraph"/>
        <w:numPr>
          <w:ilvl w:val="0"/>
          <w:numId w:val="18"/>
        </w:numPr>
        <w:rPr>
          <w:lang w:eastAsia="x-none"/>
        </w:rPr>
      </w:pPr>
      <w:r w:rsidRPr="009F6094">
        <w:rPr>
          <w:lang w:eastAsia="x-none"/>
        </w:rPr>
        <w:t xml:space="preserve">Return the </w:t>
      </w:r>
      <w:proofErr w:type="spellStart"/>
      <w:r w:rsidRPr="009F6094">
        <w:rPr>
          <w:lang w:eastAsia="x-none"/>
        </w:rPr>
        <w:t>EUT</w:t>
      </w:r>
      <w:proofErr w:type="spellEnd"/>
      <w:r w:rsidRPr="009F6094">
        <w:rPr>
          <w:lang w:eastAsia="x-none"/>
        </w:rPr>
        <w:t xml:space="preserve"> to the ambient atmospheric pressure. </w:t>
      </w:r>
    </w:p>
    <w:p w14:paraId="607B4991" w14:textId="3765F618" w:rsidR="00D543EA" w:rsidRPr="009F6094" w:rsidRDefault="00D543EA" w:rsidP="00BC02AC">
      <w:pPr>
        <w:pStyle w:val="ListParagraph"/>
        <w:numPr>
          <w:ilvl w:val="0"/>
          <w:numId w:val="18"/>
        </w:numPr>
        <w:rPr>
          <w:lang w:eastAsia="x-none"/>
        </w:rPr>
      </w:pPr>
      <w:r w:rsidRPr="009F6094">
        <w:rPr>
          <w:lang w:eastAsia="x-none"/>
        </w:rPr>
        <w:t xml:space="preserve">Complete </w:t>
      </w:r>
      <w:r>
        <w:rPr>
          <w:lang w:eastAsia="x-none"/>
        </w:rPr>
        <w:t>§</w:t>
      </w:r>
      <w:r w:rsidR="00222B24">
        <w:rPr>
          <w:lang w:eastAsia="x-none"/>
        </w:rPr>
        <w:t>7.1</w:t>
      </w:r>
      <w:r w:rsidRPr="00123225">
        <w:rPr>
          <w:lang w:eastAsia="x-none"/>
        </w:rPr>
        <w:t xml:space="preserve"> – </w:t>
      </w:r>
      <w:r>
        <w:rPr>
          <w:lang w:eastAsia="x-none"/>
        </w:rPr>
        <w:t xml:space="preserve">GROUP 1 PERFORMANCE TESTS </w:t>
      </w:r>
      <w:r w:rsidRPr="009F6094">
        <w:rPr>
          <w:lang w:eastAsia="x-none"/>
        </w:rPr>
        <w:t>and record results.</w:t>
      </w:r>
    </w:p>
    <w:p w14:paraId="073D8450" w14:textId="77777777" w:rsidR="00822C85" w:rsidRDefault="00822C85">
      <w:pPr>
        <w:pStyle w:val="Heading3"/>
      </w:pPr>
      <w:r>
        <w:lastRenderedPageBreak/>
        <w:t>PASS/FAIL CRITERIA</w:t>
      </w:r>
    </w:p>
    <w:p w14:paraId="5476481E" w14:textId="49C118AC" w:rsidR="00D543EA" w:rsidRDefault="00D543EA">
      <w:pPr>
        <w:jc w:val="left"/>
        <w:rPr>
          <w:sz w:val="28"/>
          <w:szCs w:val="32"/>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222B24">
        <w:rPr>
          <w:lang w:eastAsia="x-none"/>
        </w:rPr>
        <w:t>7.1</w:t>
      </w:r>
      <w:r>
        <w:rPr>
          <w:lang w:eastAsia="x-none"/>
        </w:rPr>
        <w:t>.</w:t>
      </w:r>
      <w:r>
        <w:br w:type="page"/>
      </w:r>
    </w:p>
    <w:p w14:paraId="647D892D" w14:textId="20755B4B" w:rsidR="00822C85" w:rsidRPr="009C6E78" w:rsidRDefault="003D65A6" w:rsidP="00822C85">
      <w:pPr>
        <w:pStyle w:val="Heading2"/>
      </w:pPr>
      <w:bookmarkStart w:id="129" w:name="_Toc80978008"/>
      <w:r>
        <w:lastRenderedPageBreak/>
        <w:t>HUMIDITY</w:t>
      </w:r>
      <w:bookmarkEnd w:id="129"/>
    </w:p>
    <w:p w14:paraId="3F046E45" w14:textId="6C3AF02C" w:rsidR="00822C85" w:rsidRDefault="00822C85">
      <w:pPr>
        <w:pStyle w:val="Heading3"/>
      </w:pPr>
      <w:r>
        <w:t>PURPOSE OF TEST</w:t>
      </w:r>
    </w:p>
    <w:p w14:paraId="2C1CB6A8" w14:textId="63E2CAD7" w:rsidR="003D65A6" w:rsidRPr="003D65A6" w:rsidRDefault="003D65A6" w:rsidP="003D65A6">
      <w:pPr>
        <w:rPr>
          <w:lang w:eastAsia="x-none"/>
        </w:rPr>
      </w:pPr>
      <w:r w:rsidRPr="003D65A6">
        <w:rPr>
          <w:lang w:eastAsia="x-none"/>
        </w:rPr>
        <w:t xml:space="preserve">The humidity test is conducted to determine the resistance of the </w:t>
      </w:r>
      <w:proofErr w:type="spellStart"/>
      <w:r w:rsidRPr="003D65A6">
        <w:rPr>
          <w:lang w:eastAsia="x-none"/>
        </w:rPr>
        <w:t>EUT</w:t>
      </w:r>
      <w:proofErr w:type="spellEnd"/>
      <w:r w:rsidRPr="003D65A6">
        <w:rPr>
          <w:lang w:eastAsia="x-none"/>
        </w:rPr>
        <w:t xml:space="preserve"> to the effects of warm and humid atmospheric conditions such as can be encountered in tropical areas cooling.</w:t>
      </w:r>
    </w:p>
    <w:p w14:paraId="28072EA0" w14:textId="09F62E17" w:rsidR="00822C85" w:rsidRDefault="00822C85">
      <w:pPr>
        <w:pStyle w:val="Heading3"/>
      </w:pPr>
      <w:r>
        <w:t>TEST LEVELS</w:t>
      </w:r>
    </w:p>
    <w:p w14:paraId="1DD90895" w14:textId="77777777" w:rsidR="00B56248" w:rsidRDefault="00B56248" w:rsidP="00B56248">
      <w:pPr>
        <w:rPr>
          <w:lang w:eastAsia="x-none"/>
        </w:rPr>
      </w:pPr>
      <w:r w:rsidRPr="00B56248">
        <w:rPr>
          <w:lang w:eastAsia="x-none"/>
        </w:rPr>
        <w:t xml:space="preserve">Ensure the following per DO-160G §6.3: </w:t>
      </w:r>
    </w:p>
    <w:p w14:paraId="2FFD33F4" w14:textId="0B93D5FB" w:rsidR="00B56248" w:rsidRDefault="00B56248" w:rsidP="00BC02AC">
      <w:pPr>
        <w:pStyle w:val="ListParagraph"/>
        <w:numPr>
          <w:ilvl w:val="0"/>
          <w:numId w:val="10"/>
        </w:numPr>
        <w:rPr>
          <w:lang w:eastAsia="x-none"/>
        </w:rPr>
      </w:pPr>
      <w:r w:rsidRPr="00B56248">
        <w:rPr>
          <w:lang w:eastAsia="x-none"/>
        </w:rPr>
        <w:t>PH between 6.5 &amp; 7.5</w:t>
      </w:r>
      <w:r>
        <w:rPr>
          <w:lang w:eastAsia="x-none"/>
        </w:rPr>
        <w:t>.</w:t>
      </w:r>
    </w:p>
    <w:p w14:paraId="7799B783" w14:textId="582E843C" w:rsidR="00B56248" w:rsidRDefault="00B56248" w:rsidP="00BC02AC">
      <w:pPr>
        <w:pStyle w:val="ListParagraph"/>
        <w:numPr>
          <w:ilvl w:val="0"/>
          <w:numId w:val="10"/>
        </w:numPr>
        <w:rPr>
          <w:lang w:eastAsia="x-none"/>
        </w:rPr>
      </w:pPr>
      <w:r>
        <w:rPr>
          <w:lang w:eastAsia="x-none"/>
        </w:rPr>
        <w:t>W</w:t>
      </w:r>
      <w:r w:rsidRPr="00B56248">
        <w:rPr>
          <w:lang w:eastAsia="x-none"/>
        </w:rPr>
        <w:t xml:space="preserve">ater resistivity not less than 250,000 ohms centimeters when measured at 25°C.  </w:t>
      </w:r>
    </w:p>
    <w:p w14:paraId="4452E473" w14:textId="1FBED90E" w:rsidR="00B56248" w:rsidRPr="00B56248" w:rsidRDefault="00B56248" w:rsidP="00BC02AC">
      <w:pPr>
        <w:pStyle w:val="ListParagraph"/>
        <w:numPr>
          <w:ilvl w:val="0"/>
          <w:numId w:val="10"/>
        </w:numPr>
        <w:rPr>
          <w:lang w:eastAsia="x-none"/>
        </w:rPr>
      </w:pPr>
      <w:r w:rsidRPr="00B56248">
        <w:rPr>
          <w:lang w:eastAsia="x-none"/>
        </w:rPr>
        <w:t>Velocity of air throughout the exposure area be between 0.5 and 1.7 m/s.</w:t>
      </w:r>
    </w:p>
    <w:p w14:paraId="37A7ADD9" w14:textId="77777777" w:rsidR="00B56248" w:rsidRDefault="00B56248">
      <w:pPr>
        <w:pStyle w:val="Heading3"/>
      </w:pPr>
      <w:r>
        <w:t>TEST SETUP</w:t>
      </w:r>
    </w:p>
    <w:p w14:paraId="36C52397" w14:textId="77777777" w:rsidR="00B56248" w:rsidRDefault="00B56248" w:rsidP="00B56248">
      <w:pPr>
        <w:pStyle w:val="Heading4"/>
        <w:rPr>
          <w:lang w:val="en-US"/>
        </w:rPr>
      </w:pPr>
      <w:r>
        <w:rPr>
          <w:lang w:val="en-US"/>
        </w:rPr>
        <w:t>OPERATIONAL MODES</w:t>
      </w:r>
    </w:p>
    <w:p w14:paraId="43F335D1" w14:textId="5402300B" w:rsidR="00B56248" w:rsidRPr="00BC36ED" w:rsidRDefault="00B56248" w:rsidP="00B56248">
      <w:pPr>
        <w:rPr>
          <w:lang w:eastAsia="x-none"/>
        </w:rPr>
      </w:pPr>
      <w:r w:rsidRPr="00B56248">
        <w:rPr>
          <w:lang w:eastAsia="x-none"/>
        </w:rPr>
        <w:t xml:space="preserve">The </w:t>
      </w:r>
      <w:proofErr w:type="spellStart"/>
      <w:r w:rsidRPr="00B56248">
        <w:rPr>
          <w:lang w:eastAsia="x-none"/>
        </w:rPr>
        <w:t>EUT</w:t>
      </w:r>
      <w:proofErr w:type="spellEnd"/>
      <w:r w:rsidRPr="00B56248">
        <w:rPr>
          <w:lang w:eastAsia="x-none"/>
        </w:rPr>
        <w:t xml:space="preserve"> will remain in </w:t>
      </w:r>
      <w:r w:rsidR="00E41086">
        <w:rPr>
          <w:lang w:eastAsia="x-none"/>
        </w:rPr>
        <w:t>NON-OPERATIONAL MODE</w:t>
      </w:r>
      <w:r w:rsidRPr="00B56248">
        <w:rPr>
          <w:lang w:eastAsia="x-none"/>
        </w:rPr>
        <w:t xml:space="preserve"> throughout the test until completion of humidity cycles.</w:t>
      </w:r>
    </w:p>
    <w:p w14:paraId="64646439" w14:textId="77777777" w:rsidR="00B56248" w:rsidRDefault="00B56248" w:rsidP="00B56248">
      <w:pPr>
        <w:pStyle w:val="Heading4"/>
        <w:rPr>
          <w:lang w:val="en-US"/>
        </w:rPr>
      </w:pPr>
      <w:proofErr w:type="spellStart"/>
      <w:r>
        <w:rPr>
          <w:lang w:val="en-US"/>
        </w:rPr>
        <w:t>EUT</w:t>
      </w:r>
      <w:proofErr w:type="spellEnd"/>
      <w:r>
        <w:rPr>
          <w:lang w:val="en-US"/>
        </w:rPr>
        <w:t xml:space="preserve"> SETUP</w:t>
      </w:r>
    </w:p>
    <w:p w14:paraId="7A65BB9D" w14:textId="3E3D8B11" w:rsidR="00B56248" w:rsidRDefault="00B56248" w:rsidP="00B56248">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sidR="00F90BEF">
        <w:rPr>
          <w:lang w:eastAsia="x-none"/>
        </w:rPr>
        <w:t>Humidity</w:t>
      </w:r>
      <w:r w:rsidRPr="00BC36ED">
        <w:rPr>
          <w:lang w:eastAsia="x-none"/>
        </w:rPr>
        <w:t xml:space="preserve"> chamber with the appropriate cables and per</w:t>
      </w:r>
      <w:r>
        <w:rPr>
          <w:lang w:eastAsia="x-none"/>
        </w:rPr>
        <w:t xml:space="preserve"> </w:t>
      </w:r>
      <w:r w:rsidR="00F90BEF" w:rsidRPr="00BC36ED">
        <w:rPr>
          <w:lang w:eastAsia="x-none"/>
        </w:rPr>
        <w:t>§</w:t>
      </w:r>
      <w:r w:rsidR="00222B24">
        <w:rPr>
          <w:lang w:eastAsia="x-none"/>
        </w:rPr>
        <w:t>6.2.1</w:t>
      </w:r>
      <w:r>
        <w:rPr>
          <w:lang w:eastAsia="x-none"/>
        </w:rPr>
        <w:t>.</w:t>
      </w:r>
    </w:p>
    <w:p w14:paraId="2BDB7F3B" w14:textId="77777777" w:rsidR="00B56248" w:rsidRDefault="00B56248" w:rsidP="00B56248">
      <w:pPr>
        <w:pStyle w:val="Heading4"/>
        <w:rPr>
          <w:lang w:val="en-US"/>
        </w:rPr>
      </w:pPr>
      <w:r>
        <w:rPr>
          <w:lang w:val="en-US"/>
        </w:rPr>
        <w:t>ATMOSPHERIC PRESSURE</w:t>
      </w:r>
    </w:p>
    <w:p w14:paraId="1EACC464" w14:textId="6FBB8D2F" w:rsidR="00B56248" w:rsidRPr="00BC36ED" w:rsidRDefault="00B56248" w:rsidP="00B5624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64F6EE84" w14:textId="77777777" w:rsidR="00B56248" w:rsidRDefault="00B56248" w:rsidP="00B56248">
      <w:pPr>
        <w:pStyle w:val="Heading4"/>
        <w:rPr>
          <w:lang w:val="en-US"/>
        </w:rPr>
      </w:pPr>
      <w:r>
        <w:rPr>
          <w:lang w:val="en-US"/>
        </w:rPr>
        <w:t>TEMPERATURE</w:t>
      </w:r>
    </w:p>
    <w:p w14:paraId="70293503" w14:textId="77777777" w:rsidR="00B56248" w:rsidRPr="00BC36ED" w:rsidRDefault="00B56248" w:rsidP="00B56248">
      <w:pPr>
        <w:rPr>
          <w:lang w:eastAsia="x-none"/>
        </w:rPr>
      </w:pPr>
      <w:r>
        <w:rPr>
          <w:lang w:eastAsia="x-none"/>
        </w:rPr>
        <w:t>A t</w:t>
      </w:r>
      <w:r w:rsidRPr="00BC36ED">
        <w:rPr>
          <w:lang w:eastAsia="x-none"/>
        </w:rPr>
        <w:t>est temperature sensor should be installed in the chamber to capture ambient temperature</w:t>
      </w:r>
      <w:r>
        <w:rPr>
          <w:lang w:eastAsia="x-none"/>
        </w:rPr>
        <w:t>.</w:t>
      </w:r>
    </w:p>
    <w:p w14:paraId="77E3A5FA" w14:textId="77777777" w:rsidR="00B56248" w:rsidRDefault="00B56248" w:rsidP="00B56248">
      <w:pPr>
        <w:pStyle w:val="Heading4"/>
        <w:rPr>
          <w:lang w:val="en-US"/>
        </w:rPr>
      </w:pPr>
      <w:r>
        <w:rPr>
          <w:lang w:val="en-US"/>
        </w:rPr>
        <w:t>HUMIDITY</w:t>
      </w:r>
    </w:p>
    <w:p w14:paraId="73636B9E" w14:textId="24354479" w:rsidR="00B56248" w:rsidRPr="00BC36ED" w:rsidRDefault="00F90BEF" w:rsidP="00B56248">
      <w:pPr>
        <w:rPr>
          <w:lang w:eastAsia="x-none"/>
        </w:rPr>
      </w:pPr>
      <w:r w:rsidRPr="00F90BEF">
        <w:rPr>
          <w:lang w:eastAsia="x-none"/>
        </w:rPr>
        <w:t xml:space="preserve">The chamber </w:t>
      </w:r>
      <w:r>
        <w:rPr>
          <w:lang w:eastAsia="x-none"/>
        </w:rPr>
        <w:t>humidity</w:t>
      </w:r>
      <w:r w:rsidRPr="00F90BEF">
        <w:rPr>
          <w:lang w:eastAsia="x-none"/>
        </w:rPr>
        <w:t xml:space="preserve"> shall be </w:t>
      </w:r>
      <w:r>
        <w:rPr>
          <w:lang w:eastAsia="x-none"/>
        </w:rPr>
        <w:t xml:space="preserve">controlled per Figure 4 and </w:t>
      </w:r>
      <w:r w:rsidRPr="00F90BEF">
        <w:rPr>
          <w:lang w:eastAsia="x-none"/>
        </w:rPr>
        <w:t>recorded throughout the test.</w:t>
      </w:r>
    </w:p>
    <w:p w14:paraId="482479B8" w14:textId="77777777" w:rsidR="00B56248" w:rsidRDefault="00B56248" w:rsidP="00B56248">
      <w:pPr>
        <w:pStyle w:val="Heading4"/>
        <w:rPr>
          <w:lang w:val="en-US"/>
        </w:rPr>
      </w:pPr>
      <w:r>
        <w:rPr>
          <w:lang w:val="en-US"/>
        </w:rPr>
        <w:t>TEST EQUIPMENT</w:t>
      </w:r>
    </w:p>
    <w:p w14:paraId="3A5E6248" w14:textId="77777777" w:rsidR="00B56248" w:rsidRPr="001404F3" w:rsidRDefault="00B56248" w:rsidP="00B5624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AAAB493" w14:textId="31322F68" w:rsidR="00822C85" w:rsidRDefault="00822C85">
      <w:pPr>
        <w:pStyle w:val="Heading3"/>
      </w:pPr>
      <w:r>
        <w:t>TEST PROCEDURE</w:t>
      </w:r>
      <w:r w:rsidR="000D7B0A">
        <w:t xml:space="preserve"> </w:t>
      </w:r>
    </w:p>
    <w:p w14:paraId="59FC931F" w14:textId="23517435" w:rsidR="0064270F" w:rsidRPr="0064270F" w:rsidRDefault="0064270F" w:rsidP="00BC02AC">
      <w:pPr>
        <w:pStyle w:val="ListParagraph"/>
        <w:numPr>
          <w:ilvl w:val="0"/>
          <w:numId w:val="19"/>
        </w:numPr>
        <w:rPr>
          <w:lang w:eastAsia="x-none"/>
        </w:rPr>
      </w:pPr>
      <w:bookmarkStart w:id="130" w:name="_Hlk57891696"/>
      <w:r w:rsidRPr="0064270F">
        <w:rPr>
          <w:lang w:eastAsia="x-none"/>
        </w:rPr>
        <w:t xml:space="preserve">Install the </w:t>
      </w:r>
      <w:proofErr w:type="spellStart"/>
      <w:r w:rsidRPr="0064270F">
        <w:rPr>
          <w:lang w:eastAsia="x-none"/>
        </w:rPr>
        <w:t>EUT</w:t>
      </w:r>
      <w:proofErr w:type="spellEnd"/>
      <w:r w:rsidRPr="0064270F">
        <w:rPr>
          <w:lang w:eastAsia="x-none"/>
        </w:rPr>
        <w:t xml:space="preserve"> in the </w:t>
      </w:r>
      <w:r w:rsidR="00FE0CB1">
        <w:rPr>
          <w:lang w:eastAsia="x-none"/>
        </w:rPr>
        <w:t xml:space="preserve">Humidity </w:t>
      </w:r>
      <w:r w:rsidRPr="0064270F">
        <w:rPr>
          <w:lang w:eastAsia="x-none"/>
        </w:rPr>
        <w:t>test chamber.</w:t>
      </w:r>
    </w:p>
    <w:p w14:paraId="49A4FFBA" w14:textId="0837C041" w:rsidR="0064270F" w:rsidRPr="0064270F" w:rsidRDefault="0064270F" w:rsidP="00BC02AC">
      <w:pPr>
        <w:pStyle w:val="ListParagraph"/>
        <w:numPr>
          <w:ilvl w:val="0"/>
          <w:numId w:val="19"/>
        </w:numPr>
        <w:rPr>
          <w:lang w:eastAsia="x-none"/>
        </w:rPr>
      </w:pPr>
      <w:r w:rsidRPr="0064270F">
        <w:rPr>
          <w:lang w:eastAsia="x-none"/>
        </w:rPr>
        <w:t xml:space="preserve">Set the </w:t>
      </w:r>
      <w:proofErr w:type="spellStart"/>
      <w:r w:rsidRPr="0064270F">
        <w:rPr>
          <w:lang w:eastAsia="x-none"/>
        </w:rPr>
        <w:t>EUT</w:t>
      </w:r>
      <w:proofErr w:type="spellEnd"/>
      <w:r w:rsidRPr="0064270F">
        <w:rPr>
          <w:lang w:eastAsia="x-none"/>
        </w:rPr>
        <w:t xml:space="preserve"> to </w:t>
      </w:r>
      <w:r w:rsidR="00FE0CB1" w:rsidRPr="002C343F">
        <w:rPr>
          <w:lang w:eastAsia="x-none"/>
        </w:rPr>
        <w:t>NORMAL OPERATIONAL MODE per §</w:t>
      </w:r>
      <w:r w:rsidR="00222B24">
        <w:rPr>
          <w:lang w:eastAsia="x-none"/>
        </w:rPr>
        <w:t>6.1.1</w:t>
      </w:r>
      <w:r w:rsidR="00FE0CB1">
        <w:rPr>
          <w:lang w:eastAsia="x-none"/>
        </w:rPr>
        <w:t>.</w:t>
      </w:r>
    </w:p>
    <w:p w14:paraId="59F358E3" w14:textId="00AAD54B" w:rsidR="0064270F" w:rsidRPr="0064270F" w:rsidRDefault="0064270F" w:rsidP="00BC02AC">
      <w:pPr>
        <w:pStyle w:val="ListParagraph"/>
        <w:numPr>
          <w:ilvl w:val="0"/>
          <w:numId w:val="19"/>
        </w:numPr>
        <w:rPr>
          <w:lang w:eastAsia="x-none"/>
        </w:rPr>
      </w:pPr>
      <w:r w:rsidRPr="0064270F">
        <w:rPr>
          <w:lang w:eastAsia="x-none"/>
        </w:rPr>
        <w:t xml:space="preserve">Complete </w:t>
      </w:r>
      <w:r w:rsidR="00676AA3">
        <w:rPr>
          <w:lang w:eastAsia="x-none"/>
        </w:rPr>
        <w:t>§</w:t>
      </w:r>
      <w:r w:rsidR="00222B24">
        <w:rPr>
          <w:lang w:eastAsia="x-none"/>
        </w:rPr>
        <w:t>7.1</w:t>
      </w:r>
      <w:r w:rsidR="00676AA3" w:rsidRPr="00123225">
        <w:rPr>
          <w:lang w:eastAsia="x-none"/>
        </w:rPr>
        <w:t xml:space="preserve"> – </w:t>
      </w:r>
      <w:r w:rsidR="00676AA3">
        <w:rPr>
          <w:lang w:eastAsia="x-none"/>
        </w:rPr>
        <w:t xml:space="preserve">GROUP 1 PERFORMANCE TESTS </w:t>
      </w:r>
      <w:r w:rsidRPr="0064270F">
        <w:rPr>
          <w:lang w:eastAsia="x-none"/>
        </w:rPr>
        <w:t>and record results.</w:t>
      </w:r>
    </w:p>
    <w:bookmarkEnd w:id="130"/>
    <w:p w14:paraId="67A5DFE5" w14:textId="77777777" w:rsidR="0064270F" w:rsidRPr="0064270F" w:rsidRDefault="0064270F" w:rsidP="00BC02AC">
      <w:pPr>
        <w:pStyle w:val="ListParagraph"/>
        <w:numPr>
          <w:ilvl w:val="0"/>
          <w:numId w:val="19"/>
        </w:numPr>
        <w:rPr>
          <w:lang w:eastAsia="x-none"/>
        </w:rPr>
      </w:pPr>
      <w:r w:rsidRPr="0064270F">
        <w:rPr>
          <w:lang w:eastAsia="x-none"/>
        </w:rPr>
        <w:t xml:space="preserve">With the </w:t>
      </w:r>
      <w:proofErr w:type="spellStart"/>
      <w:r w:rsidRPr="0064270F">
        <w:rPr>
          <w:lang w:eastAsia="x-none"/>
        </w:rPr>
        <w:t>EUT</w:t>
      </w:r>
      <w:proofErr w:type="spellEnd"/>
      <w:r w:rsidRPr="0064270F">
        <w:rPr>
          <w:lang w:eastAsia="x-none"/>
        </w:rPr>
        <w:t xml:space="preserve"> off, stabilize the </w:t>
      </w:r>
      <w:proofErr w:type="spellStart"/>
      <w:r w:rsidRPr="0064270F">
        <w:rPr>
          <w:lang w:eastAsia="x-none"/>
        </w:rPr>
        <w:t>EUT</w:t>
      </w:r>
      <w:proofErr w:type="spellEnd"/>
      <w:r w:rsidRPr="0064270F">
        <w:rPr>
          <w:lang w:eastAsia="x-none"/>
        </w:rPr>
        <w:t xml:space="preserve"> at to 38±</w:t>
      </w:r>
      <w:smartTag w:uri="urn:schemas-microsoft-com:office:smarttags" w:element="metricconverter">
        <w:smartTagPr>
          <w:attr w:name="ProductID" w:val="2ﾰC"/>
        </w:smartTagPr>
        <w:r w:rsidRPr="0064270F">
          <w:rPr>
            <w:lang w:eastAsia="x-none"/>
          </w:rPr>
          <w:t>2°C</w:t>
        </w:r>
      </w:smartTag>
      <w:r w:rsidRPr="0064270F">
        <w:rPr>
          <w:lang w:eastAsia="x-none"/>
        </w:rPr>
        <w:t xml:space="preserve"> and relative humidity to at least 85±4%.</w:t>
      </w:r>
    </w:p>
    <w:p w14:paraId="618B2F74" w14:textId="454C8652" w:rsidR="0064270F" w:rsidRPr="0064270F" w:rsidRDefault="0064270F" w:rsidP="00BC02AC">
      <w:pPr>
        <w:pStyle w:val="ListParagraph"/>
        <w:numPr>
          <w:ilvl w:val="0"/>
          <w:numId w:val="19"/>
        </w:numPr>
        <w:rPr>
          <w:lang w:eastAsia="x-none"/>
        </w:rPr>
      </w:pPr>
      <w:r w:rsidRPr="0064270F">
        <w:rPr>
          <w:lang w:eastAsia="x-none"/>
        </w:rPr>
        <w:t xml:space="preserve">Over a two-hour period, ±10 minutes, raise the chamber temperature to </w:t>
      </w:r>
      <w:r w:rsidR="009C79BD" w:rsidRPr="00E71C11">
        <w:rPr>
          <w:i/>
          <w:iCs/>
          <w:color w:val="0070C0"/>
          <w:lang w:eastAsia="x-none"/>
        </w:rPr>
        <w:fldChar w:fldCharType="begin"/>
      </w:r>
      <w:r w:rsidR="009C79BD" w:rsidRPr="00E71C11">
        <w:rPr>
          <w:i/>
          <w:iCs/>
          <w:color w:val="0070C0"/>
          <w:lang w:eastAsia="x-none"/>
        </w:rPr>
        <w:instrText xml:space="preserve"> DOCPROPERTY  "Humidity temperature"  \* MERGEFORMAT </w:instrText>
      </w:r>
      <w:r w:rsidR="009C79BD" w:rsidRPr="00E71C11">
        <w:rPr>
          <w:i/>
          <w:iCs/>
          <w:color w:val="0070C0"/>
          <w:lang w:eastAsia="x-none"/>
        </w:rPr>
        <w:fldChar w:fldCharType="separate"/>
      </w:r>
      <w:r w:rsidR="009C79BD" w:rsidRPr="00E71C11">
        <w:rPr>
          <w:i/>
          <w:iCs/>
          <w:color w:val="0070C0"/>
          <w:lang w:eastAsia="x-none"/>
        </w:rPr>
        <w:t>50</w:t>
      </w:r>
      <w:r w:rsidR="009C79BD" w:rsidRPr="00E71C11">
        <w:rPr>
          <w:i/>
          <w:iCs/>
          <w:color w:val="0070C0"/>
          <w:lang w:eastAsia="x-none"/>
        </w:rPr>
        <w:fldChar w:fldCharType="end"/>
      </w:r>
      <w:r w:rsidRPr="0064270F">
        <w:rPr>
          <w:lang w:eastAsia="x-none"/>
        </w:rPr>
        <w:t>±</w:t>
      </w:r>
      <w:smartTag w:uri="urn:schemas-microsoft-com:office:smarttags" w:element="metricconverter">
        <w:smartTagPr>
          <w:attr w:name="ProductID" w:val="2ﾰC"/>
        </w:smartTagPr>
        <w:r w:rsidRPr="0064270F">
          <w:rPr>
            <w:lang w:eastAsia="x-none"/>
          </w:rPr>
          <w:t>2°C</w:t>
        </w:r>
      </w:smartTag>
      <w:r w:rsidRPr="0064270F">
        <w:rPr>
          <w:lang w:eastAsia="x-none"/>
        </w:rPr>
        <w:t xml:space="preserve"> and increase the relative humidity to at least 95±4%.</w:t>
      </w:r>
    </w:p>
    <w:p w14:paraId="33A8581F" w14:textId="23C9C02C" w:rsidR="0064270F" w:rsidRPr="0064270F" w:rsidRDefault="0064270F" w:rsidP="00BC02AC">
      <w:pPr>
        <w:pStyle w:val="ListParagraph"/>
        <w:numPr>
          <w:ilvl w:val="0"/>
          <w:numId w:val="19"/>
        </w:numPr>
        <w:rPr>
          <w:lang w:eastAsia="x-none"/>
        </w:rPr>
      </w:pPr>
      <w:r w:rsidRPr="0064270F">
        <w:rPr>
          <w:lang w:eastAsia="x-none"/>
        </w:rPr>
        <w:t xml:space="preserve">Maintain the chamber temperature at </w:t>
      </w:r>
      <w:r w:rsidR="009C79BD" w:rsidRPr="00E71C11">
        <w:rPr>
          <w:i/>
          <w:iCs/>
          <w:color w:val="0070C0"/>
          <w:lang w:eastAsia="x-none"/>
        </w:rPr>
        <w:fldChar w:fldCharType="begin"/>
      </w:r>
      <w:r w:rsidR="009C79BD" w:rsidRPr="00E71C11">
        <w:rPr>
          <w:i/>
          <w:iCs/>
          <w:color w:val="0070C0"/>
          <w:lang w:eastAsia="x-none"/>
        </w:rPr>
        <w:instrText xml:space="preserve"> DOCPROPERTY  "Humidity temperature"  \* MERGEFORMAT </w:instrText>
      </w:r>
      <w:r w:rsidR="009C79BD" w:rsidRPr="00E71C11">
        <w:rPr>
          <w:i/>
          <w:iCs/>
          <w:color w:val="0070C0"/>
          <w:lang w:eastAsia="x-none"/>
        </w:rPr>
        <w:fldChar w:fldCharType="separate"/>
      </w:r>
      <w:r w:rsidR="009C79BD" w:rsidRPr="00E71C11">
        <w:rPr>
          <w:i/>
          <w:iCs/>
          <w:color w:val="0070C0"/>
          <w:lang w:eastAsia="x-none"/>
        </w:rPr>
        <w:t>50</w:t>
      </w:r>
      <w:r w:rsidR="009C79BD" w:rsidRPr="00E71C11">
        <w:rPr>
          <w:i/>
          <w:iCs/>
          <w:color w:val="0070C0"/>
          <w:lang w:eastAsia="x-none"/>
        </w:rPr>
        <w:fldChar w:fldCharType="end"/>
      </w:r>
      <w:r w:rsidRPr="0064270F">
        <w:rPr>
          <w:lang w:eastAsia="x-none"/>
        </w:rPr>
        <w:t>±</w:t>
      </w:r>
      <w:smartTag w:uri="urn:schemas-microsoft-com:office:smarttags" w:element="metricconverter">
        <w:smartTagPr>
          <w:attr w:name="ProductID" w:val="2ﾰC"/>
        </w:smartTagPr>
        <w:r w:rsidRPr="0064270F">
          <w:rPr>
            <w:lang w:eastAsia="x-none"/>
          </w:rPr>
          <w:t>2°C</w:t>
        </w:r>
      </w:smartTag>
      <w:r w:rsidRPr="0064270F">
        <w:rPr>
          <w:lang w:eastAsia="x-none"/>
        </w:rPr>
        <w:t>. with relative humidity at least 95 ± 4%, for 6 hours.</w:t>
      </w:r>
    </w:p>
    <w:p w14:paraId="5C497514" w14:textId="3C9B0F12" w:rsidR="0064270F" w:rsidRPr="0064270F" w:rsidRDefault="0064270F" w:rsidP="00BC02AC">
      <w:pPr>
        <w:pStyle w:val="ListParagraph"/>
        <w:numPr>
          <w:ilvl w:val="0"/>
          <w:numId w:val="19"/>
        </w:numPr>
        <w:rPr>
          <w:lang w:eastAsia="x-none"/>
        </w:rPr>
      </w:pPr>
      <w:r w:rsidRPr="0064270F">
        <w:rPr>
          <w:lang w:eastAsia="x-none"/>
        </w:rPr>
        <w:t>During the next 16-hour period ±15 minutes, decrease the temperature gradually to 38±</w:t>
      </w:r>
      <w:smartTag w:uri="urn:schemas-microsoft-com:office:smarttags" w:element="metricconverter">
        <w:smartTagPr>
          <w:attr w:name="ProductID" w:val="2ﾰC"/>
        </w:smartTagPr>
        <w:r w:rsidRPr="0064270F">
          <w:rPr>
            <w:lang w:eastAsia="x-none"/>
          </w:rPr>
          <w:t>2°C</w:t>
        </w:r>
      </w:smartTag>
      <w:r w:rsidRPr="0064270F">
        <w:rPr>
          <w:lang w:eastAsia="x-none"/>
        </w:rPr>
        <w:t xml:space="preserve"> or lower. During this period, keep the relative humidity as high as possible and do not allow it to fall below 85%.</w:t>
      </w:r>
    </w:p>
    <w:p w14:paraId="091D559D" w14:textId="568FF9F8" w:rsidR="0064270F" w:rsidRPr="0064270F" w:rsidRDefault="0064270F" w:rsidP="00BC02AC">
      <w:pPr>
        <w:pStyle w:val="ListParagraph"/>
        <w:numPr>
          <w:ilvl w:val="0"/>
          <w:numId w:val="19"/>
        </w:numPr>
        <w:rPr>
          <w:lang w:eastAsia="x-none"/>
        </w:rPr>
      </w:pPr>
      <w:r w:rsidRPr="0064270F">
        <w:rPr>
          <w:lang w:eastAsia="x-none"/>
        </w:rPr>
        <w:lastRenderedPageBreak/>
        <w:t>The previous three steps constitute one cycle. Repeat these steps until a total of two (2) cycles (48 hours exposure) have been completed.</w:t>
      </w:r>
    </w:p>
    <w:p w14:paraId="456A173D" w14:textId="77777777" w:rsidR="0064270F" w:rsidRPr="0064270F" w:rsidRDefault="0064270F" w:rsidP="00BC02AC">
      <w:pPr>
        <w:pStyle w:val="ListParagraph"/>
        <w:numPr>
          <w:ilvl w:val="0"/>
          <w:numId w:val="19"/>
        </w:numPr>
        <w:rPr>
          <w:lang w:eastAsia="x-none"/>
        </w:rPr>
      </w:pPr>
      <w:r w:rsidRPr="0064270F">
        <w:rPr>
          <w:lang w:eastAsia="x-none"/>
        </w:rPr>
        <w:t xml:space="preserve">At the end of the exposure period, remove the </w:t>
      </w:r>
      <w:proofErr w:type="spellStart"/>
      <w:r w:rsidRPr="0064270F">
        <w:rPr>
          <w:lang w:eastAsia="x-none"/>
        </w:rPr>
        <w:t>EUT</w:t>
      </w:r>
      <w:proofErr w:type="spellEnd"/>
      <w:r w:rsidRPr="0064270F">
        <w:rPr>
          <w:lang w:eastAsia="x-none"/>
        </w:rPr>
        <w:t xml:space="preserve"> from the chamber and drain off (do not wipe) any condensed moisture.</w:t>
      </w:r>
    </w:p>
    <w:p w14:paraId="120A69A3" w14:textId="63AB4770" w:rsidR="0064270F" w:rsidRPr="0064270F" w:rsidRDefault="0064270F" w:rsidP="00BC02AC">
      <w:pPr>
        <w:pStyle w:val="ListParagraph"/>
        <w:numPr>
          <w:ilvl w:val="0"/>
          <w:numId w:val="19"/>
        </w:numPr>
        <w:rPr>
          <w:lang w:eastAsia="x-none"/>
        </w:rPr>
      </w:pPr>
      <w:r w:rsidRPr="0064270F">
        <w:rPr>
          <w:lang w:eastAsia="x-none"/>
        </w:rPr>
        <w:t xml:space="preserve">Within one hour after the 2 cycles are completed, apply </w:t>
      </w:r>
      <w:r w:rsidR="00782C88" w:rsidRPr="002C343F">
        <w:rPr>
          <w:lang w:eastAsia="x-none"/>
        </w:rPr>
        <w:t>NORMAL OPERATIONAL MODE per §</w:t>
      </w:r>
      <w:r w:rsidR="00222B24">
        <w:rPr>
          <w:lang w:eastAsia="x-none"/>
        </w:rPr>
        <w:t>6.1.1</w:t>
      </w:r>
      <w:r w:rsidRPr="0064270F">
        <w:rPr>
          <w:lang w:eastAsia="x-none"/>
        </w:rPr>
        <w:t>.</w:t>
      </w:r>
    </w:p>
    <w:p w14:paraId="348349F6" w14:textId="77777777" w:rsidR="0064270F" w:rsidRPr="0064270F" w:rsidRDefault="0064270F" w:rsidP="00BC02AC">
      <w:pPr>
        <w:pStyle w:val="ListParagraph"/>
        <w:numPr>
          <w:ilvl w:val="0"/>
          <w:numId w:val="19"/>
        </w:numPr>
        <w:rPr>
          <w:lang w:eastAsia="x-none"/>
        </w:rPr>
      </w:pPr>
      <w:r w:rsidRPr="0064270F">
        <w:rPr>
          <w:lang w:eastAsia="x-none"/>
        </w:rPr>
        <w:t>Allow 15 minutes maximum after application of primary power for the equipment to warm up.</w:t>
      </w:r>
    </w:p>
    <w:p w14:paraId="2BB9419A" w14:textId="207A014E" w:rsidR="0064270F" w:rsidRPr="0064270F" w:rsidRDefault="0064270F" w:rsidP="00BC02AC">
      <w:pPr>
        <w:pStyle w:val="ListParagraph"/>
        <w:numPr>
          <w:ilvl w:val="0"/>
          <w:numId w:val="19"/>
        </w:numPr>
        <w:rPr>
          <w:lang w:eastAsia="x-none"/>
        </w:rPr>
      </w:pPr>
      <w:r w:rsidRPr="0064270F">
        <w:rPr>
          <w:lang w:eastAsia="x-none"/>
        </w:rPr>
        <w:t xml:space="preserve">Immediately following the warm-up period, complete </w:t>
      </w:r>
      <w:r w:rsidR="00782C88">
        <w:rPr>
          <w:lang w:eastAsia="x-none"/>
        </w:rPr>
        <w:t>§</w:t>
      </w:r>
      <w:r w:rsidR="00222B24">
        <w:rPr>
          <w:lang w:eastAsia="x-none"/>
        </w:rPr>
        <w:t>7.1</w:t>
      </w:r>
      <w:r w:rsidR="00782C88" w:rsidRPr="00123225">
        <w:rPr>
          <w:lang w:eastAsia="x-none"/>
        </w:rPr>
        <w:t xml:space="preserve"> – </w:t>
      </w:r>
      <w:r w:rsidR="00782C88">
        <w:rPr>
          <w:lang w:eastAsia="x-none"/>
        </w:rPr>
        <w:t xml:space="preserve">GROUP 1 PERFORMANCE TESTS </w:t>
      </w:r>
      <w:r w:rsidRPr="0064270F">
        <w:rPr>
          <w:lang w:eastAsia="x-none"/>
        </w:rPr>
        <w:t>and record results.</w:t>
      </w:r>
    </w:p>
    <w:p w14:paraId="6F172893" w14:textId="77777777" w:rsidR="00822C85" w:rsidRDefault="00822C85">
      <w:pPr>
        <w:pStyle w:val="Heading3"/>
      </w:pPr>
      <w:r>
        <w:t>PASS/FAIL CRITERIA</w:t>
      </w:r>
    </w:p>
    <w:p w14:paraId="7BA42861" w14:textId="77777777" w:rsidR="008027AC" w:rsidRPr="008027AC" w:rsidRDefault="008027AC" w:rsidP="00BC02AC">
      <w:pPr>
        <w:pStyle w:val="ListParagraph"/>
        <w:numPr>
          <w:ilvl w:val="0"/>
          <w:numId w:val="20"/>
        </w:numPr>
        <w:rPr>
          <w:lang w:eastAsia="x-none"/>
        </w:rPr>
      </w:pPr>
      <w:r w:rsidRPr="008027AC">
        <w:rPr>
          <w:lang w:eastAsia="x-none"/>
        </w:rPr>
        <w:t>No corrosion</w:t>
      </w:r>
    </w:p>
    <w:p w14:paraId="63AE151C" w14:textId="77777777" w:rsidR="008027AC" w:rsidRPr="008027AC" w:rsidRDefault="008027AC" w:rsidP="00BC02AC">
      <w:pPr>
        <w:pStyle w:val="ListParagraph"/>
        <w:numPr>
          <w:ilvl w:val="0"/>
          <w:numId w:val="20"/>
        </w:numPr>
        <w:rPr>
          <w:lang w:eastAsia="x-none"/>
        </w:rPr>
      </w:pPr>
      <w:r w:rsidRPr="008027AC">
        <w:rPr>
          <w:lang w:eastAsia="x-none"/>
        </w:rPr>
        <w:t xml:space="preserve">The coating shall show no evidence of flaking, peeling, </w:t>
      </w:r>
      <w:proofErr w:type="gramStart"/>
      <w:r w:rsidRPr="008027AC">
        <w:rPr>
          <w:lang w:eastAsia="x-none"/>
        </w:rPr>
        <w:t>cracking</w:t>
      </w:r>
      <w:proofErr w:type="gramEnd"/>
      <w:r w:rsidRPr="008027AC">
        <w:rPr>
          <w:lang w:eastAsia="x-none"/>
        </w:rPr>
        <w:t xml:space="preserve"> or blistering. </w:t>
      </w:r>
    </w:p>
    <w:p w14:paraId="286CC763" w14:textId="1934391F" w:rsidR="008027AC" w:rsidRPr="008027AC" w:rsidRDefault="008027AC" w:rsidP="00BC02AC">
      <w:pPr>
        <w:pStyle w:val="ListParagraph"/>
        <w:numPr>
          <w:ilvl w:val="0"/>
          <w:numId w:val="20"/>
        </w:numPr>
        <w:rPr>
          <w:lang w:eastAsia="x-none"/>
        </w:rPr>
      </w:pPr>
      <w:r w:rsidRPr="008027AC">
        <w:rPr>
          <w:lang w:eastAsia="x-none"/>
        </w:rPr>
        <w:t xml:space="preserve">The </w:t>
      </w:r>
      <w:proofErr w:type="spellStart"/>
      <w:r w:rsidRPr="008027AC">
        <w:rPr>
          <w:lang w:eastAsia="x-none"/>
        </w:rPr>
        <w:t>EUT</w:t>
      </w:r>
      <w:proofErr w:type="spellEnd"/>
      <w:r w:rsidRPr="008027AC">
        <w:rPr>
          <w:lang w:eastAsia="x-none"/>
        </w:rPr>
        <w:t xml:space="preserve"> shall meet the criteria identified in §</w:t>
      </w:r>
      <w:r w:rsidR="00222B24">
        <w:rPr>
          <w:lang w:eastAsia="x-none"/>
        </w:rPr>
        <w:t>7.1</w:t>
      </w:r>
      <w:r w:rsidRPr="008027AC">
        <w:rPr>
          <w:lang w:eastAsia="x-none"/>
        </w:rPr>
        <w:t>.</w:t>
      </w:r>
    </w:p>
    <w:p w14:paraId="570135E5" w14:textId="5BEDC49D" w:rsidR="00822C85" w:rsidRDefault="00822C85">
      <w:pPr>
        <w:jc w:val="left"/>
        <w:rPr>
          <w:rFonts w:cs="Calibri"/>
          <w:b/>
          <w:kern w:val="28"/>
          <w:sz w:val="28"/>
          <w:szCs w:val="28"/>
        </w:rPr>
      </w:pPr>
      <w:r>
        <w:rPr>
          <w:rFonts w:cs="Calibri"/>
          <w:b/>
          <w:kern w:val="28"/>
          <w:sz w:val="28"/>
          <w:szCs w:val="28"/>
        </w:rPr>
        <w:br w:type="page"/>
      </w:r>
    </w:p>
    <w:p w14:paraId="52D6F239" w14:textId="77777777" w:rsidR="003D65A6" w:rsidRDefault="003D65A6" w:rsidP="003D65A6">
      <w:pPr>
        <w:rPr>
          <w:lang w:val="x-none" w:eastAsia="x-none"/>
        </w:rPr>
      </w:pPr>
      <w:r>
        <w:rPr>
          <w:noProof/>
          <w:lang w:val="x-none" w:eastAsia="x-none"/>
        </w:rPr>
        <w:lastRenderedPageBreak/>
        <mc:AlternateContent>
          <mc:Choice Requires="wpc">
            <w:drawing>
              <wp:inline distT="0" distB="0" distL="0" distR="0" wp14:anchorId="6C29949E" wp14:editId="60A866D1">
                <wp:extent cx="6637020" cy="5341620"/>
                <wp:effectExtent l="0" t="0" r="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pic:cNvPicPr/>
                        </pic:nvPicPr>
                        <pic:blipFill>
                          <a:blip r:embed="rId14">
                            <a:extLst>
                              <a:ext uri="{28A0092B-C50C-407E-A947-70E740481C1C}">
                                <a14:useLocalDpi xmlns:a14="http://schemas.microsoft.com/office/drawing/2010/main" val="0"/>
                              </a:ext>
                            </a:extLst>
                          </a:blip>
                          <a:srcRect l="24680" t="18791" r="26373" b="3419"/>
                          <a:stretch>
                            <a:fillRect/>
                          </a:stretch>
                        </pic:blipFill>
                        <pic:spPr bwMode="auto">
                          <a:xfrm>
                            <a:off x="0" y="68580"/>
                            <a:ext cx="6446520" cy="5273040"/>
                          </a:xfrm>
                          <a:prstGeom prst="rect">
                            <a:avLst/>
                          </a:prstGeom>
                          <a:noFill/>
                          <a:ln>
                            <a:noFill/>
                          </a:ln>
                        </pic:spPr>
                      </pic:pic>
                    </wpc:wpc>
                  </a:graphicData>
                </a:graphic>
              </wp:inline>
            </w:drawing>
          </mc:Choice>
          <mc:Fallback>
            <w:pict>
              <v:group w14:anchorId="23E8A40B" id="Canvas 27" o:spid="_x0000_s1026" editas="canvas" style="width:522.6pt;height:420.6pt;mso-position-horizontal-relative:char;mso-position-vertical-relative:line" coordsize="66370,5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370;height:53416;visibility:visible;mso-wrap-style:square" filled="t">
                  <v:fill o:detectmouseclick="t"/>
                  <v:path o:connecttype="none"/>
                </v:shape>
                <v:shape id="Picture 32" o:spid="_x0000_s1028" type="#_x0000_t75" style="position:absolute;top:685;width:64465;height:5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">
                  <v:imagedata r:id="rId15" o:title="" croptop="12315f" cropbottom="2241f" cropleft="16174f" cropright="17284f"/>
                </v:shape>
                <w10:anchorlock/>
              </v:group>
            </w:pict>
          </mc:Fallback>
        </mc:AlternateContent>
      </w:r>
    </w:p>
    <w:p w14:paraId="1B176926" w14:textId="70FD3836" w:rsidR="003D65A6" w:rsidRPr="00B173BB" w:rsidRDefault="003D65A6" w:rsidP="003D65A6">
      <w:pPr>
        <w:jc w:val="center"/>
        <w:rPr>
          <w:bCs/>
          <w:color w:val="FF0000"/>
          <w:sz w:val="18"/>
          <w:szCs w:val="16"/>
          <w:lang w:eastAsia="ja-JP"/>
        </w:rPr>
      </w:pPr>
      <w:bookmarkStart w:id="131" w:name="_Ref66967808"/>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4</w:t>
      </w:r>
      <w:r w:rsidRPr="005A29BE">
        <w:rPr>
          <w:bCs/>
          <w:sz w:val="18"/>
          <w:szCs w:val="16"/>
          <w:lang w:eastAsia="ja-JP"/>
        </w:rPr>
        <w:fldChar w:fldCharType="end"/>
      </w:r>
      <w:bookmarkEnd w:id="131"/>
      <w:r w:rsidRPr="005A29BE">
        <w:rPr>
          <w:bCs/>
          <w:sz w:val="18"/>
          <w:szCs w:val="16"/>
          <w:lang w:eastAsia="ja-JP"/>
        </w:rPr>
        <w:t xml:space="preserve"> – </w:t>
      </w:r>
      <w:r w:rsidRPr="003D65A6">
        <w:rPr>
          <w:bCs/>
          <w:sz w:val="18"/>
          <w:szCs w:val="16"/>
          <w:lang w:eastAsia="ja-JP"/>
        </w:rPr>
        <w:t>Humidity Test Cycle</w:t>
      </w:r>
    </w:p>
    <w:p w14:paraId="4B9CA0F0" w14:textId="77777777" w:rsidR="003D65A6" w:rsidRDefault="003D65A6">
      <w:pPr>
        <w:jc w:val="left"/>
        <w:rPr>
          <w:rFonts w:cs="Calibri"/>
          <w:b/>
          <w:kern w:val="28"/>
          <w:sz w:val="28"/>
          <w:szCs w:val="28"/>
        </w:rPr>
      </w:pPr>
    </w:p>
    <w:p w14:paraId="651C44DE" w14:textId="77777777" w:rsidR="005712DD" w:rsidRDefault="005712DD">
      <w:pPr>
        <w:jc w:val="left"/>
        <w:rPr>
          <w:sz w:val="28"/>
          <w:szCs w:val="32"/>
        </w:rPr>
      </w:pPr>
      <w:r>
        <w:br w:type="page"/>
      </w:r>
    </w:p>
    <w:p w14:paraId="1398F9AE" w14:textId="3B4222CC" w:rsidR="00822C85" w:rsidRPr="009C6E78" w:rsidRDefault="00C33735" w:rsidP="00822C85">
      <w:pPr>
        <w:pStyle w:val="Heading2"/>
      </w:pPr>
      <w:bookmarkStart w:id="132" w:name="_Toc80978009"/>
      <w:bookmarkStart w:id="133" w:name="_Hlk69291651"/>
      <w:r>
        <w:lastRenderedPageBreak/>
        <w:t>VIBRATION</w:t>
      </w:r>
      <w:bookmarkEnd w:id="132"/>
    </w:p>
    <w:p w14:paraId="6EAF30F8" w14:textId="23E58CB1" w:rsidR="00822C85" w:rsidRDefault="00822C85">
      <w:pPr>
        <w:pStyle w:val="Heading3"/>
      </w:pPr>
      <w:r>
        <w:t>PURPOSE OF TEST</w:t>
      </w:r>
    </w:p>
    <w:p w14:paraId="38533373" w14:textId="53D8B469" w:rsidR="00C33735" w:rsidRPr="00C33735" w:rsidRDefault="00C33735" w:rsidP="00C33735">
      <w:pPr>
        <w:rPr>
          <w:lang w:eastAsia="x-none"/>
        </w:rPr>
      </w:pPr>
      <w:r w:rsidRPr="00C33735">
        <w:rPr>
          <w:lang w:eastAsia="x-none"/>
        </w:rPr>
        <w:t xml:space="preserve">Standard random vibration testing is performed to confirm the </w:t>
      </w:r>
      <w:proofErr w:type="spellStart"/>
      <w:r w:rsidRPr="00C33735">
        <w:rPr>
          <w:lang w:eastAsia="x-none"/>
        </w:rPr>
        <w:t>EUT</w:t>
      </w:r>
      <w:proofErr w:type="spellEnd"/>
      <w:r w:rsidRPr="00C33735">
        <w:rPr>
          <w:lang w:eastAsia="x-none"/>
        </w:rPr>
        <w:t xml:space="preserve"> is constructed with withstand expected dynamic</w:t>
      </w:r>
      <w:r w:rsidR="009F28FC">
        <w:rPr>
          <w:lang w:eastAsia="x-none"/>
        </w:rPr>
        <w:t xml:space="preserve"> and</w:t>
      </w:r>
      <w:r w:rsidRPr="00C33735">
        <w:rPr>
          <w:lang w:eastAsia="x-none"/>
        </w:rPr>
        <w:t xml:space="preserve"> random vibration stresses.  It is recommended vibration to be tested at the same time as operational shocks due to the same equipment and orientation being required.</w:t>
      </w:r>
    </w:p>
    <w:p w14:paraId="51F6931A" w14:textId="77777777" w:rsidR="00822C85" w:rsidRDefault="00822C85">
      <w:pPr>
        <w:pStyle w:val="Heading3"/>
      </w:pPr>
      <w:r>
        <w:t>TEST LEVELS</w:t>
      </w:r>
    </w:p>
    <w:p w14:paraId="7B7633C5" w14:textId="0DDE1D4C" w:rsidR="00822C85" w:rsidRDefault="00C33735" w:rsidP="00822C85">
      <w:pPr>
        <w:rPr>
          <w:lang w:eastAsia="x-none"/>
        </w:rPr>
      </w:pPr>
      <w:r w:rsidRPr="00C33735">
        <w:rPr>
          <w:lang w:eastAsia="x-none"/>
        </w:rPr>
        <w:t xml:space="preserve">Standard Random Vibration Test </w:t>
      </w:r>
      <w:r w:rsidR="007A3E8B">
        <w:rPr>
          <w:lang w:eastAsia="x-none"/>
        </w:rPr>
        <w:t>C</w:t>
      </w:r>
      <w:r w:rsidRPr="00C33735">
        <w:rPr>
          <w:lang w:eastAsia="x-none"/>
        </w:rPr>
        <w:t>urve B as shown in</w:t>
      </w:r>
      <w:r>
        <w:rPr>
          <w:lang w:eastAsia="x-none"/>
        </w:rPr>
        <w:t xml:space="preserve"> Figure </w:t>
      </w:r>
      <w:r w:rsidR="0035003A">
        <w:rPr>
          <w:lang w:eastAsia="x-none"/>
        </w:rPr>
        <w:t>5</w:t>
      </w:r>
      <w:r w:rsidR="007A3E8B">
        <w:rPr>
          <w:lang w:eastAsia="x-none"/>
        </w:rPr>
        <w:t>.</w:t>
      </w:r>
    </w:p>
    <w:p w14:paraId="3796EBB1" w14:textId="77777777" w:rsidR="00C33735" w:rsidRDefault="00C33735" w:rsidP="00C33735">
      <w:pPr>
        <w:rPr>
          <w:lang w:val="x-none" w:eastAsia="x-none"/>
        </w:rPr>
      </w:pPr>
      <w:r>
        <w:rPr>
          <w:noProof/>
          <w:lang w:val="x-none" w:eastAsia="x-none"/>
        </w:rPr>
        <mc:AlternateContent>
          <mc:Choice Requires="wpc">
            <w:drawing>
              <wp:inline distT="0" distB="0" distL="0" distR="0" wp14:anchorId="381628CF" wp14:editId="2B5EDA2C">
                <wp:extent cx="6637044" cy="3871608"/>
                <wp:effectExtent l="0" t="0" r="0"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Picture 35"/>
                          <pic:cNvPicPr/>
                        </pic:nvPicPr>
                        <pic:blipFill>
                          <a:blip r:embed="rId16">
                            <a:extLst>
                              <a:ext uri="{28A0092B-C50C-407E-A947-70E740481C1C}">
                                <a14:useLocalDpi xmlns:a14="http://schemas.microsoft.com/office/drawing/2010/main" val="0"/>
                              </a:ext>
                            </a:extLst>
                          </a:blip>
                          <a:srcRect/>
                          <a:stretch>
                            <a:fillRect/>
                          </a:stretch>
                        </pic:blipFill>
                        <pic:spPr bwMode="auto">
                          <a:xfrm>
                            <a:off x="345370" y="180000"/>
                            <a:ext cx="5939155" cy="3586480"/>
                          </a:xfrm>
                          <a:prstGeom prst="rect">
                            <a:avLst/>
                          </a:prstGeom>
                          <a:noFill/>
                          <a:ln>
                            <a:noFill/>
                          </a:ln>
                        </pic:spPr>
                      </pic:pic>
                    </wpc:wpc>
                  </a:graphicData>
                </a:graphic>
              </wp:inline>
            </w:drawing>
          </mc:Choice>
          <mc:Fallback>
            <w:pict>
              <v:group w14:anchorId="3ECC9265" id="Canvas 30"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">
                <v:shape id="_x0000_s1027" type="#_x0000_t75" style="position:absolute;width:66370;height:38715;visibility:visible;mso-wrap-style:square" filled="t">
                  <v:fill o:detectmouseclick="t"/>
                  <v:path o:connecttype="none"/>
                </v:shape>
                <v:shape id="Picture 35" o:spid="_x0000_s1028" type="#_x0000_t75" style="position:absolute;left:3453;top:1800;width:59392;height:3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">
                  <v:imagedata r:id="rId21" o:title=""/>
                </v:shape>
                <w10:anchorlock/>
              </v:group>
            </w:pict>
          </mc:Fallback>
        </mc:AlternateContent>
      </w:r>
    </w:p>
    <w:p w14:paraId="33DCC8F5" w14:textId="70AF3DB2" w:rsidR="00C33735" w:rsidRPr="00B173BB" w:rsidRDefault="00C33735" w:rsidP="00C33735">
      <w:pPr>
        <w:jc w:val="center"/>
        <w:rPr>
          <w:bCs/>
          <w:color w:val="FF0000"/>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w:t>
      </w:r>
      <w:r w:rsidRPr="005A29BE">
        <w:rPr>
          <w:bCs/>
          <w:sz w:val="18"/>
          <w:szCs w:val="16"/>
          <w:lang w:eastAsia="ja-JP"/>
        </w:rPr>
        <w:fldChar w:fldCharType="end"/>
      </w:r>
      <w:r w:rsidRPr="005A29BE">
        <w:rPr>
          <w:bCs/>
          <w:sz w:val="18"/>
          <w:szCs w:val="16"/>
          <w:lang w:eastAsia="ja-JP"/>
        </w:rPr>
        <w:t xml:space="preserve"> – </w:t>
      </w:r>
      <w:r w:rsidRPr="00C33735">
        <w:rPr>
          <w:bCs/>
          <w:sz w:val="18"/>
          <w:szCs w:val="16"/>
          <w:lang w:eastAsia="ja-JP"/>
        </w:rPr>
        <w:t>Standard Random Vibration Test Curve (B)</w:t>
      </w:r>
    </w:p>
    <w:p w14:paraId="00ACF8EB" w14:textId="77777777" w:rsidR="00822C85" w:rsidRDefault="00822C85">
      <w:pPr>
        <w:pStyle w:val="Heading3"/>
      </w:pPr>
      <w:r>
        <w:t>TEST SETUP</w:t>
      </w:r>
    </w:p>
    <w:p w14:paraId="06D5F5AA" w14:textId="64F6CC7B" w:rsidR="00822C85" w:rsidRDefault="00822C85" w:rsidP="00822C85">
      <w:pPr>
        <w:pStyle w:val="Heading4"/>
        <w:rPr>
          <w:lang w:val="en-US"/>
        </w:rPr>
      </w:pPr>
      <w:r>
        <w:rPr>
          <w:lang w:val="en-US"/>
        </w:rPr>
        <w:t>OPERATIONAL MODES</w:t>
      </w:r>
    </w:p>
    <w:p w14:paraId="4B70193E" w14:textId="3C073631" w:rsidR="00676AA3" w:rsidRPr="002C343F" w:rsidRDefault="00676AA3" w:rsidP="00676AA3">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222B24">
        <w:rPr>
          <w:lang w:eastAsia="x-none"/>
        </w:rPr>
        <w:t>6.1.1</w:t>
      </w:r>
      <w:r w:rsidRPr="002C343F">
        <w:rPr>
          <w:lang w:eastAsia="x-none"/>
        </w:rPr>
        <w:t xml:space="preserve"> throughout the test.</w:t>
      </w:r>
      <w:bookmarkStart w:id="134" w:name="_Hlk78210668"/>
      <w:r w:rsidR="003A0A9B">
        <w:rPr>
          <w:lang w:eastAsia="x-none"/>
        </w:rPr>
        <w:t xml:space="preserve"> </w:t>
      </w:r>
      <w:r w:rsidR="00222B24" w:rsidRPr="00C708BF">
        <w:rPr>
          <w:lang w:eastAsia="x-none"/>
        </w:rPr>
        <w:t xml:space="preserve">Degradation of performance </w:t>
      </w:r>
      <w:r w:rsidR="00222B24">
        <w:rPr>
          <w:lang w:eastAsia="x-none"/>
        </w:rPr>
        <w:t xml:space="preserve">during random vibration is acceptable provided video </w:t>
      </w:r>
      <w:r w:rsidR="00C3267D">
        <w:rPr>
          <w:lang w:eastAsia="x-none"/>
        </w:rPr>
        <w:t xml:space="preserve">is </w:t>
      </w:r>
      <w:r w:rsidR="00222B24">
        <w:rPr>
          <w:lang w:eastAsia="x-none"/>
        </w:rPr>
        <w:t>displayed after the test</w:t>
      </w:r>
      <w:r w:rsidR="00222B24" w:rsidRPr="00C708BF">
        <w:rPr>
          <w:lang w:eastAsia="x-none"/>
        </w:rPr>
        <w:t>.</w:t>
      </w:r>
      <w:bookmarkEnd w:id="134"/>
    </w:p>
    <w:p w14:paraId="01E40623" w14:textId="77777777" w:rsidR="005F14FD" w:rsidRDefault="005F14FD">
      <w:pPr>
        <w:jc w:val="left"/>
        <w:rPr>
          <w:szCs w:val="28"/>
          <w:lang w:eastAsia="x-none"/>
        </w:rPr>
      </w:pPr>
      <w:r>
        <w:br w:type="page"/>
      </w:r>
    </w:p>
    <w:p w14:paraId="593E2744" w14:textId="620C0335" w:rsidR="00822C85" w:rsidRDefault="00822C85" w:rsidP="00822C85">
      <w:pPr>
        <w:pStyle w:val="Heading4"/>
        <w:rPr>
          <w:lang w:val="en-US"/>
        </w:rPr>
      </w:pPr>
      <w:bookmarkStart w:id="135" w:name="_Ref66983486"/>
      <w:proofErr w:type="spellStart"/>
      <w:r>
        <w:rPr>
          <w:lang w:val="en-US"/>
        </w:rPr>
        <w:lastRenderedPageBreak/>
        <w:t>EUT</w:t>
      </w:r>
      <w:proofErr w:type="spellEnd"/>
      <w:r>
        <w:rPr>
          <w:lang w:val="en-US"/>
        </w:rPr>
        <w:t xml:space="preserve"> SETUP</w:t>
      </w:r>
      <w:bookmarkEnd w:id="135"/>
    </w:p>
    <w:p w14:paraId="40753CFF" w14:textId="5D059F33" w:rsidR="00822C85" w:rsidRDefault="00C074F5" w:rsidP="00822C85">
      <w:pPr>
        <w:rPr>
          <w:lang w:eastAsia="x-none"/>
        </w:rPr>
      </w:pPr>
      <w:r w:rsidRPr="00C074F5">
        <w:rPr>
          <w:lang w:eastAsia="x-none"/>
        </w:rPr>
        <w:t xml:space="preserve">The </w:t>
      </w:r>
      <w:proofErr w:type="spellStart"/>
      <w:r w:rsidRPr="00C074F5">
        <w:rPr>
          <w:lang w:eastAsia="x-none"/>
        </w:rPr>
        <w:t>EUT</w:t>
      </w:r>
      <w:proofErr w:type="spellEnd"/>
      <w:r w:rsidRPr="00C074F5">
        <w:rPr>
          <w:lang w:eastAsia="x-none"/>
        </w:rPr>
        <w:t xml:space="preserve"> shall be mounted to the equipment using the mounting holes provided on the monitor and match the bolt size/pattern/thread/etc., of equipment provided by lab </w:t>
      </w:r>
      <w:r w:rsidR="0023537D" w:rsidRPr="00BC36ED">
        <w:rPr>
          <w:lang w:eastAsia="x-none"/>
        </w:rPr>
        <w:t>with the appropriate cables and per</w:t>
      </w:r>
      <w:r w:rsidR="0023537D">
        <w:rPr>
          <w:lang w:eastAsia="x-none"/>
        </w:rPr>
        <w:t xml:space="preserve"> </w:t>
      </w:r>
      <w:r w:rsidR="0023537D" w:rsidRPr="00BC36ED">
        <w:rPr>
          <w:lang w:eastAsia="x-none"/>
        </w:rPr>
        <w:t>§</w:t>
      </w:r>
      <w:r w:rsidR="006C72A9">
        <w:rPr>
          <w:lang w:eastAsia="x-none"/>
        </w:rPr>
        <w:t>6.2.1</w:t>
      </w:r>
      <w:r w:rsidR="0023537D">
        <w:rPr>
          <w:lang w:eastAsia="x-none"/>
        </w:rPr>
        <w:t>.</w:t>
      </w:r>
    </w:p>
    <w:p w14:paraId="093FAD1D" w14:textId="6AE0F27F" w:rsidR="005F14FD" w:rsidRDefault="005F14FD" w:rsidP="00822C85">
      <w:pPr>
        <w:rPr>
          <w:lang w:eastAsia="x-none"/>
        </w:rPr>
      </w:pPr>
    </w:p>
    <w:p w14:paraId="61FEAD13" w14:textId="50E217CE" w:rsidR="005F14FD" w:rsidRDefault="005F14FD" w:rsidP="00822C85">
      <w:pPr>
        <w:rPr>
          <w:lang w:eastAsia="x-none"/>
        </w:rPr>
      </w:pPr>
      <w:r w:rsidRPr="005F14FD">
        <w:rPr>
          <w:lang w:eastAsia="x-none"/>
        </w:rPr>
        <w:t xml:space="preserve">The </w:t>
      </w:r>
      <w:proofErr w:type="spellStart"/>
      <w:r w:rsidRPr="005F14FD">
        <w:rPr>
          <w:lang w:eastAsia="x-none"/>
        </w:rPr>
        <w:t>EUT</w:t>
      </w:r>
      <w:proofErr w:type="spellEnd"/>
      <w:r w:rsidRPr="005F14FD">
        <w:rPr>
          <w:lang w:eastAsia="x-none"/>
        </w:rPr>
        <w:t xml:space="preserve"> shall be mounted to a slip plate which will be attached to an electrodynamics’ vibration exciter (or equivalent) and connected for operation. A Mounting Block may be used if needed to attach any Mounting Brackets to the slip plate.  </w:t>
      </w:r>
    </w:p>
    <w:p w14:paraId="66E10965" w14:textId="62325A54" w:rsidR="005F14FD" w:rsidRDefault="005F14FD" w:rsidP="00822C85">
      <w:pPr>
        <w:rPr>
          <w:lang w:eastAsia="x-none"/>
        </w:rPr>
      </w:pPr>
    </w:p>
    <w:p w14:paraId="40C04546" w14:textId="0CB825A9" w:rsidR="005F14FD" w:rsidRDefault="005F14FD" w:rsidP="005F14FD">
      <w:pPr>
        <w:rPr>
          <w:lang w:eastAsia="x-none"/>
        </w:rPr>
      </w:pPr>
      <w:r>
        <w:rPr>
          <w:lang w:eastAsia="x-none"/>
        </w:rPr>
        <w:t xml:space="preserve">Two control accelerometers shall be used. These two accelerometers use the average control scheme. A response accelerometer shall be attached to the </w:t>
      </w:r>
      <w:proofErr w:type="spellStart"/>
      <w:r>
        <w:rPr>
          <w:lang w:eastAsia="x-none"/>
        </w:rPr>
        <w:t>EUT</w:t>
      </w:r>
      <w:proofErr w:type="spellEnd"/>
      <w:r>
        <w:rPr>
          <w:lang w:eastAsia="x-none"/>
        </w:rPr>
        <w:t xml:space="preserve"> as shown in each figure to measure and record the test unit’s vibration response in the axis of vibration to determine resonant frequencies and amplification factors. A control accelerometer shall be also mounted to the mounting bracket. Secure accelerometers using normal practices and perform end-to-end calibration of the accelerometer channels.</w:t>
      </w:r>
    </w:p>
    <w:p w14:paraId="7C59C003" w14:textId="77777777" w:rsidR="005F14FD" w:rsidRDefault="005F14FD" w:rsidP="005F14FD">
      <w:pPr>
        <w:pStyle w:val="Heading4"/>
        <w:rPr>
          <w:lang w:val="en-US"/>
        </w:rPr>
      </w:pPr>
      <w:r>
        <w:rPr>
          <w:lang w:val="en-US"/>
        </w:rPr>
        <w:t>ATMOSPHERIC PRESSURE</w:t>
      </w:r>
    </w:p>
    <w:p w14:paraId="1A282E20" w14:textId="3763A71F" w:rsidR="005F14FD" w:rsidRPr="00BC36ED" w:rsidRDefault="005F14FD" w:rsidP="005F14F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27E3EFF" w14:textId="77777777" w:rsidR="005F14FD" w:rsidRDefault="005F14FD" w:rsidP="005F14FD">
      <w:pPr>
        <w:pStyle w:val="Heading4"/>
        <w:rPr>
          <w:lang w:val="en-US"/>
        </w:rPr>
      </w:pPr>
      <w:r>
        <w:rPr>
          <w:lang w:val="en-US"/>
        </w:rPr>
        <w:t>TEMPERATURE</w:t>
      </w:r>
    </w:p>
    <w:p w14:paraId="2A092248" w14:textId="2E11C42F" w:rsidR="005F14FD" w:rsidRPr="00BC36ED" w:rsidRDefault="005F14FD" w:rsidP="005F14F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4D509DC" w14:textId="77777777" w:rsidR="005F14FD" w:rsidRDefault="005F14FD" w:rsidP="005F14FD">
      <w:pPr>
        <w:pStyle w:val="Heading4"/>
        <w:rPr>
          <w:lang w:val="en-US"/>
        </w:rPr>
      </w:pPr>
      <w:r>
        <w:rPr>
          <w:lang w:val="en-US"/>
        </w:rPr>
        <w:t>HUMIDITY</w:t>
      </w:r>
    </w:p>
    <w:p w14:paraId="7BE7EFDF" w14:textId="69870A96" w:rsidR="005F14FD" w:rsidRPr="00BC36ED" w:rsidRDefault="005F14FD" w:rsidP="005F14F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BEA2BA3" w14:textId="77777777" w:rsidR="005F14FD" w:rsidRDefault="005F14FD" w:rsidP="005F14FD">
      <w:pPr>
        <w:pStyle w:val="Heading4"/>
        <w:rPr>
          <w:lang w:val="en-US"/>
        </w:rPr>
      </w:pPr>
      <w:r>
        <w:rPr>
          <w:lang w:val="en-US"/>
        </w:rPr>
        <w:t>TEST EQUIPMENT</w:t>
      </w:r>
    </w:p>
    <w:p w14:paraId="3198B5CD" w14:textId="77777777" w:rsidR="005F14FD" w:rsidRPr="001404F3" w:rsidRDefault="005F14FD" w:rsidP="005F14FD">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BAD5FFB" w14:textId="77777777" w:rsidR="0058542E" w:rsidRDefault="0058542E">
      <w:pPr>
        <w:jc w:val="left"/>
        <w:rPr>
          <w:rFonts w:cs="Arial"/>
          <w:sz w:val="24"/>
          <w:lang w:eastAsia="x-none"/>
        </w:rPr>
      </w:pPr>
      <w:r>
        <w:br w:type="page"/>
      </w:r>
    </w:p>
    <w:p w14:paraId="62007CF4" w14:textId="3A5DCDCF" w:rsidR="00822C85" w:rsidRDefault="00822C85">
      <w:pPr>
        <w:pStyle w:val="Heading3"/>
      </w:pPr>
      <w:bookmarkStart w:id="136" w:name="_Hlk67301619"/>
      <w:r>
        <w:lastRenderedPageBreak/>
        <w:t>TEST PROCEDURE</w:t>
      </w:r>
    </w:p>
    <w:p w14:paraId="69BFEB4F" w14:textId="39FADF1A" w:rsidR="0058542E" w:rsidRDefault="0058542E" w:rsidP="00BC02AC">
      <w:pPr>
        <w:pStyle w:val="ListParagraph"/>
        <w:numPr>
          <w:ilvl w:val="0"/>
          <w:numId w:val="21"/>
        </w:numPr>
        <w:rPr>
          <w:lang w:eastAsia="x-none"/>
        </w:rPr>
      </w:pPr>
      <w:bookmarkStart w:id="137" w:name="_Hlk67301610"/>
      <w:bookmarkEnd w:id="136"/>
      <w:r w:rsidRPr="0058542E">
        <w:rPr>
          <w:lang w:eastAsia="x-none"/>
        </w:rPr>
        <w:t xml:space="preserve">Install the </w:t>
      </w:r>
      <w:proofErr w:type="spellStart"/>
      <w:r w:rsidRPr="0058542E">
        <w:rPr>
          <w:lang w:eastAsia="x-none"/>
        </w:rPr>
        <w:t>EUT</w:t>
      </w:r>
      <w:proofErr w:type="spellEnd"/>
      <w:r w:rsidRPr="0058542E">
        <w:rPr>
          <w:lang w:eastAsia="x-none"/>
        </w:rPr>
        <w:t xml:space="preserve"> in the </w:t>
      </w:r>
      <w:r w:rsidR="005F14C7">
        <w:rPr>
          <w:lang w:eastAsia="x-none"/>
        </w:rPr>
        <w:t>T</w:t>
      </w:r>
      <w:r w:rsidRPr="0058542E">
        <w:rPr>
          <w:lang w:eastAsia="x-none"/>
        </w:rPr>
        <w:t xml:space="preserve">op to </w:t>
      </w:r>
      <w:r w:rsidR="005F14C7">
        <w:rPr>
          <w:lang w:eastAsia="x-none"/>
        </w:rPr>
        <w:t>B</w:t>
      </w:r>
      <w:r w:rsidRPr="0058542E">
        <w:rPr>
          <w:lang w:eastAsia="x-none"/>
        </w:rPr>
        <w:t xml:space="preserve">ottom axis as shown in </w:t>
      </w:r>
      <w:r w:rsidR="00C15E8E">
        <w:rPr>
          <w:lang w:eastAsia="x-none"/>
        </w:rPr>
        <w:fldChar w:fldCharType="begin"/>
      </w:r>
      <w:r w:rsidR="00C15E8E">
        <w:rPr>
          <w:lang w:eastAsia="x-none"/>
        </w:rPr>
        <w:instrText xml:space="preserve"> REF _Ref67301428 \r \h </w:instrText>
      </w:r>
      <w:r w:rsidR="00C15E8E">
        <w:rPr>
          <w:lang w:eastAsia="x-none"/>
        </w:rPr>
      </w:r>
      <w:r w:rsidR="00C15E8E">
        <w:rPr>
          <w:lang w:eastAsia="x-none"/>
        </w:rPr>
        <w:fldChar w:fldCharType="separate"/>
      </w:r>
      <w:r w:rsidR="00C52013">
        <w:rPr>
          <w:lang w:eastAsia="x-none"/>
        </w:rPr>
        <w:t>6.3.1.1</w:t>
      </w:r>
      <w:r w:rsidR="00C15E8E">
        <w:rPr>
          <w:lang w:eastAsia="x-none"/>
        </w:rPr>
        <w:fldChar w:fldCharType="end"/>
      </w:r>
      <w:r w:rsidR="00A90769">
        <w:rPr>
          <w:lang w:eastAsia="x-none"/>
        </w:rPr>
        <w:t>.</w:t>
      </w:r>
    </w:p>
    <w:p w14:paraId="7D5C7A68" w14:textId="5A3EBF5C" w:rsidR="009833D6" w:rsidRPr="009833D6" w:rsidRDefault="009833D6" w:rsidP="00BC02AC">
      <w:pPr>
        <w:pStyle w:val="ListParagraph"/>
        <w:numPr>
          <w:ilvl w:val="0"/>
          <w:numId w:val="21"/>
        </w:numPr>
        <w:rPr>
          <w:lang w:eastAsia="x-none"/>
        </w:rPr>
      </w:pPr>
      <w:bookmarkStart w:id="138" w:name="_Hlk67301661"/>
      <w:bookmarkStart w:id="139" w:name="_Hlk57894480"/>
      <w:bookmarkEnd w:id="137"/>
      <w:r w:rsidRPr="009833D6">
        <w:rPr>
          <w:lang w:eastAsia="x-none"/>
        </w:rPr>
        <w:t xml:space="preserve">Attach cables per </w:t>
      </w:r>
      <w:r w:rsidR="00060996" w:rsidRPr="00BC36ED">
        <w:rPr>
          <w:lang w:eastAsia="x-none"/>
        </w:rPr>
        <w:t>§</w:t>
      </w:r>
      <w:r w:rsidR="00BE6540">
        <w:rPr>
          <w:lang w:eastAsia="x-none"/>
        </w:rPr>
        <w:t>6.2.1</w:t>
      </w:r>
      <w:r w:rsidRPr="009833D6">
        <w:rPr>
          <w:lang w:eastAsia="x-none"/>
        </w:rPr>
        <w:t xml:space="preserve"> </w:t>
      </w:r>
      <w:r w:rsidR="00060996">
        <w:rPr>
          <w:lang w:eastAsia="x-none"/>
        </w:rPr>
        <w:t xml:space="preserve">as well as test </w:t>
      </w:r>
      <w:r w:rsidRPr="009833D6">
        <w:rPr>
          <w:lang w:eastAsia="x-none"/>
        </w:rPr>
        <w:t>instrumentation, including accelerometers</w:t>
      </w:r>
      <w:bookmarkEnd w:id="138"/>
      <w:r w:rsidRPr="009833D6">
        <w:rPr>
          <w:lang w:eastAsia="x-none"/>
        </w:rPr>
        <w:t>.</w:t>
      </w:r>
    </w:p>
    <w:p w14:paraId="5FD0F58B" w14:textId="3210FA2A" w:rsidR="009833D6" w:rsidRPr="009833D6" w:rsidRDefault="009833D6" w:rsidP="00BC02AC">
      <w:pPr>
        <w:pStyle w:val="ListParagraph"/>
        <w:numPr>
          <w:ilvl w:val="0"/>
          <w:numId w:val="21"/>
        </w:numPr>
        <w:rPr>
          <w:lang w:eastAsia="x-none"/>
        </w:rPr>
      </w:pPr>
      <w:bookmarkStart w:id="140" w:name="_Hlk67301681"/>
      <w:r w:rsidRPr="009833D6">
        <w:rPr>
          <w:lang w:eastAsia="x-none"/>
        </w:rPr>
        <w:t xml:space="preserve">Set the </w:t>
      </w:r>
      <w:proofErr w:type="spellStart"/>
      <w:r w:rsidRPr="009833D6">
        <w:rPr>
          <w:lang w:eastAsia="x-none"/>
        </w:rPr>
        <w:t>EUT</w:t>
      </w:r>
      <w:proofErr w:type="spellEnd"/>
      <w:r w:rsidRPr="009833D6">
        <w:rPr>
          <w:lang w:eastAsia="x-none"/>
        </w:rPr>
        <w:t xml:space="preserve"> to </w:t>
      </w:r>
      <w:r w:rsidR="003368BF" w:rsidRPr="002C343F">
        <w:rPr>
          <w:lang w:eastAsia="x-none"/>
        </w:rPr>
        <w:t>NORMAL OPERATIONAL MODE per §</w:t>
      </w:r>
      <w:r w:rsidR="00BE6540">
        <w:rPr>
          <w:lang w:eastAsia="x-none"/>
        </w:rPr>
        <w:t>6.1.1</w:t>
      </w:r>
      <w:r w:rsidR="003368BF">
        <w:rPr>
          <w:lang w:eastAsia="x-none"/>
        </w:rPr>
        <w:t>.</w:t>
      </w:r>
    </w:p>
    <w:p w14:paraId="6E68C8CF" w14:textId="30E22760" w:rsidR="009833D6" w:rsidRPr="009833D6" w:rsidRDefault="009833D6" w:rsidP="0060379C">
      <w:pPr>
        <w:pStyle w:val="ListParagraph"/>
        <w:numPr>
          <w:ilvl w:val="0"/>
          <w:numId w:val="21"/>
        </w:numPr>
        <w:rPr>
          <w:lang w:eastAsia="x-none"/>
        </w:rPr>
      </w:pPr>
      <w:bookmarkStart w:id="141" w:name="_Hlk67301673"/>
      <w:bookmarkEnd w:id="140"/>
      <w:r w:rsidRPr="009833D6">
        <w:rPr>
          <w:lang w:eastAsia="x-none"/>
        </w:rPr>
        <w:t>Complete §</w:t>
      </w:r>
      <w:r w:rsidR="009A72AD">
        <w:rPr>
          <w:lang w:eastAsia="x-none"/>
        </w:rPr>
        <w:t>7.1</w:t>
      </w:r>
      <w:r w:rsidRPr="009833D6">
        <w:rPr>
          <w:lang w:eastAsia="x-none"/>
        </w:rPr>
        <w:t xml:space="preserve"> – </w:t>
      </w:r>
      <w:r w:rsidR="0060379C" w:rsidRPr="0060379C">
        <w:rPr>
          <w:lang w:eastAsia="x-none"/>
        </w:rPr>
        <w:t>GROUP 1 PERFORMANCE TESTS</w:t>
      </w:r>
      <w:r w:rsidRPr="009833D6">
        <w:rPr>
          <w:lang w:eastAsia="x-none"/>
        </w:rPr>
        <w:t xml:space="preserve"> and record results.</w:t>
      </w:r>
    </w:p>
    <w:bookmarkEnd w:id="139"/>
    <w:bookmarkEnd w:id="141"/>
    <w:p w14:paraId="44EC9BF1" w14:textId="77777777" w:rsidR="009833D6" w:rsidRPr="009833D6" w:rsidRDefault="009833D6" w:rsidP="00BC02AC">
      <w:pPr>
        <w:pStyle w:val="ListParagraph"/>
        <w:numPr>
          <w:ilvl w:val="0"/>
          <w:numId w:val="21"/>
        </w:numPr>
        <w:rPr>
          <w:lang w:eastAsia="x-none"/>
        </w:rPr>
      </w:pPr>
      <w:r w:rsidRPr="009833D6">
        <w:rPr>
          <w:lang w:eastAsia="x-none"/>
        </w:rPr>
        <w:t>Perform a 0.5 g-PK sinusoidal scan from 10Hz to 2kHz at a sweep rate not to exceed 1.0 octaves/minute.</w:t>
      </w:r>
    </w:p>
    <w:p w14:paraId="4427585F" w14:textId="77777777" w:rsidR="009833D6" w:rsidRPr="009833D6" w:rsidRDefault="009833D6" w:rsidP="00BC02AC">
      <w:pPr>
        <w:pStyle w:val="ListParagraph"/>
        <w:numPr>
          <w:ilvl w:val="0"/>
          <w:numId w:val="21"/>
        </w:numPr>
        <w:rPr>
          <w:lang w:eastAsia="x-none"/>
        </w:rPr>
      </w:pPr>
      <w:r w:rsidRPr="009833D6">
        <w:rPr>
          <w:lang w:eastAsia="x-none"/>
        </w:rPr>
        <w:t>Record plots of the vibration acceleration response and control at the selected positions on the equipment.  Note resonant frequencies.</w:t>
      </w:r>
    </w:p>
    <w:p w14:paraId="34761CF6" w14:textId="77777777" w:rsidR="009833D6" w:rsidRPr="009833D6" w:rsidRDefault="009833D6" w:rsidP="00BC02AC">
      <w:pPr>
        <w:pStyle w:val="ListParagraph"/>
        <w:numPr>
          <w:ilvl w:val="0"/>
          <w:numId w:val="21"/>
        </w:numPr>
        <w:rPr>
          <w:lang w:eastAsia="x-none"/>
        </w:rPr>
      </w:pPr>
      <w:r w:rsidRPr="009833D6">
        <w:rPr>
          <w:lang w:eastAsia="x-none"/>
        </w:rPr>
        <w:t>For 1 hour – run the standard random vibration test.</w:t>
      </w:r>
    </w:p>
    <w:p w14:paraId="3241EB26" w14:textId="4537BE86" w:rsidR="009833D6" w:rsidRPr="009833D6" w:rsidRDefault="009833D6" w:rsidP="00BC02AC">
      <w:pPr>
        <w:pStyle w:val="ListParagraph"/>
        <w:numPr>
          <w:ilvl w:val="0"/>
          <w:numId w:val="21"/>
        </w:numPr>
        <w:rPr>
          <w:lang w:eastAsia="x-none"/>
        </w:rPr>
      </w:pPr>
      <w:r w:rsidRPr="009833D6">
        <w:rPr>
          <w:lang w:eastAsia="x-none"/>
        </w:rPr>
        <w:t>Complete §</w:t>
      </w:r>
      <w:r w:rsidR="009A72AD">
        <w:rPr>
          <w:lang w:eastAsia="x-none"/>
        </w:rPr>
        <w:t>7.2</w:t>
      </w:r>
      <w:r w:rsidR="0040746B" w:rsidRPr="0040746B">
        <w:rPr>
          <w:lang w:eastAsia="x-none"/>
        </w:rPr>
        <w:t xml:space="preserve"> – GROUP 1 PERFORMANCE MONITORING</w:t>
      </w:r>
      <w:r w:rsidR="0040746B">
        <w:rPr>
          <w:lang w:eastAsia="x-none"/>
        </w:rPr>
        <w:t xml:space="preserve"> </w:t>
      </w:r>
      <w:r w:rsidRPr="009833D6">
        <w:rPr>
          <w:lang w:eastAsia="x-none"/>
        </w:rPr>
        <w:t>during step 7, record the results.</w:t>
      </w:r>
    </w:p>
    <w:p w14:paraId="25E6EC38" w14:textId="77777777" w:rsidR="009833D6" w:rsidRPr="009833D6" w:rsidRDefault="009833D6" w:rsidP="00BC02AC">
      <w:pPr>
        <w:pStyle w:val="ListParagraph"/>
        <w:numPr>
          <w:ilvl w:val="0"/>
          <w:numId w:val="21"/>
        </w:numPr>
        <w:rPr>
          <w:lang w:eastAsia="x-none"/>
        </w:rPr>
      </w:pPr>
      <w:r w:rsidRPr="009833D6">
        <w:rPr>
          <w:lang w:eastAsia="x-none"/>
        </w:rPr>
        <w:t>At the beginning and end of the vibration period, perform an inspection analysis of the vibration acceleration response at the selected positions on the equipment.</w:t>
      </w:r>
    </w:p>
    <w:p w14:paraId="2700EAE6" w14:textId="77777777" w:rsidR="009833D6" w:rsidRPr="009833D6" w:rsidRDefault="009833D6" w:rsidP="00BC02AC">
      <w:pPr>
        <w:pStyle w:val="ListParagraph"/>
        <w:numPr>
          <w:ilvl w:val="0"/>
          <w:numId w:val="21"/>
        </w:numPr>
        <w:rPr>
          <w:lang w:eastAsia="x-none"/>
        </w:rPr>
      </w:pPr>
      <w:r w:rsidRPr="009833D6">
        <w:rPr>
          <w:lang w:eastAsia="x-none"/>
        </w:rPr>
        <w:t>Perform a 0.5 g-PK sinusoidal scan from 10Hz to 2kHz at a sweep rate not to exceed 1.0 octaves/minute.</w:t>
      </w:r>
    </w:p>
    <w:p w14:paraId="69404920" w14:textId="77777777" w:rsidR="009833D6" w:rsidRPr="009833D6" w:rsidRDefault="009833D6" w:rsidP="00BC02AC">
      <w:pPr>
        <w:pStyle w:val="ListParagraph"/>
        <w:numPr>
          <w:ilvl w:val="0"/>
          <w:numId w:val="21"/>
        </w:numPr>
        <w:rPr>
          <w:lang w:eastAsia="x-none"/>
        </w:rPr>
      </w:pPr>
      <w:r w:rsidRPr="009833D6">
        <w:rPr>
          <w:lang w:eastAsia="x-none"/>
        </w:rPr>
        <w:t xml:space="preserve">Record plots of the vibration acceleration response and control at the selected positions on the equipment.  Note resonant frequencies and any change in the </w:t>
      </w:r>
      <w:proofErr w:type="spellStart"/>
      <w:r w:rsidRPr="009833D6">
        <w:rPr>
          <w:lang w:eastAsia="x-none"/>
        </w:rPr>
        <w:t>EUT</w:t>
      </w:r>
      <w:proofErr w:type="spellEnd"/>
      <w:r w:rsidRPr="009833D6">
        <w:rPr>
          <w:lang w:eastAsia="x-none"/>
        </w:rPr>
        <w:t xml:space="preserve"> performance.</w:t>
      </w:r>
    </w:p>
    <w:p w14:paraId="62424D14" w14:textId="091AC818" w:rsidR="009833D6" w:rsidRDefault="009833D6" w:rsidP="00BC02AC">
      <w:pPr>
        <w:pStyle w:val="ListParagraph"/>
        <w:numPr>
          <w:ilvl w:val="0"/>
          <w:numId w:val="21"/>
        </w:numPr>
        <w:rPr>
          <w:lang w:eastAsia="x-none"/>
        </w:rPr>
      </w:pPr>
      <w:bookmarkStart w:id="142" w:name="_Hlk67301844"/>
      <w:bookmarkStart w:id="143" w:name="_Hlk57894501"/>
      <w:r w:rsidRPr="009833D6">
        <w:rPr>
          <w:lang w:eastAsia="x-none"/>
        </w:rPr>
        <w:t xml:space="preserve">Install the </w:t>
      </w:r>
      <w:proofErr w:type="spellStart"/>
      <w:r w:rsidRPr="009833D6">
        <w:rPr>
          <w:lang w:eastAsia="x-none"/>
        </w:rPr>
        <w:t>EUT</w:t>
      </w:r>
      <w:proofErr w:type="spellEnd"/>
      <w:r w:rsidRPr="009833D6">
        <w:rPr>
          <w:lang w:eastAsia="x-none"/>
        </w:rPr>
        <w:t xml:space="preserve"> in the Side-to-Side axis as shown in</w:t>
      </w:r>
      <w:r w:rsidR="00874ED8">
        <w:rPr>
          <w:lang w:eastAsia="x-none"/>
        </w:rPr>
        <w:t xml:space="preserve"> </w:t>
      </w:r>
      <w:r w:rsidR="00392F04" w:rsidRPr="009833D6">
        <w:rPr>
          <w:lang w:eastAsia="x-none"/>
        </w:rPr>
        <w:t>§</w:t>
      </w:r>
      <w:r w:rsidR="003A2C2F">
        <w:rPr>
          <w:lang w:eastAsia="x-none"/>
        </w:rPr>
        <w:fldChar w:fldCharType="begin"/>
      </w:r>
      <w:r w:rsidR="003A2C2F">
        <w:rPr>
          <w:lang w:eastAsia="x-none"/>
        </w:rPr>
        <w:instrText xml:space="preserve"> REF _Ref67301178 \r \h </w:instrText>
      </w:r>
      <w:r w:rsidR="003A2C2F">
        <w:rPr>
          <w:lang w:eastAsia="x-none"/>
        </w:rPr>
      </w:r>
      <w:r w:rsidR="003A2C2F">
        <w:rPr>
          <w:lang w:eastAsia="x-none"/>
        </w:rPr>
        <w:fldChar w:fldCharType="separate"/>
      </w:r>
      <w:r w:rsidR="00C52013">
        <w:rPr>
          <w:lang w:eastAsia="x-none"/>
        </w:rPr>
        <w:t>6.3.1.2</w:t>
      </w:r>
      <w:r w:rsidR="003A2C2F">
        <w:rPr>
          <w:lang w:eastAsia="x-none"/>
        </w:rPr>
        <w:fldChar w:fldCharType="end"/>
      </w:r>
      <w:r w:rsidR="00874ED8">
        <w:rPr>
          <w:lang w:eastAsia="x-none"/>
        </w:rPr>
        <w:t xml:space="preserve">. </w:t>
      </w:r>
    </w:p>
    <w:bookmarkEnd w:id="142"/>
    <w:p w14:paraId="61426D5B" w14:textId="72518C69" w:rsidR="00874ED8" w:rsidRDefault="00874ED8" w:rsidP="00BC02AC">
      <w:pPr>
        <w:pStyle w:val="ListParagraph"/>
        <w:numPr>
          <w:ilvl w:val="0"/>
          <w:numId w:val="21"/>
        </w:numPr>
        <w:rPr>
          <w:lang w:eastAsia="x-none"/>
        </w:rPr>
      </w:pPr>
      <w:r>
        <w:rPr>
          <w:lang w:eastAsia="x-none"/>
        </w:rPr>
        <w:t xml:space="preserve">Attach cables per </w:t>
      </w:r>
      <w:r w:rsidR="00C15E8E" w:rsidRPr="00BC36ED">
        <w:rPr>
          <w:lang w:eastAsia="x-none"/>
        </w:rPr>
        <w:t>§</w:t>
      </w:r>
      <w:r w:rsidR="0017332B">
        <w:rPr>
          <w:lang w:eastAsia="x-none"/>
        </w:rPr>
        <w:t>6.2.1</w:t>
      </w:r>
      <w:r w:rsidR="00C15E8E" w:rsidRPr="009833D6">
        <w:rPr>
          <w:lang w:eastAsia="x-none"/>
        </w:rPr>
        <w:t xml:space="preserve"> </w:t>
      </w:r>
      <w:r w:rsidR="00C15E8E">
        <w:rPr>
          <w:lang w:eastAsia="x-none"/>
        </w:rPr>
        <w:t xml:space="preserve">as well as test </w:t>
      </w:r>
      <w:r w:rsidR="00C15E8E" w:rsidRPr="009833D6">
        <w:rPr>
          <w:lang w:eastAsia="x-none"/>
        </w:rPr>
        <w:t>instrumentation, including accelerometers</w:t>
      </w:r>
      <w:r>
        <w:rPr>
          <w:lang w:eastAsia="x-none"/>
        </w:rPr>
        <w:t>, as necessary.</w:t>
      </w:r>
    </w:p>
    <w:p w14:paraId="4C6A1E70" w14:textId="77777777" w:rsidR="00874ED8" w:rsidRDefault="00874ED8" w:rsidP="00BC02AC">
      <w:pPr>
        <w:pStyle w:val="ListParagraph"/>
        <w:numPr>
          <w:ilvl w:val="0"/>
          <w:numId w:val="21"/>
        </w:numPr>
        <w:rPr>
          <w:lang w:eastAsia="x-none"/>
        </w:rPr>
      </w:pPr>
      <w:r>
        <w:rPr>
          <w:lang w:eastAsia="x-none"/>
        </w:rPr>
        <w:t xml:space="preserve">Set the </w:t>
      </w:r>
      <w:proofErr w:type="spellStart"/>
      <w:r>
        <w:rPr>
          <w:lang w:eastAsia="x-none"/>
        </w:rPr>
        <w:t>EUT</w:t>
      </w:r>
      <w:proofErr w:type="spellEnd"/>
      <w:r>
        <w:rPr>
          <w:lang w:eastAsia="x-none"/>
        </w:rPr>
        <w:t xml:space="preserve"> to Normal Operation Mode</w:t>
      </w:r>
    </w:p>
    <w:p w14:paraId="1E1E9B7C" w14:textId="1E01E6A2" w:rsidR="00874ED8" w:rsidRDefault="00874ED8" w:rsidP="00BC02AC">
      <w:pPr>
        <w:pStyle w:val="ListParagraph"/>
        <w:numPr>
          <w:ilvl w:val="0"/>
          <w:numId w:val="21"/>
        </w:numPr>
        <w:rPr>
          <w:lang w:eastAsia="x-none"/>
        </w:rPr>
      </w:pPr>
      <w:r>
        <w:rPr>
          <w:lang w:eastAsia="x-none"/>
        </w:rPr>
        <w:t>Complete §</w:t>
      </w:r>
      <w:r w:rsidR="009A72AD">
        <w:rPr>
          <w:lang w:eastAsia="x-none"/>
        </w:rPr>
        <w:t>7</w:t>
      </w:r>
      <w:r>
        <w:rPr>
          <w:lang w:eastAsia="x-none"/>
        </w:rPr>
        <w:t>.1 – Group 1 Performance Tests and record results.</w:t>
      </w:r>
    </w:p>
    <w:p w14:paraId="173FB400" w14:textId="77777777" w:rsidR="00874ED8" w:rsidRDefault="00874ED8" w:rsidP="00BC02AC">
      <w:pPr>
        <w:pStyle w:val="ListParagraph"/>
        <w:numPr>
          <w:ilvl w:val="0"/>
          <w:numId w:val="21"/>
        </w:numPr>
        <w:rPr>
          <w:lang w:eastAsia="x-none"/>
        </w:rPr>
      </w:pPr>
      <w:r>
        <w:rPr>
          <w:lang w:eastAsia="x-none"/>
        </w:rPr>
        <w:t>Perform a 0.5 g-PK sinusoidal scan from 10Hz to 2kHz at a sweep rate not to exceed 1.0 octaves/minute.</w:t>
      </w:r>
    </w:p>
    <w:p w14:paraId="01E91036" w14:textId="77777777" w:rsidR="00874ED8" w:rsidRDefault="00874ED8" w:rsidP="00BC02AC">
      <w:pPr>
        <w:pStyle w:val="ListParagraph"/>
        <w:numPr>
          <w:ilvl w:val="0"/>
          <w:numId w:val="21"/>
        </w:numPr>
        <w:rPr>
          <w:lang w:eastAsia="x-none"/>
        </w:rPr>
      </w:pPr>
      <w:r>
        <w:rPr>
          <w:lang w:eastAsia="x-none"/>
        </w:rPr>
        <w:t>Record plots of the vibration acceleration response and control at the selected positions on the equipment.  Note resonant frequencies.</w:t>
      </w:r>
    </w:p>
    <w:p w14:paraId="651FA189" w14:textId="77777777" w:rsidR="00874ED8" w:rsidRDefault="00874ED8" w:rsidP="00BC02AC">
      <w:pPr>
        <w:pStyle w:val="ListParagraph"/>
        <w:numPr>
          <w:ilvl w:val="0"/>
          <w:numId w:val="21"/>
        </w:numPr>
        <w:rPr>
          <w:lang w:eastAsia="x-none"/>
        </w:rPr>
      </w:pPr>
      <w:r>
        <w:rPr>
          <w:lang w:eastAsia="x-none"/>
        </w:rPr>
        <w:t>For 1 hour – run the standard random vibration test.</w:t>
      </w:r>
    </w:p>
    <w:p w14:paraId="0984EE46" w14:textId="0868083B" w:rsidR="00874ED8" w:rsidRDefault="00874ED8" w:rsidP="00BC02AC">
      <w:pPr>
        <w:pStyle w:val="ListParagraph"/>
        <w:numPr>
          <w:ilvl w:val="0"/>
          <w:numId w:val="21"/>
        </w:numPr>
        <w:rPr>
          <w:lang w:eastAsia="x-none"/>
        </w:rPr>
      </w:pPr>
      <w:r>
        <w:rPr>
          <w:lang w:eastAsia="x-none"/>
        </w:rPr>
        <w:t>Complete §</w:t>
      </w:r>
      <w:r w:rsidR="009A72AD">
        <w:rPr>
          <w:lang w:eastAsia="x-none"/>
        </w:rPr>
        <w:t>7</w:t>
      </w:r>
      <w:r>
        <w:rPr>
          <w:lang w:eastAsia="x-none"/>
        </w:rPr>
        <w:t>.2 – Group 1 Performance Monitoring during step 7, record the results.</w:t>
      </w:r>
    </w:p>
    <w:p w14:paraId="4BB5B451" w14:textId="77777777" w:rsidR="00874ED8" w:rsidRDefault="00874ED8" w:rsidP="00BC02AC">
      <w:pPr>
        <w:pStyle w:val="ListParagraph"/>
        <w:numPr>
          <w:ilvl w:val="0"/>
          <w:numId w:val="21"/>
        </w:numPr>
        <w:rPr>
          <w:lang w:eastAsia="x-none"/>
        </w:rPr>
      </w:pPr>
      <w:r>
        <w:rPr>
          <w:lang w:eastAsia="x-none"/>
        </w:rPr>
        <w:t>At the beginning and end of the vibration period, perform an inspection analysis of the vibration acceleration response at the selected positions on the equipment.</w:t>
      </w:r>
    </w:p>
    <w:p w14:paraId="14D36CCF" w14:textId="77777777" w:rsidR="00874ED8" w:rsidRDefault="00874ED8" w:rsidP="00BC02AC">
      <w:pPr>
        <w:pStyle w:val="ListParagraph"/>
        <w:numPr>
          <w:ilvl w:val="0"/>
          <w:numId w:val="21"/>
        </w:numPr>
        <w:rPr>
          <w:lang w:eastAsia="x-none"/>
        </w:rPr>
      </w:pPr>
      <w:r>
        <w:rPr>
          <w:lang w:eastAsia="x-none"/>
        </w:rPr>
        <w:t>Perform a 0.5 g-PK sinusoidal scan from 10Hz to 2kHz at a sweep rate not to exceed 1.0 octaves/minute.</w:t>
      </w:r>
    </w:p>
    <w:p w14:paraId="0E01EB76" w14:textId="77777777" w:rsidR="00874ED8" w:rsidRDefault="00874ED8" w:rsidP="00BC02AC">
      <w:pPr>
        <w:pStyle w:val="ListParagraph"/>
        <w:numPr>
          <w:ilvl w:val="0"/>
          <w:numId w:val="21"/>
        </w:numPr>
        <w:rPr>
          <w:lang w:eastAsia="x-none"/>
        </w:rPr>
      </w:pPr>
      <w:r>
        <w:rPr>
          <w:lang w:eastAsia="x-none"/>
        </w:rPr>
        <w:t xml:space="preserve">Record plots of the vibration acceleration response and control at the selected positions on the equipment.  Note resonant frequencies and any change in the </w:t>
      </w:r>
      <w:proofErr w:type="spellStart"/>
      <w:r>
        <w:rPr>
          <w:lang w:eastAsia="x-none"/>
        </w:rPr>
        <w:t>EUT</w:t>
      </w:r>
      <w:proofErr w:type="spellEnd"/>
      <w:r>
        <w:rPr>
          <w:lang w:eastAsia="x-none"/>
        </w:rPr>
        <w:t xml:space="preserve"> performance.</w:t>
      </w:r>
    </w:p>
    <w:p w14:paraId="7AB2D26C" w14:textId="7E393C5E" w:rsidR="00874ED8" w:rsidRDefault="00874ED8" w:rsidP="00BC02AC">
      <w:pPr>
        <w:pStyle w:val="ListParagraph"/>
        <w:numPr>
          <w:ilvl w:val="0"/>
          <w:numId w:val="21"/>
        </w:numPr>
        <w:rPr>
          <w:lang w:eastAsia="x-none"/>
        </w:rPr>
      </w:pPr>
      <w:bookmarkStart w:id="144" w:name="_Hlk67301908"/>
      <w:r>
        <w:rPr>
          <w:lang w:eastAsia="x-none"/>
        </w:rPr>
        <w:t xml:space="preserve">Install the </w:t>
      </w:r>
      <w:proofErr w:type="spellStart"/>
      <w:r>
        <w:rPr>
          <w:lang w:eastAsia="x-none"/>
        </w:rPr>
        <w:t>EUT</w:t>
      </w:r>
      <w:proofErr w:type="spellEnd"/>
      <w:r>
        <w:rPr>
          <w:lang w:eastAsia="x-none"/>
        </w:rPr>
        <w:t xml:space="preserve"> in the Front to Rear axis as shown in </w:t>
      </w:r>
      <w:r w:rsidR="00C15E8E">
        <w:rPr>
          <w:lang w:eastAsia="x-none"/>
        </w:rPr>
        <w:fldChar w:fldCharType="begin"/>
      </w:r>
      <w:r w:rsidR="00C15E8E">
        <w:rPr>
          <w:lang w:eastAsia="x-none"/>
        </w:rPr>
        <w:instrText xml:space="preserve"> REF _Ref67301499 \r \h </w:instrText>
      </w:r>
      <w:r w:rsidR="00C15E8E">
        <w:rPr>
          <w:lang w:eastAsia="x-none"/>
        </w:rPr>
      </w:r>
      <w:r w:rsidR="00C15E8E">
        <w:rPr>
          <w:lang w:eastAsia="x-none"/>
        </w:rPr>
        <w:fldChar w:fldCharType="separate"/>
      </w:r>
      <w:r w:rsidR="00C52013">
        <w:rPr>
          <w:lang w:eastAsia="x-none"/>
        </w:rPr>
        <w:t>6.3.1.3</w:t>
      </w:r>
      <w:r w:rsidR="00C15E8E">
        <w:rPr>
          <w:lang w:eastAsia="x-none"/>
        </w:rPr>
        <w:fldChar w:fldCharType="end"/>
      </w:r>
      <w:r>
        <w:rPr>
          <w:lang w:eastAsia="x-none"/>
        </w:rPr>
        <w:t>.</w:t>
      </w:r>
    </w:p>
    <w:bookmarkEnd w:id="144"/>
    <w:p w14:paraId="43D76AD7" w14:textId="69DA7651" w:rsidR="00C570DA" w:rsidRDefault="00C570DA" w:rsidP="00BC02AC">
      <w:pPr>
        <w:pStyle w:val="ListParagraph"/>
        <w:numPr>
          <w:ilvl w:val="0"/>
          <w:numId w:val="21"/>
        </w:numPr>
        <w:rPr>
          <w:lang w:eastAsia="x-none"/>
        </w:rPr>
      </w:pPr>
      <w:r>
        <w:rPr>
          <w:lang w:eastAsia="x-none"/>
        </w:rPr>
        <w:t xml:space="preserve">Attach cables per </w:t>
      </w:r>
      <w:r w:rsidR="00C15E8E" w:rsidRPr="00BC36ED">
        <w:rPr>
          <w:lang w:eastAsia="x-none"/>
        </w:rPr>
        <w:t>§</w:t>
      </w:r>
      <w:r w:rsidR="0017332B">
        <w:rPr>
          <w:lang w:eastAsia="x-none"/>
        </w:rPr>
        <w:t>6.2.1</w:t>
      </w:r>
      <w:r w:rsidR="00C15E8E" w:rsidRPr="009833D6">
        <w:rPr>
          <w:lang w:eastAsia="x-none"/>
        </w:rPr>
        <w:t xml:space="preserve"> </w:t>
      </w:r>
      <w:r w:rsidR="00C15E8E">
        <w:rPr>
          <w:lang w:eastAsia="x-none"/>
        </w:rPr>
        <w:t xml:space="preserve">as well as test </w:t>
      </w:r>
      <w:r w:rsidR="00C15E8E" w:rsidRPr="009833D6">
        <w:rPr>
          <w:lang w:eastAsia="x-none"/>
        </w:rPr>
        <w:t>instrumentation, including accelerometers</w:t>
      </w:r>
      <w:r>
        <w:rPr>
          <w:lang w:eastAsia="x-none"/>
        </w:rPr>
        <w:t>, as necessary.</w:t>
      </w:r>
    </w:p>
    <w:p w14:paraId="3A2A9884" w14:textId="00F41055" w:rsidR="00C570DA" w:rsidRDefault="00C570DA" w:rsidP="00BC02AC">
      <w:pPr>
        <w:pStyle w:val="ListParagraph"/>
        <w:numPr>
          <w:ilvl w:val="0"/>
          <w:numId w:val="21"/>
        </w:numPr>
        <w:rPr>
          <w:lang w:eastAsia="x-none"/>
        </w:rPr>
      </w:pPr>
      <w:r>
        <w:rPr>
          <w:lang w:eastAsia="x-none"/>
        </w:rPr>
        <w:t xml:space="preserve">Set the </w:t>
      </w:r>
      <w:proofErr w:type="spellStart"/>
      <w:r>
        <w:rPr>
          <w:lang w:eastAsia="x-none"/>
        </w:rPr>
        <w:t>EUT</w:t>
      </w:r>
      <w:proofErr w:type="spellEnd"/>
      <w:r>
        <w:rPr>
          <w:lang w:eastAsia="x-none"/>
        </w:rPr>
        <w:t xml:space="preserve"> to </w:t>
      </w:r>
      <w:r w:rsidR="00BE2307" w:rsidRPr="002C343F">
        <w:rPr>
          <w:lang w:eastAsia="x-none"/>
        </w:rPr>
        <w:t>NORMAL OPERATIONAL MODE per §</w:t>
      </w:r>
      <w:r w:rsidR="0017332B">
        <w:rPr>
          <w:lang w:eastAsia="x-none"/>
        </w:rPr>
        <w:t>6.1.1</w:t>
      </w:r>
      <w:r>
        <w:rPr>
          <w:lang w:eastAsia="x-none"/>
        </w:rPr>
        <w:t>.</w:t>
      </w:r>
    </w:p>
    <w:p w14:paraId="0F29D4B3" w14:textId="4FE35C0F" w:rsidR="00C570DA" w:rsidRDefault="00C570DA" w:rsidP="00BC02AC">
      <w:pPr>
        <w:pStyle w:val="ListParagraph"/>
        <w:numPr>
          <w:ilvl w:val="0"/>
          <w:numId w:val="21"/>
        </w:numPr>
        <w:rPr>
          <w:lang w:eastAsia="x-none"/>
        </w:rPr>
      </w:pPr>
      <w:r>
        <w:rPr>
          <w:lang w:eastAsia="x-none"/>
        </w:rPr>
        <w:t xml:space="preserve">Complete </w:t>
      </w:r>
      <w:r w:rsidR="00BE2307">
        <w:rPr>
          <w:lang w:eastAsia="x-none"/>
        </w:rPr>
        <w:t>§</w:t>
      </w:r>
      <w:r w:rsidR="009A72AD">
        <w:rPr>
          <w:lang w:eastAsia="x-none"/>
        </w:rPr>
        <w:t>7.1</w:t>
      </w:r>
      <w:r w:rsidR="00BE2307" w:rsidRPr="00123225">
        <w:rPr>
          <w:lang w:eastAsia="x-none"/>
        </w:rPr>
        <w:t xml:space="preserve"> – </w:t>
      </w:r>
      <w:r w:rsidR="00BE2307">
        <w:rPr>
          <w:lang w:eastAsia="x-none"/>
        </w:rPr>
        <w:t xml:space="preserve">GROUP 1 PERFORMANCE TESTS </w:t>
      </w:r>
      <w:r w:rsidR="00BE2307" w:rsidRPr="0064270F">
        <w:rPr>
          <w:lang w:eastAsia="x-none"/>
        </w:rPr>
        <w:t>and record results</w:t>
      </w:r>
      <w:r w:rsidR="00BE2307">
        <w:rPr>
          <w:lang w:eastAsia="x-none"/>
        </w:rPr>
        <w:t xml:space="preserve"> </w:t>
      </w:r>
      <w:r>
        <w:rPr>
          <w:lang w:eastAsia="x-none"/>
        </w:rPr>
        <w:t>and record results.</w:t>
      </w:r>
    </w:p>
    <w:p w14:paraId="52D19B36" w14:textId="77777777" w:rsidR="00C570DA" w:rsidRDefault="00C570DA" w:rsidP="00BC02AC">
      <w:pPr>
        <w:pStyle w:val="ListParagraph"/>
        <w:numPr>
          <w:ilvl w:val="0"/>
          <w:numId w:val="21"/>
        </w:numPr>
        <w:rPr>
          <w:lang w:eastAsia="x-none"/>
        </w:rPr>
      </w:pPr>
      <w:r>
        <w:rPr>
          <w:lang w:eastAsia="x-none"/>
        </w:rPr>
        <w:t>Perform a 0.5 g-PK sinusoidal scan from 10Hz to 2kHz at a sweep rate not to exceed 1.0 octaves/minute.</w:t>
      </w:r>
    </w:p>
    <w:p w14:paraId="4E3C4BB2" w14:textId="77777777" w:rsidR="00C570DA" w:rsidRDefault="00C570DA" w:rsidP="00BC02AC">
      <w:pPr>
        <w:pStyle w:val="ListParagraph"/>
        <w:numPr>
          <w:ilvl w:val="0"/>
          <w:numId w:val="21"/>
        </w:numPr>
        <w:rPr>
          <w:lang w:eastAsia="x-none"/>
        </w:rPr>
      </w:pPr>
      <w:r>
        <w:rPr>
          <w:lang w:eastAsia="x-none"/>
        </w:rPr>
        <w:t>Record plots of the vibration acceleration response and control at the selected positions on the equipment.  Note resonant frequencies.</w:t>
      </w:r>
    </w:p>
    <w:p w14:paraId="7A30C6C6" w14:textId="77777777" w:rsidR="00C570DA" w:rsidRDefault="00C570DA" w:rsidP="00BC02AC">
      <w:pPr>
        <w:pStyle w:val="ListParagraph"/>
        <w:numPr>
          <w:ilvl w:val="0"/>
          <w:numId w:val="21"/>
        </w:numPr>
        <w:rPr>
          <w:lang w:eastAsia="x-none"/>
        </w:rPr>
      </w:pPr>
      <w:r>
        <w:rPr>
          <w:lang w:eastAsia="x-none"/>
        </w:rPr>
        <w:t>For 1 hour – run the standard random vibration test.</w:t>
      </w:r>
    </w:p>
    <w:p w14:paraId="3C469556" w14:textId="6F9F0C9A" w:rsidR="00C570DA" w:rsidRDefault="00C570DA" w:rsidP="00BC02AC">
      <w:pPr>
        <w:pStyle w:val="ListParagraph"/>
        <w:numPr>
          <w:ilvl w:val="0"/>
          <w:numId w:val="21"/>
        </w:numPr>
        <w:rPr>
          <w:lang w:eastAsia="x-none"/>
        </w:rPr>
      </w:pPr>
      <w:r>
        <w:rPr>
          <w:lang w:eastAsia="x-none"/>
        </w:rPr>
        <w:t xml:space="preserve">Complete </w:t>
      </w:r>
      <w:r w:rsidR="001217F8">
        <w:rPr>
          <w:lang w:eastAsia="x-none"/>
        </w:rPr>
        <w:t>§</w:t>
      </w:r>
      <w:r w:rsidR="009A72AD">
        <w:rPr>
          <w:lang w:eastAsia="x-none"/>
        </w:rPr>
        <w:t>7.2</w:t>
      </w:r>
      <w:r w:rsidR="001217F8">
        <w:rPr>
          <w:lang w:eastAsia="x-none"/>
        </w:rPr>
        <w:t xml:space="preserve"> – GROUP 1 PERFORMANCE MONITORING </w:t>
      </w:r>
      <w:r>
        <w:rPr>
          <w:lang w:eastAsia="x-none"/>
        </w:rPr>
        <w:t>during step 7, record the results.</w:t>
      </w:r>
    </w:p>
    <w:p w14:paraId="7ADBE45F" w14:textId="77777777" w:rsidR="00C570DA" w:rsidRDefault="00C570DA" w:rsidP="00BC02AC">
      <w:pPr>
        <w:pStyle w:val="ListParagraph"/>
        <w:numPr>
          <w:ilvl w:val="0"/>
          <w:numId w:val="21"/>
        </w:numPr>
        <w:rPr>
          <w:lang w:eastAsia="x-none"/>
        </w:rPr>
      </w:pPr>
      <w:r>
        <w:rPr>
          <w:lang w:eastAsia="x-none"/>
        </w:rPr>
        <w:t>At the beginning and end of the vibration period, perform an inspection analysis of the vibration acceleration response at the selected positions on the equipment.</w:t>
      </w:r>
    </w:p>
    <w:p w14:paraId="60D51270" w14:textId="77777777" w:rsidR="00C570DA" w:rsidRDefault="00C570DA" w:rsidP="00BC02AC">
      <w:pPr>
        <w:pStyle w:val="ListParagraph"/>
        <w:numPr>
          <w:ilvl w:val="0"/>
          <w:numId w:val="21"/>
        </w:numPr>
        <w:rPr>
          <w:lang w:eastAsia="x-none"/>
        </w:rPr>
      </w:pPr>
      <w:r>
        <w:rPr>
          <w:lang w:eastAsia="x-none"/>
        </w:rPr>
        <w:t>Perform a 0.5 g-PK sinusoidal scan from 10Hz to 2kHz at a sweep rate not to exceed 1.0 octaves/minute.</w:t>
      </w:r>
    </w:p>
    <w:p w14:paraId="69312B53" w14:textId="63EB8218" w:rsidR="00C570DA" w:rsidRDefault="00C570DA" w:rsidP="00BC02AC">
      <w:pPr>
        <w:pStyle w:val="ListParagraph"/>
        <w:numPr>
          <w:ilvl w:val="0"/>
          <w:numId w:val="21"/>
        </w:numPr>
        <w:rPr>
          <w:lang w:eastAsia="x-none"/>
        </w:rPr>
      </w:pPr>
      <w:r>
        <w:rPr>
          <w:lang w:eastAsia="x-none"/>
        </w:rPr>
        <w:t xml:space="preserve">Record plots of the vibration acceleration response and control at the selected positions on the equipment.  Note resonant frequencies and any change in </w:t>
      </w:r>
      <w:r w:rsidR="00055397">
        <w:rPr>
          <w:lang w:eastAsia="x-none"/>
        </w:rPr>
        <w:t xml:space="preserve">the </w:t>
      </w:r>
      <w:proofErr w:type="spellStart"/>
      <w:r w:rsidR="00055397">
        <w:rPr>
          <w:lang w:eastAsia="x-none"/>
        </w:rPr>
        <w:t>E</w:t>
      </w:r>
      <w:r>
        <w:rPr>
          <w:lang w:eastAsia="x-none"/>
        </w:rPr>
        <w:t>UT</w:t>
      </w:r>
      <w:proofErr w:type="spellEnd"/>
      <w:r>
        <w:rPr>
          <w:lang w:eastAsia="x-none"/>
        </w:rPr>
        <w:t xml:space="preserve"> performance.</w:t>
      </w:r>
    </w:p>
    <w:p w14:paraId="1E580AC9" w14:textId="7A039CDC" w:rsidR="00C570DA" w:rsidRDefault="00C570DA" w:rsidP="00BC02AC">
      <w:pPr>
        <w:pStyle w:val="ListParagraph"/>
        <w:numPr>
          <w:ilvl w:val="0"/>
          <w:numId w:val="21"/>
        </w:numPr>
        <w:rPr>
          <w:lang w:eastAsia="x-none"/>
        </w:rPr>
      </w:pPr>
      <w:r>
        <w:rPr>
          <w:lang w:eastAsia="x-none"/>
        </w:rPr>
        <w:t xml:space="preserve">Complete </w:t>
      </w:r>
      <w:r w:rsidR="00A1065E">
        <w:rPr>
          <w:lang w:eastAsia="x-none"/>
        </w:rPr>
        <w:t>§</w:t>
      </w:r>
      <w:r w:rsidR="009A72AD">
        <w:rPr>
          <w:lang w:eastAsia="x-none"/>
        </w:rPr>
        <w:t>7.1</w:t>
      </w:r>
      <w:r w:rsidR="00A1065E" w:rsidRPr="00123225">
        <w:rPr>
          <w:lang w:eastAsia="x-none"/>
        </w:rPr>
        <w:t xml:space="preserve"> – </w:t>
      </w:r>
      <w:r w:rsidR="00A1065E">
        <w:rPr>
          <w:lang w:eastAsia="x-none"/>
        </w:rPr>
        <w:t>GROUP 1 PERFORMANCE TESTS</w:t>
      </w:r>
      <w:r>
        <w:rPr>
          <w:lang w:eastAsia="x-none"/>
        </w:rPr>
        <w:t xml:space="preserve"> and record results.</w:t>
      </w:r>
    </w:p>
    <w:p w14:paraId="32A28F9F" w14:textId="77777777" w:rsidR="00C570DA" w:rsidRDefault="00C570DA" w:rsidP="00BC02AC">
      <w:pPr>
        <w:pStyle w:val="ListParagraph"/>
        <w:numPr>
          <w:ilvl w:val="0"/>
          <w:numId w:val="21"/>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and record results</w:t>
      </w:r>
    </w:p>
    <w:bookmarkEnd w:id="143"/>
    <w:p w14:paraId="19A57926" w14:textId="77777777" w:rsidR="00822C85" w:rsidRDefault="00822C85">
      <w:pPr>
        <w:pStyle w:val="Heading3"/>
      </w:pPr>
      <w:r>
        <w:lastRenderedPageBreak/>
        <w:t>PASS/FAIL CRITERIA</w:t>
      </w:r>
    </w:p>
    <w:p w14:paraId="7C2566F1" w14:textId="316CC93B" w:rsidR="00822C85" w:rsidRDefault="00C570DA" w:rsidP="00BC02AC">
      <w:pPr>
        <w:pStyle w:val="ListParagraph"/>
        <w:numPr>
          <w:ilvl w:val="0"/>
          <w:numId w:val="22"/>
        </w:numPr>
        <w:rPr>
          <w:lang w:eastAsia="x-none"/>
        </w:rPr>
      </w:pPr>
      <w:r w:rsidRPr="00C570DA">
        <w:rPr>
          <w:lang w:eastAsia="x-none"/>
        </w:rPr>
        <w:t xml:space="preserve">The </w:t>
      </w:r>
      <w:proofErr w:type="spellStart"/>
      <w:r w:rsidRPr="00C570DA">
        <w:rPr>
          <w:lang w:eastAsia="x-none"/>
        </w:rPr>
        <w:t>EUT</w:t>
      </w:r>
      <w:proofErr w:type="spellEnd"/>
      <w:r w:rsidRPr="00C570DA">
        <w:rPr>
          <w:lang w:eastAsia="x-none"/>
        </w:rPr>
        <w:t xml:space="preserve"> shall meet the criteria identified in </w:t>
      </w:r>
      <w:r w:rsidR="007B5E3A" w:rsidRPr="00B5139E">
        <w:rPr>
          <w:lang w:eastAsia="x-none"/>
        </w:rPr>
        <w:t>§</w:t>
      </w:r>
      <w:r w:rsidR="007B5E3A">
        <w:rPr>
          <w:lang w:eastAsia="x-none"/>
        </w:rPr>
        <w:fldChar w:fldCharType="begin"/>
      </w:r>
      <w:r w:rsidR="007B5E3A">
        <w:rPr>
          <w:lang w:eastAsia="x-none"/>
        </w:rPr>
        <w:instrText xml:space="preserve"> REF _Ref66958580 \r \h </w:instrText>
      </w:r>
      <w:r w:rsidR="007B5E3A">
        <w:rPr>
          <w:lang w:eastAsia="x-none"/>
        </w:rPr>
      </w:r>
      <w:r w:rsidR="007B5E3A">
        <w:rPr>
          <w:lang w:eastAsia="x-none"/>
        </w:rPr>
        <w:fldChar w:fldCharType="separate"/>
      </w:r>
      <w:r w:rsidR="00C52013">
        <w:rPr>
          <w:lang w:eastAsia="x-none"/>
        </w:rPr>
        <w:t>7.1</w:t>
      </w:r>
      <w:r w:rsidR="007B5E3A">
        <w:rPr>
          <w:lang w:eastAsia="x-none"/>
        </w:rPr>
        <w:fldChar w:fldCharType="end"/>
      </w:r>
      <w:r w:rsidR="00441343">
        <w:rPr>
          <w:lang w:eastAsia="x-none"/>
        </w:rPr>
        <w:t xml:space="preserve"> </w:t>
      </w:r>
      <w:r w:rsidR="007B5E3A" w:rsidRPr="00B5139E">
        <w:rPr>
          <w:lang w:eastAsia="x-none"/>
        </w:rPr>
        <w:t>&amp; §</w:t>
      </w:r>
      <w:r w:rsidR="00965323">
        <w:rPr>
          <w:lang w:eastAsia="x-none"/>
        </w:rPr>
        <w:fldChar w:fldCharType="begin"/>
      </w:r>
      <w:r w:rsidR="00965323">
        <w:rPr>
          <w:lang w:eastAsia="x-none"/>
        </w:rPr>
        <w:instrText xml:space="preserve"> REF _Ref67987391 \r \h </w:instrText>
      </w:r>
      <w:r w:rsidR="00965323">
        <w:rPr>
          <w:lang w:eastAsia="x-none"/>
        </w:rPr>
      </w:r>
      <w:r w:rsidR="00965323">
        <w:rPr>
          <w:lang w:eastAsia="x-none"/>
        </w:rPr>
        <w:fldChar w:fldCharType="separate"/>
      </w:r>
      <w:r w:rsidR="00C52013">
        <w:rPr>
          <w:lang w:eastAsia="x-none"/>
        </w:rPr>
        <w:t>7.3</w:t>
      </w:r>
      <w:r w:rsidR="00965323">
        <w:rPr>
          <w:lang w:eastAsia="x-none"/>
        </w:rPr>
        <w:fldChar w:fldCharType="end"/>
      </w:r>
      <w:r w:rsidR="007B5E3A" w:rsidRPr="00B5139E">
        <w:rPr>
          <w:lang w:eastAsia="x-none"/>
        </w:rPr>
        <w:t>.</w:t>
      </w:r>
    </w:p>
    <w:bookmarkEnd w:id="133"/>
    <w:p w14:paraId="071A3612" w14:textId="41EB17F9" w:rsidR="00822C85" w:rsidRPr="003A7A5B" w:rsidRDefault="00822C85">
      <w:pPr>
        <w:jc w:val="left"/>
        <w:rPr>
          <w:rFonts w:cs="Calibri"/>
          <w:bCs/>
          <w:kern w:val="28"/>
          <w:sz w:val="28"/>
          <w:szCs w:val="28"/>
        </w:rPr>
      </w:pPr>
      <w:r>
        <w:rPr>
          <w:rFonts w:cs="Calibri"/>
          <w:b/>
          <w:kern w:val="28"/>
          <w:sz w:val="28"/>
          <w:szCs w:val="28"/>
        </w:rPr>
        <w:br w:type="page"/>
      </w:r>
    </w:p>
    <w:p w14:paraId="682C1124" w14:textId="14FFA113" w:rsidR="00822C85" w:rsidRPr="009C6E78" w:rsidRDefault="00D846EA" w:rsidP="00822C85">
      <w:pPr>
        <w:pStyle w:val="Heading2"/>
      </w:pPr>
      <w:bookmarkStart w:id="145" w:name="_Toc80978010"/>
      <w:r>
        <w:lastRenderedPageBreak/>
        <w:t>OPERATIONAL SHOCKS</w:t>
      </w:r>
      <w:bookmarkEnd w:id="145"/>
    </w:p>
    <w:p w14:paraId="7D9A92E0" w14:textId="16B0C22B" w:rsidR="00822C85" w:rsidRDefault="00822C85">
      <w:pPr>
        <w:pStyle w:val="Heading3"/>
      </w:pPr>
      <w:r>
        <w:t>PURPOSE OF TEST</w:t>
      </w:r>
    </w:p>
    <w:p w14:paraId="1615A9E4" w14:textId="3299E058" w:rsidR="00D846EA" w:rsidRPr="00D846EA" w:rsidRDefault="00D846EA" w:rsidP="00D846EA">
      <w:pPr>
        <w:rPr>
          <w:lang w:eastAsia="x-none"/>
        </w:rPr>
      </w:pPr>
      <w:r w:rsidRPr="00D846EA">
        <w:rPr>
          <w:lang w:eastAsia="x-none"/>
        </w:rPr>
        <w:t xml:space="preserve">The shock test is performed to determine if the </w:t>
      </w:r>
      <w:proofErr w:type="spellStart"/>
      <w:r w:rsidRPr="00D846EA">
        <w:rPr>
          <w:lang w:eastAsia="x-none"/>
        </w:rPr>
        <w:t>EUT</w:t>
      </w:r>
      <w:proofErr w:type="spellEnd"/>
      <w:r w:rsidRPr="00D846EA">
        <w:rPr>
          <w:lang w:eastAsia="x-none"/>
        </w:rPr>
        <w:t xml:space="preserve"> is constructed to withstand dynamic shock stresses that can be experienced during normal aircraft operation, and to ensure that performance degradations of malfunctions will not be produced by shocks occurring during taxing, landing, or when an aircraft encounters sudden gusts of wind in flight.</w:t>
      </w:r>
    </w:p>
    <w:p w14:paraId="2E01A4CB" w14:textId="77777777" w:rsidR="00822C85" w:rsidRDefault="00822C85">
      <w:pPr>
        <w:pStyle w:val="Heading3"/>
      </w:pPr>
      <w:r>
        <w:t>TEST LEVELS</w:t>
      </w:r>
    </w:p>
    <w:p w14:paraId="101BDEAF" w14:textId="256D4080" w:rsidR="00822C85" w:rsidRDefault="00D33451" w:rsidP="00822C85">
      <w:pPr>
        <w:rPr>
          <w:lang w:eastAsia="x-none"/>
        </w:rPr>
      </w:pPr>
      <w:r w:rsidRPr="00D33451">
        <w:rPr>
          <w:lang w:eastAsia="x-none"/>
        </w:rPr>
        <w:t>Each shock pulse (terminal-saw tooth) shall have nominal time duration of 11 milliseconds and an acceleration peak value of 6Gs.</w:t>
      </w:r>
    </w:p>
    <w:p w14:paraId="183A985F" w14:textId="77777777" w:rsidR="00822C85" w:rsidRDefault="00822C85">
      <w:pPr>
        <w:pStyle w:val="Heading3"/>
      </w:pPr>
      <w:r>
        <w:t>TEST SETUP</w:t>
      </w:r>
    </w:p>
    <w:p w14:paraId="1AF44237" w14:textId="4715E1A7" w:rsidR="00822C85" w:rsidRDefault="00822C85" w:rsidP="00822C85">
      <w:pPr>
        <w:pStyle w:val="Heading4"/>
        <w:rPr>
          <w:lang w:val="en-US"/>
        </w:rPr>
      </w:pPr>
      <w:r>
        <w:rPr>
          <w:lang w:val="en-US"/>
        </w:rPr>
        <w:t>OPERATIONAL MODES</w:t>
      </w:r>
    </w:p>
    <w:p w14:paraId="6D8A149A" w14:textId="3F443628" w:rsidR="00944768" w:rsidRPr="002C343F" w:rsidRDefault="00944768" w:rsidP="0094476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279CF952" w14:textId="77777777" w:rsidR="00822C85" w:rsidRDefault="00822C85" w:rsidP="00822C85">
      <w:pPr>
        <w:pStyle w:val="Heading4"/>
        <w:rPr>
          <w:lang w:val="en-US"/>
        </w:rPr>
      </w:pPr>
      <w:proofErr w:type="spellStart"/>
      <w:r>
        <w:rPr>
          <w:lang w:val="en-US"/>
        </w:rPr>
        <w:t>EUT</w:t>
      </w:r>
      <w:proofErr w:type="spellEnd"/>
      <w:r>
        <w:rPr>
          <w:lang w:val="en-US"/>
        </w:rPr>
        <w:t xml:space="preserve"> SETUP</w:t>
      </w:r>
    </w:p>
    <w:p w14:paraId="4C158140" w14:textId="0C9B8CC7" w:rsidR="00822C85" w:rsidRDefault="00822C85" w:rsidP="00822C85">
      <w:pPr>
        <w:rPr>
          <w:lang w:eastAsia="x-none"/>
        </w:rPr>
      </w:pPr>
      <w:r>
        <w:rPr>
          <w:lang w:eastAsia="x-none"/>
        </w:rPr>
        <w:t>R</w:t>
      </w:r>
      <w:r w:rsidR="00973A24">
        <w:rPr>
          <w:lang w:eastAsia="x-none"/>
        </w:rPr>
        <w:t>efer to</w:t>
      </w:r>
      <w:r w:rsidR="00973A24" w:rsidRPr="00C570DA">
        <w:rPr>
          <w:lang w:eastAsia="x-none"/>
        </w:rPr>
        <w:t xml:space="preserve"> </w:t>
      </w:r>
      <w:r w:rsidR="00973A24" w:rsidRPr="00B5139E">
        <w:rPr>
          <w:lang w:eastAsia="x-none"/>
        </w:rPr>
        <w:t>§</w:t>
      </w:r>
      <w:r w:rsidR="00973A24">
        <w:rPr>
          <w:lang w:eastAsia="x-none"/>
        </w:rPr>
        <w:fldChar w:fldCharType="begin"/>
      </w:r>
      <w:r w:rsidR="00973A24">
        <w:rPr>
          <w:lang w:eastAsia="x-none"/>
        </w:rPr>
        <w:instrText xml:space="preserve"> REF _Ref66983486 \r \h </w:instrText>
      </w:r>
      <w:r w:rsidR="00973A24">
        <w:rPr>
          <w:lang w:eastAsia="x-none"/>
        </w:rPr>
      </w:r>
      <w:r w:rsidR="00973A24">
        <w:rPr>
          <w:lang w:eastAsia="x-none"/>
        </w:rPr>
        <w:fldChar w:fldCharType="separate"/>
      </w:r>
      <w:r w:rsidR="00C52013">
        <w:rPr>
          <w:lang w:eastAsia="x-none"/>
        </w:rPr>
        <w:t>5.7.3.2</w:t>
      </w:r>
      <w:r w:rsidR="00973A24">
        <w:rPr>
          <w:lang w:eastAsia="x-none"/>
        </w:rPr>
        <w:fldChar w:fldCharType="end"/>
      </w:r>
      <w:r w:rsidR="00973A24">
        <w:rPr>
          <w:lang w:eastAsia="x-none"/>
        </w:rPr>
        <w:t>.</w:t>
      </w:r>
    </w:p>
    <w:p w14:paraId="7CEA0973" w14:textId="77777777" w:rsidR="0083700D" w:rsidRDefault="0083700D" w:rsidP="0083700D">
      <w:pPr>
        <w:pStyle w:val="Heading4"/>
        <w:rPr>
          <w:lang w:val="en-US"/>
        </w:rPr>
      </w:pPr>
      <w:r>
        <w:rPr>
          <w:lang w:val="en-US"/>
        </w:rPr>
        <w:t>ATMOSPHERIC PRESSURE</w:t>
      </w:r>
    </w:p>
    <w:p w14:paraId="397988EC" w14:textId="7A2DD05B" w:rsidR="0083700D" w:rsidRPr="00BC36ED" w:rsidRDefault="0083700D" w:rsidP="0083700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0686A13A" w14:textId="77777777" w:rsidR="0083700D" w:rsidRDefault="0083700D" w:rsidP="0083700D">
      <w:pPr>
        <w:pStyle w:val="Heading4"/>
        <w:rPr>
          <w:lang w:val="en-US"/>
        </w:rPr>
      </w:pPr>
      <w:r>
        <w:rPr>
          <w:lang w:val="en-US"/>
        </w:rPr>
        <w:t>TEMPERATURE</w:t>
      </w:r>
    </w:p>
    <w:p w14:paraId="75E3D93A" w14:textId="5725729B" w:rsidR="0083700D" w:rsidRPr="00BC36ED" w:rsidRDefault="0083700D" w:rsidP="0083700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411177E3" w14:textId="77777777" w:rsidR="0083700D" w:rsidRDefault="0083700D" w:rsidP="0083700D">
      <w:pPr>
        <w:pStyle w:val="Heading4"/>
        <w:rPr>
          <w:lang w:val="en-US"/>
        </w:rPr>
      </w:pPr>
      <w:r>
        <w:rPr>
          <w:lang w:val="en-US"/>
        </w:rPr>
        <w:t>HUMIDITY</w:t>
      </w:r>
    </w:p>
    <w:p w14:paraId="56311602" w14:textId="720F6577" w:rsidR="0083700D" w:rsidRPr="00BC36ED" w:rsidRDefault="0083700D" w:rsidP="0083700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4261CB3" w14:textId="77777777" w:rsidR="0083700D" w:rsidRDefault="0083700D" w:rsidP="0083700D">
      <w:pPr>
        <w:pStyle w:val="Heading4"/>
        <w:rPr>
          <w:lang w:val="en-US"/>
        </w:rPr>
      </w:pPr>
      <w:r>
        <w:rPr>
          <w:lang w:val="en-US"/>
        </w:rPr>
        <w:t>TEST EQUIPMENT</w:t>
      </w:r>
    </w:p>
    <w:p w14:paraId="3527CDEE" w14:textId="77777777" w:rsidR="0083700D" w:rsidRDefault="0083700D" w:rsidP="0083700D">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9835D22" w14:textId="77777777" w:rsidR="00822C85" w:rsidRDefault="00822C85">
      <w:pPr>
        <w:pStyle w:val="Heading3"/>
      </w:pPr>
      <w:r>
        <w:t>TEST PROCEDURE</w:t>
      </w:r>
    </w:p>
    <w:p w14:paraId="5687DACC" w14:textId="4D9F18A1" w:rsidR="00A34D2F" w:rsidRDefault="00A34D2F" w:rsidP="00BC02AC">
      <w:pPr>
        <w:pStyle w:val="ListParagraph"/>
        <w:numPr>
          <w:ilvl w:val="0"/>
          <w:numId w:val="23"/>
        </w:numPr>
        <w:rPr>
          <w:lang w:eastAsia="x-none"/>
        </w:rPr>
      </w:pPr>
      <w:r w:rsidRPr="00A34D2F">
        <w:rPr>
          <w:lang w:eastAsia="x-none"/>
        </w:rPr>
        <w:t xml:space="preserve">Install the </w:t>
      </w:r>
      <w:proofErr w:type="spellStart"/>
      <w:r w:rsidRPr="00A34D2F">
        <w:rPr>
          <w:lang w:eastAsia="x-none"/>
        </w:rPr>
        <w:t>EUT</w:t>
      </w:r>
      <w:proofErr w:type="spellEnd"/>
      <w:r w:rsidRPr="00A34D2F">
        <w:rPr>
          <w:lang w:eastAsia="x-none"/>
        </w:rPr>
        <w:t xml:space="preserve"> on the vibration table in the </w:t>
      </w:r>
      <w:r w:rsidR="005F14C7">
        <w:rPr>
          <w:lang w:eastAsia="x-none"/>
        </w:rPr>
        <w:t>T</w:t>
      </w:r>
      <w:r w:rsidRPr="00A34D2F">
        <w:rPr>
          <w:lang w:eastAsia="x-none"/>
        </w:rPr>
        <w:t xml:space="preserve">op to </w:t>
      </w:r>
      <w:r w:rsidR="005F14C7">
        <w:rPr>
          <w:lang w:eastAsia="x-none"/>
        </w:rPr>
        <w:t>B</w:t>
      </w:r>
      <w:r w:rsidRPr="00A34D2F">
        <w:rPr>
          <w:lang w:eastAsia="x-none"/>
        </w:rPr>
        <w:t>ottom axis as shown in</w:t>
      </w:r>
      <w:r>
        <w:rPr>
          <w:lang w:eastAsia="x-none"/>
        </w:rPr>
        <w:t xml:space="preserve"> </w:t>
      </w:r>
      <w:r w:rsidR="00392F04" w:rsidRPr="00BC36ED">
        <w:rPr>
          <w:lang w:eastAsia="x-none"/>
        </w:rPr>
        <w:t>§</w:t>
      </w:r>
      <w:r w:rsidR="00392F04">
        <w:rPr>
          <w:lang w:eastAsia="x-none"/>
        </w:rPr>
        <w:fldChar w:fldCharType="begin"/>
      </w:r>
      <w:r w:rsidR="00392F04">
        <w:rPr>
          <w:lang w:eastAsia="x-none"/>
        </w:rPr>
        <w:instrText xml:space="preserve"> REF _Ref67301428 \r \h </w:instrText>
      </w:r>
      <w:r w:rsidR="00392F04">
        <w:rPr>
          <w:lang w:eastAsia="x-none"/>
        </w:rPr>
      </w:r>
      <w:r w:rsidR="00392F04">
        <w:rPr>
          <w:lang w:eastAsia="x-none"/>
        </w:rPr>
        <w:fldChar w:fldCharType="separate"/>
      </w:r>
      <w:r w:rsidR="00C52013">
        <w:rPr>
          <w:lang w:eastAsia="x-none"/>
        </w:rPr>
        <w:t>6.3.1.1</w:t>
      </w:r>
      <w:r w:rsidR="00392F04">
        <w:rPr>
          <w:lang w:eastAsia="x-none"/>
        </w:rPr>
        <w:fldChar w:fldCharType="end"/>
      </w:r>
      <w:r w:rsidRPr="00A34D2F">
        <w:rPr>
          <w:lang w:eastAsia="x-none"/>
        </w:rPr>
        <w:t>.</w:t>
      </w:r>
    </w:p>
    <w:p w14:paraId="0887C050" w14:textId="420CC049" w:rsidR="00A34D2F" w:rsidRPr="00A34D2F" w:rsidRDefault="00A34D2F" w:rsidP="00BC02AC">
      <w:pPr>
        <w:pStyle w:val="ListParagraph"/>
        <w:numPr>
          <w:ilvl w:val="0"/>
          <w:numId w:val="23"/>
        </w:numPr>
        <w:rPr>
          <w:lang w:eastAsia="x-none"/>
        </w:rPr>
      </w:pPr>
      <w:r w:rsidRPr="00A34D2F">
        <w:rPr>
          <w:lang w:eastAsia="x-none"/>
        </w:rPr>
        <w:t xml:space="preserve">Attach cables per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sidRPr="00A34D2F">
        <w:rPr>
          <w:lang w:eastAsia="x-none"/>
        </w:rPr>
        <w:t xml:space="preserve"> </w:t>
      </w:r>
      <w:r>
        <w:rPr>
          <w:lang w:eastAsia="x-none"/>
        </w:rPr>
        <w:t xml:space="preserve">as well as test </w:t>
      </w:r>
      <w:r w:rsidRPr="009833D6">
        <w:rPr>
          <w:lang w:eastAsia="x-none"/>
        </w:rPr>
        <w:t>instrumentation, including accelerometers.</w:t>
      </w:r>
    </w:p>
    <w:p w14:paraId="5AE97E06" w14:textId="7EC31102" w:rsidR="00A34D2F" w:rsidRPr="00A34D2F" w:rsidRDefault="00A34D2F" w:rsidP="00BC02AC">
      <w:pPr>
        <w:pStyle w:val="ListParagraph"/>
        <w:numPr>
          <w:ilvl w:val="0"/>
          <w:numId w:val="23"/>
        </w:numPr>
        <w:rPr>
          <w:lang w:eastAsia="x-none"/>
        </w:rPr>
      </w:pPr>
      <w:r w:rsidRPr="00A34D2F">
        <w:rPr>
          <w:lang w:eastAsia="x-none"/>
        </w:rPr>
        <w:t xml:space="preserve">Set the </w:t>
      </w:r>
      <w:proofErr w:type="spellStart"/>
      <w:r w:rsidRPr="00A34D2F">
        <w:rPr>
          <w:lang w:eastAsia="x-none"/>
        </w:rPr>
        <w:t>EUT</w:t>
      </w:r>
      <w:proofErr w:type="spellEnd"/>
      <w:r w:rsidRPr="00A34D2F">
        <w:rPr>
          <w:lang w:eastAsia="x-none"/>
        </w:rPr>
        <w:t xml:space="preserve"> to </w:t>
      </w:r>
      <w:r w:rsidR="002251B2" w:rsidRPr="002C343F">
        <w:rPr>
          <w:lang w:eastAsia="x-none"/>
        </w:rPr>
        <w:t>NORMAL OPERATIONAL MODE per §</w:t>
      </w:r>
      <w:r w:rsidR="0017332B">
        <w:rPr>
          <w:lang w:eastAsia="x-none"/>
        </w:rPr>
        <w:t>6.1.1</w:t>
      </w:r>
      <w:r w:rsidR="002251B2">
        <w:rPr>
          <w:lang w:eastAsia="x-none"/>
        </w:rPr>
        <w:fldChar w:fldCharType="begin"/>
      </w:r>
      <w:r w:rsidR="002251B2">
        <w:rPr>
          <w:lang w:eastAsia="x-none"/>
        </w:rPr>
        <w:instrText xml:space="preserve"> REF _Ref66959174 \r \h </w:instrText>
      </w:r>
      <w:r w:rsidR="002251B2">
        <w:rPr>
          <w:lang w:eastAsia="x-none"/>
        </w:rPr>
      </w:r>
      <w:r w:rsidR="002251B2">
        <w:rPr>
          <w:lang w:eastAsia="x-none"/>
        </w:rPr>
        <w:fldChar w:fldCharType="separate"/>
      </w:r>
      <w:r w:rsidR="00C52013">
        <w:rPr>
          <w:lang w:eastAsia="x-none"/>
        </w:rPr>
        <w:t>6.1.1</w:t>
      </w:r>
      <w:r w:rsidR="002251B2">
        <w:rPr>
          <w:lang w:eastAsia="x-none"/>
        </w:rPr>
        <w:fldChar w:fldCharType="end"/>
      </w:r>
      <w:r w:rsidR="002251B2">
        <w:rPr>
          <w:lang w:eastAsia="x-none"/>
        </w:rPr>
        <w:t>.</w:t>
      </w:r>
    </w:p>
    <w:p w14:paraId="4A949887" w14:textId="194E9693" w:rsidR="00A34D2F" w:rsidRPr="00A34D2F" w:rsidRDefault="00A34D2F" w:rsidP="00BC02AC">
      <w:pPr>
        <w:pStyle w:val="ListParagraph"/>
        <w:numPr>
          <w:ilvl w:val="0"/>
          <w:numId w:val="23"/>
        </w:numPr>
        <w:rPr>
          <w:lang w:eastAsia="x-none"/>
        </w:rPr>
      </w:pPr>
      <w:r w:rsidRPr="00A34D2F">
        <w:rPr>
          <w:lang w:eastAsia="x-none"/>
        </w:rPr>
        <w:t xml:space="preserve">Complete </w:t>
      </w:r>
      <w:r w:rsidR="002251B2">
        <w:rPr>
          <w:lang w:eastAsia="x-none"/>
        </w:rPr>
        <w:t>§</w:t>
      </w:r>
      <w:r w:rsidR="002A7EFC">
        <w:rPr>
          <w:lang w:eastAsia="x-none"/>
        </w:rPr>
        <w:t>7.1</w:t>
      </w:r>
      <w:r w:rsidR="002251B2" w:rsidRPr="00123225">
        <w:rPr>
          <w:lang w:eastAsia="x-none"/>
        </w:rPr>
        <w:t xml:space="preserve"> – </w:t>
      </w:r>
      <w:r w:rsidR="002251B2">
        <w:rPr>
          <w:lang w:eastAsia="x-none"/>
        </w:rPr>
        <w:t xml:space="preserve">GROUP 1 PERFORMANCE TESTS </w:t>
      </w:r>
      <w:r w:rsidRPr="00A34D2F">
        <w:rPr>
          <w:lang w:eastAsia="x-none"/>
        </w:rPr>
        <w:t>and record results.</w:t>
      </w:r>
    </w:p>
    <w:p w14:paraId="41AC3F8C" w14:textId="4B2F0618" w:rsidR="00A34D2F" w:rsidRPr="00A34D2F" w:rsidRDefault="00A34D2F" w:rsidP="00BC02AC">
      <w:pPr>
        <w:pStyle w:val="ListParagraph"/>
        <w:numPr>
          <w:ilvl w:val="0"/>
          <w:numId w:val="23"/>
        </w:numPr>
        <w:rPr>
          <w:lang w:eastAsia="x-none"/>
        </w:rPr>
      </w:pPr>
      <w:r w:rsidRPr="00A34D2F">
        <w:rPr>
          <w:lang w:eastAsia="x-none"/>
        </w:rPr>
        <w:t xml:space="preserve">Subject the </w:t>
      </w:r>
      <w:proofErr w:type="spellStart"/>
      <w:r w:rsidRPr="00A34D2F">
        <w:rPr>
          <w:lang w:eastAsia="x-none"/>
        </w:rPr>
        <w:t>EUT</w:t>
      </w:r>
      <w:proofErr w:type="spellEnd"/>
      <w:r w:rsidRPr="00A34D2F">
        <w:rPr>
          <w:lang w:eastAsia="x-none"/>
        </w:rPr>
        <w:t xml:space="preserve"> to three shocks in each direction along the vertical axis. The </w:t>
      </w:r>
      <w:proofErr w:type="spellStart"/>
      <w:r w:rsidRPr="00A34D2F">
        <w:rPr>
          <w:lang w:eastAsia="x-none"/>
        </w:rPr>
        <w:t>EUT</w:t>
      </w:r>
      <w:proofErr w:type="spellEnd"/>
      <w:r w:rsidRPr="00A34D2F">
        <w:rPr>
          <w:lang w:eastAsia="x-none"/>
        </w:rPr>
        <w:t xml:space="preserve"> shall be operating during applications of the shocks</w:t>
      </w:r>
      <w:r w:rsidR="00DC7ABF">
        <w:rPr>
          <w:lang w:eastAsia="x-none"/>
        </w:rPr>
        <w:t>.</w:t>
      </w:r>
    </w:p>
    <w:p w14:paraId="080EA2CC" w14:textId="0B6AA615" w:rsidR="00A34D2F" w:rsidRPr="00A34D2F" w:rsidRDefault="00A34D2F" w:rsidP="00BC02AC">
      <w:pPr>
        <w:pStyle w:val="ListParagraph"/>
        <w:numPr>
          <w:ilvl w:val="0"/>
          <w:numId w:val="23"/>
        </w:numPr>
        <w:rPr>
          <w:lang w:eastAsia="x-none"/>
        </w:rPr>
      </w:pPr>
      <w:r w:rsidRPr="00A34D2F">
        <w:rPr>
          <w:lang w:eastAsia="x-none"/>
        </w:rPr>
        <w:t xml:space="preserve">Complete </w:t>
      </w:r>
      <w:r w:rsidR="00DC7ABF">
        <w:rPr>
          <w:lang w:eastAsia="x-none"/>
        </w:rPr>
        <w:t>§</w:t>
      </w:r>
      <w:r w:rsidR="002A7EFC">
        <w:rPr>
          <w:lang w:eastAsia="x-none"/>
        </w:rPr>
        <w:t>7.1</w:t>
      </w:r>
      <w:r w:rsidR="00DC7ABF" w:rsidRPr="00123225">
        <w:rPr>
          <w:lang w:eastAsia="x-none"/>
        </w:rPr>
        <w:t xml:space="preserve"> – </w:t>
      </w:r>
      <w:r w:rsidR="00DC7ABF">
        <w:rPr>
          <w:lang w:eastAsia="x-none"/>
        </w:rPr>
        <w:t xml:space="preserve">GROUP 1 PERFORMANCE TESTS </w:t>
      </w:r>
      <w:r w:rsidRPr="00A34D2F">
        <w:rPr>
          <w:lang w:eastAsia="x-none"/>
        </w:rPr>
        <w:t>and record results.</w:t>
      </w:r>
    </w:p>
    <w:p w14:paraId="348823C8" w14:textId="1F509040" w:rsidR="00A34D2F" w:rsidRPr="00A34D2F" w:rsidRDefault="00A34D2F" w:rsidP="00BC02AC">
      <w:pPr>
        <w:pStyle w:val="ListParagraph"/>
        <w:numPr>
          <w:ilvl w:val="0"/>
          <w:numId w:val="23"/>
        </w:numPr>
        <w:rPr>
          <w:lang w:eastAsia="x-none"/>
        </w:rPr>
      </w:pPr>
      <w:r w:rsidRPr="00A34D2F">
        <w:rPr>
          <w:lang w:eastAsia="x-none"/>
        </w:rPr>
        <w:t xml:space="preserve">Install the </w:t>
      </w:r>
      <w:proofErr w:type="spellStart"/>
      <w:r w:rsidRPr="00A34D2F">
        <w:rPr>
          <w:lang w:eastAsia="x-none"/>
        </w:rPr>
        <w:t>EUT</w:t>
      </w:r>
      <w:proofErr w:type="spellEnd"/>
      <w:r w:rsidRPr="00A34D2F">
        <w:rPr>
          <w:lang w:eastAsia="x-none"/>
        </w:rPr>
        <w:t xml:space="preserve"> in the </w:t>
      </w:r>
      <w:r w:rsidR="001035A5" w:rsidRPr="009833D6">
        <w:rPr>
          <w:lang w:eastAsia="x-none"/>
        </w:rPr>
        <w:t>Side-to-Side axis as shown in</w:t>
      </w:r>
      <w:r w:rsidR="001035A5">
        <w:rPr>
          <w:lang w:eastAsia="x-none"/>
        </w:rPr>
        <w:t xml:space="preserve"> </w:t>
      </w:r>
      <w:r w:rsidR="001035A5" w:rsidRPr="009833D6">
        <w:rPr>
          <w:lang w:eastAsia="x-none"/>
        </w:rPr>
        <w:t>§</w:t>
      </w:r>
      <w:r w:rsidR="001035A5">
        <w:rPr>
          <w:lang w:eastAsia="x-none"/>
        </w:rPr>
        <w:fldChar w:fldCharType="begin"/>
      </w:r>
      <w:r w:rsidR="001035A5">
        <w:rPr>
          <w:lang w:eastAsia="x-none"/>
        </w:rPr>
        <w:instrText xml:space="preserve"> REF _Ref67301178 \r \h </w:instrText>
      </w:r>
      <w:r w:rsidR="001035A5">
        <w:rPr>
          <w:lang w:eastAsia="x-none"/>
        </w:rPr>
      </w:r>
      <w:r w:rsidR="001035A5">
        <w:rPr>
          <w:lang w:eastAsia="x-none"/>
        </w:rPr>
        <w:fldChar w:fldCharType="separate"/>
      </w:r>
      <w:r w:rsidR="00C52013">
        <w:rPr>
          <w:lang w:eastAsia="x-none"/>
        </w:rPr>
        <w:t>6.3.1.2</w:t>
      </w:r>
      <w:r w:rsidR="001035A5">
        <w:rPr>
          <w:lang w:eastAsia="x-none"/>
        </w:rPr>
        <w:fldChar w:fldCharType="end"/>
      </w:r>
      <w:r w:rsidR="001035A5">
        <w:rPr>
          <w:lang w:eastAsia="x-none"/>
        </w:rPr>
        <w:t>.</w:t>
      </w:r>
    </w:p>
    <w:p w14:paraId="65D187EB" w14:textId="4186C67A" w:rsidR="00A34D2F" w:rsidRPr="00A34D2F" w:rsidRDefault="005071BE" w:rsidP="00BC02AC">
      <w:pPr>
        <w:pStyle w:val="ListParagraph"/>
        <w:numPr>
          <w:ilvl w:val="0"/>
          <w:numId w:val="23"/>
        </w:numPr>
        <w:rPr>
          <w:lang w:eastAsia="x-none"/>
        </w:rPr>
      </w:pPr>
      <w:r w:rsidRPr="00A34D2F">
        <w:rPr>
          <w:lang w:eastAsia="x-none"/>
        </w:rPr>
        <w:t xml:space="preserve">Attach cables per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sidRPr="00A34D2F">
        <w:rPr>
          <w:lang w:eastAsia="x-none"/>
        </w:rPr>
        <w:t xml:space="preserve"> </w:t>
      </w:r>
      <w:r>
        <w:rPr>
          <w:lang w:eastAsia="x-none"/>
        </w:rPr>
        <w:t xml:space="preserve">as well as test </w:t>
      </w:r>
      <w:r w:rsidRPr="009833D6">
        <w:rPr>
          <w:lang w:eastAsia="x-none"/>
        </w:rPr>
        <w:t>instrumentation, including accelerometers</w:t>
      </w:r>
      <w:r w:rsidR="00A34D2F" w:rsidRPr="00A34D2F">
        <w:rPr>
          <w:lang w:eastAsia="x-none"/>
        </w:rPr>
        <w:t>, as necessary.</w:t>
      </w:r>
    </w:p>
    <w:p w14:paraId="32584187" w14:textId="16DA60C8" w:rsidR="00A34D2F" w:rsidRPr="00A34D2F" w:rsidRDefault="00A34D2F" w:rsidP="00BC02AC">
      <w:pPr>
        <w:pStyle w:val="ListParagraph"/>
        <w:numPr>
          <w:ilvl w:val="0"/>
          <w:numId w:val="23"/>
        </w:numPr>
        <w:rPr>
          <w:lang w:eastAsia="x-none"/>
        </w:rPr>
      </w:pPr>
      <w:r w:rsidRPr="00A34D2F">
        <w:rPr>
          <w:lang w:eastAsia="x-none"/>
        </w:rPr>
        <w:t xml:space="preserve">Set the </w:t>
      </w:r>
      <w:proofErr w:type="spellStart"/>
      <w:r w:rsidRPr="00A34D2F">
        <w:rPr>
          <w:lang w:eastAsia="x-none"/>
        </w:rPr>
        <w:t>EUT</w:t>
      </w:r>
      <w:proofErr w:type="spellEnd"/>
      <w:r w:rsidRPr="00A34D2F">
        <w:rPr>
          <w:lang w:eastAsia="x-none"/>
        </w:rPr>
        <w:t xml:space="preserve"> to </w:t>
      </w:r>
      <w:r w:rsidR="00623B3A" w:rsidRPr="002C343F">
        <w:rPr>
          <w:lang w:eastAsia="x-none"/>
        </w:rPr>
        <w:t>NORMAL OPERATIONAL MODE per §</w:t>
      </w:r>
      <w:r w:rsidR="0017332B">
        <w:rPr>
          <w:lang w:eastAsia="x-none"/>
        </w:rPr>
        <w:t>6.1.1</w:t>
      </w:r>
      <w:r w:rsidR="00623B3A">
        <w:rPr>
          <w:lang w:eastAsia="x-none"/>
        </w:rPr>
        <w:t>.</w:t>
      </w:r>
    </w:p>
    <w:p w14:paraId="7ED694E2" w14:textId="193420E1" w:rsidR="00A34D2F" w:rsidRPr="00A34D2F" w:rsidRDefault="00A34D2F" w:rsidP="00BC02AC">
      <w:pPr>
        <w:pStyle w:val="ListParagraph"/>
        <w:numPr>
          <w:ilvl w:val="0"/>
          <w:numId w:val="23"/>
        </w:numPr>
        <w:rPr>
          <w:lang w:eastAsia="x-none"/>
        </w:rPr>
      </w:pPr>
      <w:r w:rsidRPr="00A34D2F">
        <w:rPr>
          <w:lang w:eastAsia="x-none"/>
        </w:rPr>
        <w:lastRenderedPageBreak/>
        <w:t xml:space="preserve">Complete </w:t>
      </w:r>
      <w:r w:rsidR="004D09D0">
        <w:rPr>
          <w:lang w:eastAsia="x-none"/>
        </w:rPr>
        <w:t>§</w:t>
      </w:r>
      <w:r w:rsidR="002A7EFC">
        <w:rPr>
          <w:lang w:eastAsia="x-none"/>
        </w:rPr>
        <w:t>7.1</w:t>
      </w:r>
      <w:r w:rsidR="004D09D0" w:rsidRPr="00123225">
        <w:rPr>
          <w:lang w:eastAsia="x-none"/>
        </w:rPr>
        <w:t xml:space="preserve"> – </w:t>
      </w:r>
      <w:r w:rsidR="004D09D0">
        <w:rPr>
          <w:lang w:eastAsia="x-none"/>
        </w:rPr>
        <w:t>GROUP 1 PERFORMANCE TESTS</w:t>
      </w:r>
      <w:r w:rsidRPr="00A34D2F">
        <w:rPr>
          <w:lang w:eastAsia="x-none"/>
        </w:rPr>
        <w:t xml:space="preserve"> and record results.</w:t>
      </w:r>
    </w:p>
    <w:p w14:paraId="091A8ED4" w14:textId="77777777" w:rsidR="00A34D2F" w:rsidRPr="00A34D2F" w:rsidRDefault="00A34D2F" w:rsidP="00BC02AC">
      <w:pPr>
        <w:pStyle w:val="ListParagraph"/>
        <w:numPr>
          <w:ilvl w:val="0"/>
          <w:numId w:val="23"/>
        </w:numPr>
        <w:rPr>
          <w:lang w:eastAsia="x-none"/>
        </w:rPr>
      </w:pPr>
      <w:r w:rsidRPr="00A34D2F">
        <w:rPr>
          <w:lang w:eastAsia="x-none"/>
        </w:rPr>
        <w:t xml:space="preserve">Subject the </w:t>
      </w:r>
      <w:proofErr w:type="spellStart"/>
      <w:r w:rsidRPr="00A34D2F">
        <w:rPr>
          <w:lang w:eastAsia="x-none"/>
        </w:rPr>
        <w:t>EUT</w:t>
      </w:r>
      <w:proofErr w:type="spellEnd"/>
      <w:r w:rsidRPr="00A34D2F">
        <w:rPr>
          <w:lang w:eastAsia="x-none"/>
        </w:rPr>
        <w:t xml:space="preserve"> to three shocks in each direction along the lateral axis. The </w:t>
      </w:r>
      <w:proofErr w:type="spellStart"/>
      <w:r w:rsidRPr="00A34D2F">
        <w:rPr>
          <w:lang w:eastAsia="x-none"/>
        </w:rPr>
        <w:t>EUT</w:t>
      </w:r>
      <w:proofErr w:type="spellEnd"/>
      <w:r w:rsidRPr="00A34D2F">
        <w:rPr>
          <w:lang w:eastAsia="x-none"/>
        </w:rPr>
        <w:t xml:space="preserve"> shall be operating during applications of the shocks</w:t>
      </w:r>
    </w:p>
    <w:p w14:paraId="5AE5FDB5" w14:textId="0EB5120E" w:rsidR="00A34D2F" w:rsidRPr="00A34D2F" w:rsidRDefault="00A34D2F" w:rsidP="00BC02AC">
      <w:pPr>
        <w:pStyle w:val="ListParagraph"/>
        <w:numPr>
          <w:ilvl w:val="0"/>
          <w:numId w:val="23"/>
        </w:numPr>
        <w:rPr>
          <w:lang w:eastAsia="x-none"/>
        </w:rPr>
      </w:pPr>
      <w:r w:rsidRPr="00A34D2F">
        <w:rPr>
          <w:lang w:eastAsia="x-none"/>
        </w:rPr>
        <w:t xml:space="preserve">Complete </w:t>
      </w:r>
      <w:r w:rsidR="00557565">
        <w:rPr>
          <w:lang w:eastAsia="x-none"/>
        </w:rPr>
        <w:t>§</w:t>
      </w:r>
      <w:r w:rsidR="002A7EFC">
        <w:rPr>
          <w:lang w:eastAsia="x-none"/>
        </w:rPr>
        <w:t>7.1</w:t>
      </w:r>
      <w:r w:rsidR="00557565" w:rsidRPr="00123225">
        <w:rPr>
          <w:lang w:eastAsia="x-none"/>
        </w:rPr>
        <w:t xml:space="preserve"> – </w:t>
      </w:r>
      <w:r w:rsidR="00557565">
        <w:rPr>
          <w:lang w:eastAsia="x-none"/>
        </w:rPr>
        <w:t>GROUP 1 PERFORMANCE TESTS</w:t>
      </w:r>
      <w:r w:rsidR="00557565" w:rsidRPr="00A34D2F">
        <w:rPr>
          <w:lang w:eastAsia="x-none"/>
        </w:rPr>
        <w:t xml:space="preserve"> </w:t>
      </w:r>
      <w:r w:rsidRPr="00A34D2F">
        <w:rPr>
          <w:lang w:eastAsia="x-none"/>
        </w:rPr>
        <w:t>and record results.</w:t>
      </w:r>
    </w:p>
    <w:p w14:paraId="730CAFC7" w14:textId="3F909C09" w:rsidR="001035A5" w:rsidRDefault="00A34D2F" w:rsidP="001035A5">
      <w:pPr>
        <w:pStyle w:val="ListParagraph"/>
        <w:numPr>
          <w:ilvl w:val="0"/>
          <w:numId w:val="21"/>
        </w:numPr>
        <w:rPr>
          <w:lang w:eastAsia="x-none"/>
        </w:rPr>
      </w:pPr>
      <w:r w:rsidRPr="00A34D2F">
        <w:rPr>
          <w:lang w:eastAsia="x-none"/>
        </w:rPr>
        <w:t xml:space="preserve">Install the </w:t>
      </w:r>
      <w:proofErr w:type="spellStart"/>
      <w:r w:rsidRPr="00A34D2F">
        <w:rPr>
          <w:lang w:eastAsia="x-none"/>
        </w:rPr>
        <w:t>EUT</w:t>
      </w:r>
      <w:proofErr w:type="spellEnd"/>
      <w:r w:rsidRPr="00A34D2F">
        <w:rPr>
          <w:lang w:eastAsia="x-none"/>
        </w:rPr>
        <w:t xml:space="preserve"> in the </w:t>
      </w:r>
      <w:r w:rsidR="001035A5">
        <w:rPr>
          <w:lang w:eastAsia="x-none"/>
        </w:rPr>
        <w:t xml:space="preserve">Front to Rear axis as shown in </w:t>
      </w:r>
      <w:r w:rsidR="001035A5">
        <w:rPr>
          <w:lang w:eastAsia="x-none"/>
        </w:rPr>
        <w:fldChar w:fldCharType="begin"/>
      </w:r>
      <w:r w:rsidR="001035A5">
        <w:rPr>
          <w:lang w:eastAsia="x-none"/>
        </w:rPr>
        <w:instrText xml:space="preserve"> REF _Ref67301499 \r \h </w:instrText>
      </w:r>
      <w:r w:rsidR="001035A5">
        <w:rPr>
          <w:lang w:eastAsia="x-none"/>
        </w:rPr>
      </w:r>
      <w:r w:rsidR="001035A5">
        <w:rPr>
          <w:lang w:eastAsia="x-none"/>
        </w:rPr>
        <w:fldChar w:fldCharType="separate"/>
      </w:r>
      <w:r w:rsidR="00C52013">
        <w:rPr>
          <w:lang w:eastAsia="x-none"/>
        </w:rPr>
        <w:t>6.3.1.3</w:t>
      </w:r>
      <w:r w:rsidR="001035A5">
        <w:rPr>
          <w:lang w:eastAsia="x-none"/>
        </w:rPr>
        <w:fldChar w:fldCharType="end"/>
      </w:r>
      <w:r w:rsidR="001035A5">
        <w:rPr>
          <w:lang w:eastAsia="x-none"/>
        </w:rPr>
        <w:t>.</w:t>
      </w:r>
    </w:p>
    <w:p w14:paraId="558E4C4B" w14:textId="09676C5B" w:rsidR="00A34D2F" w:rsidRPr="00A34D2F" w:rsidRDefault="006D4465" w:rsidP="00BC02AC">
      <w:pPr>
        <w:pStyle w:val="ListParagraph"/>
        <w:numPr>
          <w:ilvl w:val="0"/>
          <w:numId w:val="23"/>
        </w:numPr>
        <w:rPr>
          <w:lang w:eastAsia="x-none"/>
        </w:rPr>
      </w:pPr>
      <w:r w:rsidRPr="00A34D2F">
        <w:rPr>
          <w:lang w:eastAsia="x-none"/>
        </w:rPr>
        <w:t xml:space="preserve">Attach cables per </w:t>
      </w:r>
      <w:r w:rsidRPr="00BC36ED">
        <w:rPr>
          <w:lang w:eastAsia="x-none"/>
        </w:rPr>
        <w:t>§</w:t>
      </w:r>
      <w:r w:rsidR="0017332B">
        <w:rPr>
          <w:lang w:eastAsia="x-none"/>
        </w:rPr>
        <w:t>6.2.1</w:t>
      </w:r>
      <w:r w:rsidRPr="00A34D2F">
        <w:rPr>
          <w:lang w:eastAsia="x-none"/>
        </w:rPr>
        <w:t xml:space="preserve"> </w:t>
      </w:r>
      <w:r>
        <w:rPr>
          <w:lang w:eastAsia="x-none"/>
        </w:rPr>
        <w:t xml:space="preserve">as well as test </w:t>
      </w:r>
      <w:r w:rsidRPr="009833D6">
        <w:rPr>
          <w:lang w:eastAsia="x-none"/>
        </w:rPr>
        <w:t>instrumentation, including accelerometers</w:t>
      </w:r>
      <w:r w:rsidR="00A34D2F" w:rsidRPr="00A34D2F">
        <w:rPr>
          <w:lang w:eastAsia="x-none"/>
        </w:rPr>
        <w:t>, as necessary.</w:t>
      </w:r>
    </w:p>
    <w:p w14:paraId="4F11C6A4" w14:textId="40C46507" w:rsidR="00A34D2F" w:rsidRPr="00A34D2F" w:rsidRDefault="00A34D2F" w:rsidP="00BC02AC">
      <w:pPr>
        <w:pStyle w:val="ListParagraph"/>
        <w:numPr>
          <w:ilvl w:val="0"/>
          <w:numId w:val="23"/>
        </w:numPr>
        <w:rPr>
          <w:lang w:eastAsia="x-none"/>
        </w:rPr>
      </w:pPr>
      <w:r w:rsidRPr="00A34D2F">
        <w:rPr>
          <w:lang w:eastAsia="x-none"/>
        </w:rPr>
        <w:t xml:space="preserve">Set the </w:t>
      </w:r>
      <w:proofErr w:type="spellStart"/>
      <w:r w:rsidRPr="00A34D2F">
        <w:rPr>
          <w:lang w:eastAsia="x-none"/>
        </w:rPr>
        <w:t>EUT</w:t>
      </w:r>
      <w:proofErr w:type="spellEnd"/>
      <w:r w:rsidRPr="00A34D2F">
        <w:rPr>
          <w:lang w:eastAsia="x-none"/>
        </w:rPr>
        <w:t xml:space="preserve"> to </w:t>
      </w:r>
      <w:r w:rsidR="006D4465" w:rsidRPr="002C343F">
        <w:rPr>
          <w:lang w:eastAsia="x-none"/>
        </w:rPr>
        <w:t>NORMAL OPERATIONAL MODE per §</w:t>
      </w:r>
      <w:r w:rsidR="0017332B">
        <w:rPr>
          <w:lang w:eastAsia="x-none"/>
        </w:rPr>
        <w:t>6.1.1</w:t>
      </w:r>
      <w:r w:rsidR="006D4465">
        <w:rPr>
          <w:lang w:eastAsia="x-none"/>
        </w:rPr>
        <w:t>.</w:t>
      </w:r>
    </w:p>
    <w:p w14:paraId="77FE62E8" w14:textId="6F2CCC39" w:rsidR="00A34D2F" w:rsidRPr="00A34D2F" w:rsidRDefault="00A34D2F" w:rsidP="00BC02AC">
      <w:pPr>
        <w:pStyle w:val="ListParagraph"/>
        <w:numPr>
          <w:ilvl w:val="0"/>
          <w:numId w:val="23"/>
        </w:numPr>
        <w:rPr>
          <w:lang w:eastAsia="x-none"/>
        </w:rPr>
      </w:pPr>
      <w:r w:rsidRPr="00A34D2F">
        <w:rPr>
          <w:lang w:eastAsia="x-none"/>
        </w:rPr>
        <w:t xml:space="preserve">Complete </w:t>
      </w:r>
      <w:r w:rsidR="007E31B1">
        <w:rPr>
          <w:lang w:eastAsia="x-none"/>
        </w:rPr>
        <w:t>§</w:t>
      </w:r>
      <w:r w:rsidR="002A7EFC">
        <w:rPr>
          <w:lang w:eastAsia="x-none"/>
        </w:rPr>
        <w:t>7.1</w:t>
      </w:r>
      <w:r w:rsidR="007E31B1" w:rsidRPr="00123225">
        <w:rPr>
          <w:lang w:eastAsia="x-none"/>
        </w:rPr>
        <w:t xml:space="preserve"> – </w:t>
      </w:r>
      <w:r w:rsidR="007E31B1">
        <w:rPr>
          <w:lang w:eastAsia="x-none"/>
        </w:rPr>
        <w:t>GROUP 1 PERFORMANCE TESTS</w:t>
      </w:r>
      <w:r w:rsidR="007E31B1" w:rsidRPr="00A34D2F">
        <w:rPr>
          <w:lang w:eastAsia="x-none"/>
        </w:rPr>
        <w:t xml:space="preserve"> </w:t>
      </w:r>
      <w:r w:rsidRPr="00A34D2F">
        <w:rPr>
          <w:lang w:eastAsia="x-none"/>
        </w:rPr>
        <w:t>and record results.</w:t>
      </w:r>
    </w:p>
    <w:p w14:paraId="75255C9C" w14:textId="77777777" w:rsidR="00A34D2F" w:rsidRPr="00A34D2F" w:rsidRDefault="00A34D2F" w:rsidP="00BC02AC">
      <w:pPr>
        <w:pStyle w:val="ListParagraph"/>
        <w:numPr>
          <w:ilvl w:val="0"/>
          <w:numId w:val="23"/>
        </w:numPr>
        <w:rPr>
          <w:lang w:eastAsia="x-none"/>
        </w:rPr>
      </w:pPr>
      <w:r w:rsidRPr="00A34D2F">
        <w:rPr>
          <w:lang w:eastAsia="x-none"/>
        </w:rPr>
        <w:t xml:space="preserve">Subject the </w:t>
      </w:r>
      <w:proofErr w:type="spellStart"/>
      <w:r w:rsidRPr="00A34D2F">
        <w:rPr>
          <w:lang w:eastAsia="x-none"/>
        </w:rPr>
        <w:t>EUT</w:t>
      </w:r>
      <w:proofErr w:type="spellEnd"/>
      <w:r w:rsidRPr="00A34D2F">
        <w:rPr>
          <w:lang w:eastAsia="x-none"/>
        </w:rPr>
        <w:t xml:space="preserve"> to three shocks in each direction along the longitudinal axis. The </w:t>
      </w:r>
      <w:proofErr w:type="spellStart"/>
      <w:r w:rsidRPr="00A34D2F">
        <w:rPr>
          <w:lang w:eastAsia="x-none"/>
        </w:rPr>
        <w:t>EUT</w:t>
      </w:r>
      <w:proofErr w:type="spellEnd"/>
      <w:r w:rsidRPr="00A34D2F">
        <w:rPr>
          <w:lang w:eastAsia="x-none"/>
        </w:rPr>
        <w:t xml:space="preserve"> shall be operating during applications of the shocks</w:t>
      </w:r>
    </w:p>
    <w:p w14:paraId="355EB01A" w14:textId="124BE4A7" w:rsidR="00A34D2F" w:rsidRPr="00A34D2F" w:rsidRDefault="00A34D2F" w:rsidP="00BC02AC">
      <w:pPr>
        <w:pStyle w:val="ListParagraph"/>
        <w:numPr>
          <w:ilvl w:val="0"/>
          <w:numId w:val="23"/>
        </w:numPr>
        <w:rPr>
          <w:lang w:eastAsia="x-none"/>
        </w:rPr>
      </w:pPr>
      <w:r w:rsidRPr="00A34D2F">
        <w:rPr>
          <w:lang w:eastAsia="x-none"/>
        </w:rPr>
        <w:t xml:space="preserve">Complete </w:t>
      </w:r>
      <w:r w:rsidR="007E31B1">
        <w:rPr>
          <w:lang w:eastAsia="x-none"/>
        </w:rPr>
        <w:t>§</w:t>
      </w:r>
      <w:r w:rsidR="002A7EFC">
        <w:rPr>
          <w:lang w:eastAsia="x-none"/>
        </w:rPr>
        <w:t>7.1</w:t>
      </w:r>
      <w:r w:rsidR="007E31B1" w:rsidRPr="00123225">
        <w:rPr>
          <w:lang w:eastAsia="x-none"/>
        </w:rPr>
        <w:t xml:space="preserve"> – </w:t>
      </w:r>
      <w:r w:rsidR="007E31B1">
        <w:rPr>
          <w:lang w:eastAsia="x-none"/>
        </w:rPr>
        <w:t>GROUP 1 PERFORMANCE TESTS</w:t>
      </w:r>
      <w:r w:rsidR="007E31B1" w:rsidRPr="00A34D2F">
        <w:rPr>
          <w:lang w:eastAsia="x-none"/>
        </w:rPr>
        <w:t xml:space="preserve"> </w:t>
      </w:r>
      <w:r w:rsidRPr="00A34D2F">
        <w:rPr>
          <w:lang w:eastAsia="x-none"/>
        </w:rPr>
        <w:t>and record results.</w:t>
      </w:r>
    </w:p>
    <w:p w14:paraId="0C96B0C9" w14:textId="77777777" w:rsidR="00A34D2F" w:rsidRPr="00A34D2F" w:rsidRDefault="00A34D2F" w:rsidP="00BC02AC">
      <w:pPr>
        <w:pStyle w:val="ListParagraph"/>
        <w:numPr>
          <w:ilvl w:val="0"/>
          <w:numId w:val="23"/>
        </w:numPr>
        <w:rPr>
          <w:lang w:eastAsia="x-none"/>
        </w:rPr>
      </w:pPr>
      <w:r w:rsidRPr="00A34D2F">
        <w:rPr>
          <w:lang w:eastAsia="x-none"/>
        </w:rPr>
        <w:t xml:space="preserve">Visually inspect the </w:t>
      </w:r>
      <w:proofErr w:type="spellStart"/>
      <w:r w:rsidRPr="00A34D2F">
        <w:rPr>
          <w:lang w:eastAsia="x-none"/>
        </w:rPr>
        <w:t>EUT</w:t>
      </w:r>
      <w:proofErr w:type="spellEnd"/>
      <w:r w:rsidRPr="00A34D2F">
        <w:rPr>
          <w:lang w:eastAsia="x-none"/>
        </w:rPr>
        <w:t xml:space="preserve"> for mechanical discrepancies and record results</w:t>
      </w:r>
    </w:p>
    <w:p w14:paraId="2BB4D2E6" w14:textId="77777777" w:rsidR="00822C85" w:rsidRDefault="00822C85">
      <w:pPr>
        <w:pStyle w:val="Heading3"/>
      </w:pPr>
      <w:r>
        <w:t>PASS/FAIL CRITERIA</w:t>
      </w:r>
    </w:p>
    <w:p w14:paraId="65F49448" w14:textId="0CF61A81" w:rsidR="007E31B1" w:rsidRDefault="007E31B1" w:rsidP="007E31B1">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17332B">
        <w:rPr>
          <w:lang w:eastAsia="x-none"/>
        </w:rPr>
        <w:t>7.1</w:t>
      </w:r>
      <w:r w:rsidRPr="00B5139E">
        <w:rPr>
          <w:lang w:eastAsia="x-none"/>
        </w:rPr>
        <w:t xml:space="preserve"> &amp; §</w:t>
      </w:r>
      <w:r w:rsidR="0017332B">
        <w:rPr>
          <w:lang w:eastAsia="x-none"/>
        </w:rPr>
        <w:t>7.3</w:t>
      </w:r>
      <w:r w:rsidRPr="00B5139E">
        <w:rPr>
          <w:lang w:eastAsia="x-none"/>
        </w:rPr>
        <w:t>.</w:t>
      </w:r>
    </w:p>
    <w:p w14:paraId="73037F00" w14:textId="62FC5728" w:rsidR="000661AC" w:rsidRDefault="000661AC">
      <w:pPr>
        <w:jc w:val="left"/>
        <w:rPr>
          <w:rFonts w:cs="Calibri"/>
          <w:b/>
          <w:kern w:val="28"/>
          <w:sz w:val="28"/>
          <w:szCs w:val="28"/>
        </w:rPr>
      </w:pPr>
      <w:r>
        <w:rPr>
          <w:rFonts w:cs="Calibri"/>
          <w:b/>
          <w:kern w:val="28"/>
          <w:sz w:val="28"/>
          <w:szCs w:val="28"/>
        </w:rPr>
        <w:br w:type="page"/>
      </w:r>
    </w:p>
    <w:p w14:paraId="2D8F3075" w14:textId="59900B62" w:rsidR="000661AC" w:rsidRPr="009C6E78" w:rsidRDefault="00FF00E3" w:rsidP="000661AC">
      <w:pPr>
        <w:pStyle w:val="Heading2"/>
      </w:pPr>
      <w:bookmarkStart w:id="146" w:name="_Toc80978011"/>
      <w:r>
        <w:lastRenderedPageBreak/>
        <w:t>CRASH SAFETY IMPULSE</w:t>
      </w:r>
      <w:bookmarkEnd w:id="146"/>
    </w:p>
    <w:p w14:paraId="6942BE69" w14:textId="6A80DF26" w:rsidR="000661AC" w:rsidRDefault="000661AC">
      <w:pPr>
        <w:pStyle w:val="Heading3"/>
      </w:pPr>
      <w:r>
        <w:t>PURPOSE OF TEST</w:t>
      </w:r>
    </w:p>
    <w:p w14:paraId="6CFDB681" w14:textId="20B26DB0" w:rsidR="00FF00E3" w:rsidRPr="00FF00E3" w:rsidRDefault="00FF00E3" w:rsidP="00FF00E3">
      <w:pPr>
        <w:rPr>
          <w:lang w:eastAsia="x-none"/>
        </w:rPr>
      </w:pPr>
      <w:r w:rsidRPr="00FF00E3">
        <w:rPr>
          <w:lang w:eastAsia="x-none"/>
        </w:rPr>
        <w:t>The crash impulse shock test is conducted to verify that the equipment will not detach from its mounting or separate in a manner that presents a hazard during an emergency landing.</w:t>
      </w:r>
    </w:p>
    <w:p w14:paraId="408FAE0B" w14:textId="77777777" w:rsidR="000661AC" w:rsidRDefault="000661AC">
      <w:pPr>
        <w:pStyle w:val="Heading3"/>
      </w:pPr>
      <w:r>
        <w:t>TEST LEVELS</w:t>
      </w:r>
    </w:p>
    <w:p w14:paraId="6314A50D" w14:textId="5662631A" w:rsidR="000661AC" w:rsidRDefault="007D7BF6" w:rsidP="000661AC">
      <w:pPr>
        <w:rPr>
          <w:lang w:eastAsia="x-none"/>
        </w:rPr>
      </w:pPr>
      <w:r w:rsidRPr="007D7BF6">
        <w:rPr>
          <w:lang w:eastAsia="x-none"/>
        </w:rPr>
        <w:t>Each shock pulse (terminal saw tooth) shall have nominal time duration of 11 milliseconds and acceleration peak value of 20G.</w:t>
      </w:r>
    </w:p>
    <w:p w14:paraId="2A0CC162" w14:textId="77777777" w:rsidR="000661AC" w:rsidRDefault="000661AC">
      <w:pPr>
        <w:pStyle w:val="Heading3"/>
      </w:pPr>
      <w:r>
        <w:t>TEST SETUP</w:t>
      </w:r>
    </w:p>
    <w:p w14:paraId="4663A863" w14:textId="22B08C23" w:rsidR="000661AC" w:rsidRDefault="000661AC" w:rsidP="000661AC">
      <w:pPr>
        <w:pStyle w:val="Heading4"/>
        <w:rPr>
          <w:lang w:val="en-US"/>
        </w:rPr>
      </w:pPr>
      <w:r>
        <w:rPr>
          <w:lang w:val="en-US"/>
        </w:rPr>
        <w:t>OPERATIONAL MODES</w:t>
      </w:r>
    </w:p>
    <w:p w14:paraId="69FCCFC3" w14:textId="36AE2585" w:rsidR="004600CB" w:rsidRPr="004600CB" w:rsidRDefault="004600CB" w:rsidP="004600CB">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783FCB5B" w14:textId="77777777" w:rsidR="000661AC" w:rsidRDefault="000661AC" w:rsidP="000661AC">
      <w:pPr>
        <w:pStyle w:val="Heading4"/>
        <w:rPr>
          <w:lang w:val="en-US"/>
        </w:rPr>
      </w:pPr>
      <w:proofErr w:type="spellStart"/>
      <w:r>
        <w:rPr>
          <w:lang w:val="en-US"/>
        </w:rPr>
        <w:t>EUT</w:t>
      </w:r>
      <w:proofErr w:type="spellEnd"/>
      <w:r>
        <w:rPr>
          <w:lang w:val="en-US"/>
        </w:rPr>
        <w:t xml:space="preserve"> SETUP</w:t>
      </w:r>
    </w:p>
    <w:p w14:paraId="3669950F" w14:textId="197992BF" w:rsidR="00357C15" w:rsidRDefault="00357C15" w:rsidP="00357C15">
      <w:pPr>
        <w:rPr>
          <w:lang w:eastAsia="x-none"/>
        </w:rPr>
      </w:pPr>
      <w:r>
        <w:rPr>
          <w:lang w:eastAsia="x-none"/>
        </w:rPr>
        <w:t>Refer to</w:t>
      </w:r>
      <w:r w:rsidRPr="00C570DA">
        <w:rPr>
          <w:lang w:eastAsia="x-none"/>
        </w:rPr>
        <w:t xml:space="preserve"> </w:t>
      </w:r>
      <w:r w:rsidRPr="00B5139E">
        <w:rPr>
          <w:lang w:eastAsia="x-none"/>
        </w:rPr>
        <w:t>§</w:t>
      </w:r>
      <w:r>
        <w:rPr>
          <w:lang w:eastAsia="x-none"/>
        </w:rPr>
        <w:fldChar w:fldCharType="begin"/>
      </w:r>
      <w:r>
        <w:rPr>
          <w:lang w:eastAsia="x-none"/>
        </w:rPr>
        <w:instrText xml:space="preserve"> REF _Ref66983486 \r \h </w:instrText>
      </w:r>
      <w:r>
        <w:rPr>
          <w:lang w:eastAsia="x-none"/>
        </w:rPr>
      </w:r>
      <w:r>
        <w:rPr>
          <w:lang w:eastAsia="x-none"/>
        </w:rPr>
        <w:fldChar w:fldCharType="separate"/>
      </w:r>
      <w:r w:rsidR="00C52013">
        <w:rPr>
          <w:lang w:eastAsia="x-none"/>
        </w:rPr>
        <w:t>5.7.3.2</w:t>
      </w:r>
      <w:r>
        <w:rPr>
          <w:lang w:eastAsia="x-none"/>
        </w:rPr>
        <w:fldChar w:fldCharType="end"/>
      </w:r>
      <w:r>
        <w:rPr>
          <w:lang w:eastAsia="x-none"/>
        </w:rPr>
        <w:t>.</w:t>
      </w:r>
    </w:p>
    <w:p w14:paraId="27005224" w14:textId="77777777" w:rsidR="00357C15" w:rsidRDefault="00357C15" w:rsidP="00357C15">
      <w:pPr>
        <w:pStyle w:val="Heading4"/>
        <w:rPr>
          <w:lang w:val="en-US"/>
        </w:rPr>
      </w:pPr>
      <w:r>
        <w:rPr>
          <w:lang w:val="en-US"/>
        </w:rPr>
        <w:t>ATMOSPHERIC PRESSURE</w:t>
      </w:r>
    </w:p>
    <w:p w14:paraId="525BFFC6" w14:textId="49DCA47E" w:rsidR="00357C15" w:rsidRPr="00BC36ED" w:rsidRDefault="00357C15" w:rsidP="00357C1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E7040D2" w14:textId="77777777" w:rsidR="00357C15" w:rsidRDefault="00357C15" w:rsidP="00357C15">
      <w:pPr>
        <w:pStyle w:val="Heading4"/>
        <w:rPr>
          <w:lang w:val="en-US"/>
        </w:rPr>
      </w:pPr>
      <w:r>
        <w:rPr>
          <w:lang w:val="en-US"/>
        </w:rPr>
        <w:t>TEMPERATURE</w:t>
      </w:r>
    </w:p>
    <w:p w14:paraId="237395BA" w14:textId="6B310688" w:rsidR="00357C15" w:rsidRPr="00BC36ED" w:rsidRDefault="00357C15" w:rsidP="00357C1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443C774" w14:textId="77777777" w:rsidR="00357C15" w:rsidRDefault="00357C15" w:rsidP="00357C15">
      <w:pPr>
        <w:pStyle w:val="Heading4"/>
        <w:rPr>
          <w:lang w:val="en-US"/>
        </w:rPr>
      </w:pPr>
      <w:r>
        <w:rPr>
          <w:lang w:val="en-US"/>
        </w:rPr>
        <w:t>HUMIDITY</w:t>
      </w:r>
    </w:p>
    <w:p w14:paraId="57478089" w14:textId="3DCFF9DA" w:rsidR="00357C15" w:rsidRPr="00BC36ED" w:rsidRDefault="00357C15" w:rsidP="00357C1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D1AE7FA" w14:textId="77777777" w:rsidR="00357C15" w:rsidRDefault="00357C15" w:rsidP="00357C15">
      <w:pPr>
        <w:pStyle w:val="Heading4"/>
        <w:rPr>
          <w:lang w:val="en-US"/>
        </w:rPr>
      </w:pPr>
      <w:r>
        <w:rPr>
          <w:lang w:val="en-US"/>
        </w:rPr>
        <w:t>TEST EQUIPMENT</w:t>
      </w:r>
    </w:p>
    <w:p w14:paraId="3C42445A" w14:textId="77777777" w:rsidR="00357C15" w:rsidRDefault="00357C15" w:rsidP="00357C15">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5834FAEA" w14:textId="77777777" w:rsidR="000661AC" w:rsidRDefault="000661AC">
      <w:pPr>
        <w:pStyle w:val="Heading3"/>
      </w:pPr>
      <w:r>
        <w:t>TEST PROCEDURE</w:t>
      </w:r>
    </w:p>
    <w:p w14:paraId="232A5EE4"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any prior damage, note at the beginning of this test if any discrepancies and provide in the test report.  Take photos of any bending that may have occurred in previous tests.</w:t>
      </w:r>
    </w:p>
    <w:p w14:paraId="6376B27C" w14:textId="1746D381" w:rsidR="005F14C7" w:rsidRDefault="005F14C7" w:rsidP="005F14C7">
      <w:pPr>
        <w:pStyle w:val="ListParagraph"/>
        <w:numPr>
          <w:ilvl w:val="0"/>
          <w:numId w:val="24"/>
        </w:numPr>
        <w:rPr>
          <w:lang w:eastAsia="x-none"/>
        </w:rPr>
      </w:pPr>
      <w:r w:rsidRPr="0058542E">
        <w:rPr>
          <w:lang w:eastAsia="x-none"/>
        </w:rPr>
        <w:t xml:space="preserve">Install the </w:t>
      </w:r>
      <w:proofErr w:type="spellStart"/>
      <w:r w:rsidRPr="0058542E">
        <w:rPr>
          <w:lang w:eastAsia="x-none"/>
        </w:rPr>
        <w:t>EUT</w:t>
      </w:r>
      <w:proofErr w:type="spellEnd"/>
      <w:r w:rsidRPr="0058542E">
        <w:rPr>
          <w:lang w:eastAsia="x-none"/>
        </w:rPr>
        <w:t xml:space="preserve"> in the </w:t>
      </w:r>
      <w:bookmarkStart w:id="147" w:name="_Hlk67302162"/>
      <w:r>
        <w:rPr>
          <w:lang w:eastAsia="x-none"/>
        </w:rPr>
        <w:t>T</w:t>
      </w:r>
      <w:r w:rsidRPr="0058542E">
        <w:rPr>
          <w:lang w:eastAsia="x-none"/>
        </w:rPr>
        <w:t xml:space="preserve">op to </w:t>
      </w:r>
      <w:r>
        <w:rPr>
          <w:lang w:eastAsia="x-none"/>
        </w:rPr>
        <w:t>B</w:t>
      </w:r>
      <w:r w:rsidRPr="0058542E">
        <w:rPr>
          <w:lang w:eastAsia="x-none"/>
        </w:rPr>
        <w:t xml:space="preserve">ottom axis as shown in </w:t>
      </w:r>
      <w:bookmarkStart w:id="148" w:name="_Hlk67302000"/>
      <w:r w:rsidRPr="00BC36ED">
        <w:rPr>
          <w:lang w:eastAsia="x-none"/>
        </w:rPr>
        <w:t>§</w:t>
      </w:r>
      <w:r>
        <w:rPr>
          <w:lang w:eastAsia="x-none"/>
        </w:rPr>
        <w:fldChar w:fldCharType="begin"/>
      </w:r>
      <w:r>
        <w:rPr>
          <w:lang w:eastAsia="x-none"/>
        </w:rPr>
        <w:instrText xml:space="preserve"> REF _Ref67301428 \r \h </w:instrText>
      </w:r>
      <w:r>
        <w:rPr>
          <w:lang w:eastAsia="x-none"/>
        </w:rPr>
      </w:r>
      <w:r>
        <w:rPr>
          <w:lang w:eastAsia="x-none"/>
        </w:rPr>
        <w:fldChar w:fldCharType="separate"/>
      </w:r>
      <w:r w:rsidR="00C52013">
        <w:rPr>
          <w:lang w:eastAsia="x-none"/>
        </w:rPr>
        <w:t>6.3.1.1</w:t>
      </w:r>
      <w:r>
        <w:rPr>
          <w:lang w:eastAsia="x-none"/>
        </w:rPr>
        <w:fldChar w:fldCharType="end"/>
      </w:r>
      <w:bookmarkEnd w:id="148"/>
      <w:r>
        <w:rPr>
          <w:lang w:eastAsia="x-none"/>
        </w:rPr>
        <w:t>.</w:t>
      </w:r>
      <w:bookmarkEnd w:id="147"/>
    </w:p>
    <w:p w14:paraId="7A6BA013" w14:textId="43E8D3FD" w:rsidR="00894206" w:rsidRDefault="00894206" w:rsidP="00BC02AC">
      <w:pPr>
        <w:pStyle w:val="ListParagraph"/>
        <w:numPr>
          <w:ilvl w:val="0"/>
          <w:numId w:val="24"/>
        </w:numPr>
        <w:rPr>
          <w:lang w:eastAsia="x-none"/>
        </w:rPr>
      </w:pPr>
      <w:r>
        <w:rPr>
          <w:lang w:eastAsia="x-none"/>
        </w:rPr>
        <w:t xml:space="preserve">Attach </w:t>
      </w:r>
      <w:r w:rsidR="00D80742">
        <w:rPr>
          <w:lang w:eastAsia="x-none"/>
        </w:rPr>
        <w:t xml:space="preserve">test </w:t>
      </w:r>
      <w:r>
        <w:rPr>
          <w:lang w:eastAsia="x-none"/>
        </w:rPr>
        <w:t>instrumentation, including accelerometers, as necessary.</w:t>
      </w:r>
    </w:p>
    <w:p w14:paraId="0DE90087" w14:textId="77777777" w:rsidR="00894206" w:rsidRDefault="00894206" w:rsidP="00BC02AC">
      <w:pPr>
        <w:pStyle w:val="ListParagraph"/>
        <w:numPr>
          <w:ilvl w:val="0"/>
          <w:numId w:val="24"/>
        </w:numPr>
        <w:rPr>
          <w:lang w:eastAsia="x-none"/>
        </w:rPr>
      </w:pPr>
      <w:r>
        <w:rPr>
          <w:lang w:eastAsia="x-none"/>
        </w:rPr>
        <w:t xml:space="preserve">Take pre-test photograph. </w:t>
      </w:r>
    </w:p>
    <w:p w14:paraId="3EC5E5D4" w14:textId="77777777" w:rsidR="00894206" w:rsidRDefault="00894206" w:rsidP="00BC02AC">
      <w:pPr>
        <w:pStyle w:val="ListParagraph"/>
        <w:numPr>
          <w:ilvl w:val="0"/>
          <w:numId w:val="24"/>
        </w:numPr>
        <w:rPr>
          <w:lang w:eastAsia="x-none"/>
        </w:rPr>
      </w:pPr>
      <w:r>
        <w:rPr>
          <w:lang w:eastAsia="x-none"/>
        </w:rPr>
        <w:t xml:space="preserve">Subject the </w:t>
      </w:r>
      <w:proofErr w:type="spellStart"/>
      <w:r>
        <w:rPr>
          <w:lang w:eastAsia="x-none"/>
        </w:rPr>
        <w:t>EUT</w:t>
      </w:r>
      <w:proofErr w:type="spellEnd"/>
      <w:r>
        <w:rPr>
          <w:lang w:eastAsia="x-none"/>
        </w:rPr>
        <w:t xml:space="preserve"> to three shocks in each direction along the vertical axis.</w:t>
      </w:r>
    </w:p>
    <w:p w14:paraId="490EC4FD"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verify there is no detachment of mounted equipment and record results.</w:t>
      </w:r>
    </w:p>
    <w:p w14:paraId="56A808FB" w14:textId="77777777" w:rsidR="00894206" w:rsidRDefault="00894206" w:rsidP="00BC02AC">
      <w:pPr>
        <w:pStyle w:val="ListParagraph"/>
        <w:numPr>
          <w:ilvl w:val="0"/>
          <w:numId w:val="24"/>
        </w:numPr>
        <w:rPr>
          <w:lang w:eastAsia="x-none"/>
        </w:rPr>
      </w:pPr>
      <w:r>
        <w:rPr>
          <w:lang w:eastAsia="x-none"/>
        </w:rPr>
        <w:t>Take post-test photograph.</w:t>
      </w:r>
    </w:p>
    <w:p w14:paraId="03D0C8E6" w14:textId="3529E473" w:rsidR="005F14C7" w:rsidRDefault="005F14C7" w:rsidP="005F14C7">
      <w:pPr>
        <w:pStyle w:val="ListParagraph"/>
        <w:numPr>
          <w:ilvl w:val="0"/>
          <w:numId w:val="24"/>
        </w:numPr>
        <w:rPr>
          <w:lang w:eastAsia="x-none"/>
        </w:rPr>
      </w:pPr>
      <w:r w:rsidRPr="009833D6">
        <w:rPr>
          <w:lang w:eastAsia="x-none"/>
        </w:rPr>
        <w:t xml:space="preserve">Install the </w:t>
      </w:r>
      <w:proofErr w:type="spellStart"/>
      <w:r w:rsidRPr="009833D6">
        <w:rPr>
          <w:lang w:eastAsia="x-none"/>
        </w:rPr>
        <w:t>EUT</w:t>
      </w:r>
      <w:proofErr w:type="spellEnd"/>
      <w:r w:rsidRPr="009833D6">
        <w:rPr>
          <w:lang w:eastAsia="x-none"/>
        </w:rPr>
        <w:t xml:space="preserve"> in the </w:t>
      </w:r>
      <w:bookmarkStart w:id="149" w:name="_Hlk67302065"/>
      <w:r w:rsidRPr="009833D6">
        <w:rPr>
          <w:lang w:eastAsia="x-none"/>
        </w:rPr>
        <w:t>Side</w:t>
      </w:r>
      <w:r>
        <w:rPr>
          <w:lang w:eastAsia="x-none"/>
        </w:rPr>
        <w:t>-to-Side</w:t>
      </w:r>
      <w:r w:rsidRPr="009833D6">
        <w:rPr>
          <w:lang w:eastAsia="x-none"/>
        </w:rPr>
        <w:t xml:space="preserve"> axis as shown in</w:t>
      </w:r>
      <w:r>
        <w:rPr>
          <w:lang w:eastAsia="x-none"/>
        </w:rPr>
        <w:t xml:space="preserve"> </w:t>
      </w:r>
      <w:r w:rsidRPr="009833D6">
        <w:rPr>
          <w:lang w:eastAsia="x-none"/>
        </w:rPr>
        <w:t>§</w:t>
      </w:r>
      <w:r>
        <w:rPr>
          <w:lang w:eastAsia="x-none"/>
        </w:rPr>
        <w:fldChar w:fldCharType="begin"/>
      </w:r>
      <w:r>
        <w:rPr>
          <w:lang w:eastAsia="x-none"/>
        </w:rPr>
        <w:instrText xml:space="preserve"> REF _Ref67301178 \r \h </w:instrText>
      </w:r>
      <w:r>
        <w:rPr>
          <w:lang w:eastAsia="x-none"/>
        </w:rPr>
      </w:r>
      <w:r>
        <w:rPr>
          <w:lang w:eastAsia="x-none"/>
        </w:rPr>
        <w:fldChar w:fldCharType="separate"/>
      </w:r>
      <w:r w:rsidR="00C52013">
        <w:rPr>
          <w:lang w:eastAsia="x-none"/>
        </w:rPr>
        <w:t>6.3.1.2</w:t>
      </w:r>
      <w:r>
        <w:rPr>
          <w:lang w:eastAsia="x-none"/>
        </w:rPr>
        <w:fldChar w:fldCharType="end"/>
      </w:r>
      <w:r>
        <w:rPr>
          <w:lang w:eastAsia="x-none"/>
        </w:rPr>
        <w:t xml:space="preserve">. </w:t>
      </w:r>
      <w:bookmarkEnd w:id="149"/>
    </w:p>
    <w:p w14:paraId="0D21F57B" w14:textId="63D5673F" w:rsidR="00894206" w:rsidRDefault="00894206" w:rsidP="00BC02AC">
      <w:pPr>
        <w:pStyle w:val="ListParagraph"/>
        <w:numPr>
          <w:ilvl w:val="0"/>
          <w:numId w:val="24"/>
        </w:numPr>
        <w:rPr>
          <w:lang w:eastAsia="x-none"/>
        </w:rPr>
      </w:pPr>
      <w:r>
        <w:rPr>
          <w:lang w:eastAsia="x-none"/>
        </w:rPr>
        <w:t xml:space="preserve">Attach </w:t>
      </w:r>
      <w:r w:rsidR="00D80742">
        <w:rPr>
          <w:lang w:eastAsia="x-none"/>
        </w:rPr>
        <w:t>test</w:t>
      </w:r>
      <w:r>
        <w:rPr>
          <w:lang w:eastAsia="x-none"/>
        </w:rPr>
        <w:t xml:space="preserve"> instrumentation, including accelerometers, as necessary.</w:t>
      </w:r>
    </w:p>
    <w:p w14:paraId="6AD320FC" w14:textId="77777777" w:rsidR="00894206" w:rsidRDefault="00894206" w:rsidP="00BC02AC">
      <w:pPr>
        <w:pStyle w:val="ListParagraph"/>
        <w:numPr>
          <w:ilvl w:val="0"/>
          <w:numId w:val="24"/>
        </w:numPr>
        <w:rPr>
          <w:lang w:eastAsia="x-none"/>
        </w:rPr>
      </w:pPr>
      <w:r>
        <w:rPr>
          <w:lang w:eastAsia="x-none"/>
        </w:rPr>
        <w:lastRenderedPageBreak/>
        <w:t xml:space="preserve">Take pre-test photograph. </w:t>
      </w:r>
    </w:p>
    <w:p w14:paraId="40A55151" w14:textId="77777777" w:rsidR="00894206" w:rsidRDefault="00894206" w:rsidP="00BC02AC">
      <w:pPr>
        <w:pStyle w:val="ListParagraph"/>
        <w:numPr>
          <w:ilvl w:val="0"/>
          <w:numId w:val="24"/>
        </w:numPr>
        <w:rPr>
          <w:lang w:eastAsia="x-none"/>
        </w:rPr>
      </w:pPr>
      <w:r>
        <w:rPr>
          <w:lang w:eastAsia="x-none"/>
        </w:rPr>
        <w:t xml:space="preserve">Subject the </w:t>
      </w:r>
      <w:proofErr w:type="spellStart"/>
      <w:r>
        <w:rPr>
          <w:lang w:eastAsia="x-none"/>
        </w:rPr>
        <w:t>EUT</w:t>
      </w:r>
      <w:proofErr w:type="spellEnd"/>
      <w:r>
        <w:rPr>
          <w:lang w:eastAsia="x-none"/>
        </w:rPr>
        <w:t xml:space="preserve"> to three shocks in each direction along the lateral axis.</w:t>
      </w:r>
    </w:p>
    <w:p w14:paraId="212D6E50"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verify there is no detachment of mounted equipment and record results.</w:t>
      </w:r>
    </w:p>
    <w:p w14:paraId="66EDBD64" w14:textId="77777777" w:rsidR="00894206" w:rsidRDefault="00894206" w:rsidP="00BC02AC">
      <w:pPr>
        <w:pStyle w:val="ListParagraph"/>
        <w:numPr>
          <w:ilvl w:val="0"/>
          <w:numId w:val="24"/>
        </w:numPr>
        <w:rPr>
          <w:lang w:eastAsia="x-none"/>
        </w:rPr>
      </w:pPr>
      <w:r>
        <w:rPr>
          <w:lang w:eastAsia="x-none"/>
        </w:rPr>
        <w:t>Take post-test photograph.</w:t>
      </w:r>
    </w:p>
    <w:p w14:paraId="21ECE18B" w14:textId="32656FB6" w:rsidR="005F14C7" w:rsidRDefault="005F14C7" w:rsidP="005F14C7">
      <w:pPr>
        <w:pStyle w:val="ListParagraph"/>
        <w:numPr>
          <w:ilvl w:val="0"/>
          <w:numId w:val="24"/>
        </w:numPr>
        <w:rPr>
          <w:lang w:eastAsia="x-none"/>
        </w:rPr>
      </w:pPr>
      <w:r>
        <w:rPr>
          <w:lang w:eastAsia="x-none"/>
        </w:rPr>
        <w:t xml:space="preserve">Install the </w:t>
      </w:r>
      <w:proofErr w:type="spellStart"/>
      <w:r>
        <w:rPr>
          <w:lang w:eastAsia="x-none"/>
        </w:rPr>
        <w:t>EUT</w:t>
      </w:r>
      <w:proofErr w:type="spellEnd"/>
      <w:r>
        <w:rPr>
          <w:lang w:eastAsia="x-none"/>
        </w:rPr>
        <w:t xml:space="preserve"> in the </w:t>
      </w:r>
      <w:bookmarkStart w:id="150" w:name="_Hlk67302112"/>
      <w:r>
        <w:rPr>
          <w:lang w:eastAsia="x-none"/>
        </w:rPr>
        <w:t xml:space="preserve">Front to Rear axis as shown in </w:t>
      </w:r>
      <w:r w:rsidR="001B7AD6" w:rsidRPr="009833D6">
        <w:rPr>
          <w:lang w:eastAsia="x-none"/>
        </w:rPr>
        <w:t>§</w:t>
      </w:r>
      <w:r>
        <w:rPr>
          <w:lang w:eastAsia="x-none"/>
        </w:rPr>
        <w:fldChar w:fldCharType="begin"/>
      </w:r>
      <w:r>
        <w:rPr>
          <w:lang w:eastAsia="x-none"/>
        </w:rPr>
        <w:instrText xml:space="preserve"> REF _Ref67301499 \r \h </w:instrText>
      </w:r>
      <w:r>
        <w:rPr>
          <w:lang w:eastAsia="x-none"/>
        </w:rPr>
      </w:r>
      <w:r>
        <w:rPr>
          <w:lang w:eastAsia="x-none"/>
        </w:rPr>
        <w:fldChar w:fldCharType="separate"/>
      </w:r>
      <w:r w:rsidR="00C52013">
        <w:rPr>
          <w:lang w:eastAsia="x-none"/>
        </w:rPr>
        <w:t>6.3.1.3</w:t>
      </w:r>
      <w:r>
        <w:rPr>
          <w:lang w:eastAsia="x-none"/>
        </w:rPr>
        <w:fldChar w:fldCharType="end"/>
      </w:r>
      <w:r>
        <w:rPr>
          <w:lang w:eastAsia="x-none"/>
        </w:rPr>
        <w:t>.</w:t>
      </w:r>
    </w:p>
    <w:bookmarkEnd w:id="150"/>
    <w:p w14:paraId="6F3A59E0" w14:textId="77777777" w:rsidR="00894206" w:rsidRDefault="00894206" w:rsidP="00BC02AC">
      <w:pPr>
        <w:pStyle w:val="ListParagraph"/>
        <w:numPr>
          <w:ilvl w:val="0"/>
          <w:numId w:val="24"/>
        </w:numPr>
        <w:rPr>
          <w:lang w:eastAsia="x-none"/>
        </w:rPr>
      </w:pPr>
      <w:r>
        <w:rPr>
          <w:lang w:eastAsia="x-none"/>
        </w:rPr>
        <w:t>Attach cables and instrumentation, including accelerometers, as necessary.</w:t>
      </w:r>
    </w:p>
    <w:p w14:paraId="2C96DA24" w14:textId="77777777" w:rsidR="00894206" w:rsidRDefault="00894206" w:rsidP="00BC02AC">
      <w:pPr>
        <w:pStyle w:val="ListParagraph"/>
        <w:numPr>
          <w:ilvl w:val="0"/>
          <w:numId w:val="24"/>
        </w:numPr>
        <w:rPr>
          <w:lang w:eastAsia="x-none"/>
        </w:rPr>
      </w:pPr>
      <w:r>
        <w:rPr>
          <w:lang w:eastAsia="x-none"/>
        </w:rPr>
        <w:t>Take pre-test photograph.</w:t>
      </w:r>
    </w:p>
    <w:p w14:paraId="323B62FB" w14:textId="77777777" w:rsidR="00894206" w:rsidRDefault="00894206" w:rsidP="00BC02AC">
      <w:pPr>
        <w:pStyle w:val="ListParagraph"/>
        <w:numPr>
          <w:ilvl w:val="0"/>
          <w:numId w:val="24"/>
        </w:numPr>
        <w:rPr>
          <w:lang w:eastAsia="x-none"/>
        </w:rPr>
      </w:pPr>
      <w:r>
        <w:rPr>
          <w:lang w:eastAsia="x-none"/>
        </w:rPr>
        <w:t xml:space="preserve">Subject the </w:t>
      </w:r>
      <w:proofErr w:type="spellStart"/>
      <w:r>
        <w:rPr>
          <w:lang w:eastAsia="x-none"/>
        </w:rPr>
        <w:t>EUT</w:t>
      </w:r>
      <w:proofErr w:type="spellEnd"/>
      <w:r>
        <w:rPr>
          <w:lang w:eastAsia="x-none"/>
        </w:rPr>
        <w:t xml:space="preserve"> to three shocks in each direction along the longitudinal axis.</w:t>
      </w:r>
    </w:p>
    <w:p w14:paraId="2B511119"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verify there is no detachment of mounted equipment and record results.</w:t>
      </w:r>
    </w:p>
    <w:p w14:paraId="6009C4B8" w14:textId="77777777" w:rsidR="00894206" w:rsidRDefault="00894206" w:rsidP="00BC02AC">
      <w:pPr>
        <w:pStyle w:val="ListParagraph"/>
        <w:numPr>
          <w:ilvl w:val="0"/>
          <w:numId w:val="24"/>
        </w:numPr>
        <w:rPr>
          <w:lang w:eastAsia="x-none"/>
        </w:rPr>
      </w:pPr>
      <w:r>
        <w:rPr>
          <w:lang w:eastAsia="x-none"/>
        </w:rPr>
        <w:t>Take post-test photograph.</w:t>
      </w:r>
    </w:p>
    <w:p w14:paraId="0C73BEEE" w14:textId="08647C24"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any damage incurred by the test, note any discrepancies and provide in the test report.  Take photos of any bending that may have occurred from tests.</w:t>
      </w:r>
    </w:p>
    <w:p w14:paraId="66AB1FB5" w14:textId="77777777" w:rsidR="000661AC" w:rsidRDefault="000661AC">
      <w:pPr>
        <w:pStyle w:val="Heading3"/>
      </w:pPr>
      <w:r>
        <w:t>PASS/FAIL CRITERIA</w:t>
      </w:r>
    </w:p>
    <w:p w14:paraId="05A888A7" w14:textId="6FDE3537" w:rsidR="000661AC" w:rsidRDefault="00801805" w:rsidP="00BC02AC">
      <w:pPr>
        <w:pStyle w:val="ListParagraph"/>
        <w:numPr>
          <w:ilvl w:val="0"/>
          <w:numId w:val="25"/>
        </w:numPr>
        <w:rPr>
          <w:rFonts w:cs="Calibri"/>
          <w:b/>
          <w:kern w:val="28"/>
          <w:sz w:val="28"/>
          <w:szCs w:val="28"/>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17332B">
        <w:rPr>
          <w:lang w:eastAsia="x-none"/>
        </w:rPr>
        <w:t>7.4</w:t>
      </w:r>
      <w:r>
        <w:rPr>
          <w:lang w:eastAsia="x-none"/>
        </w:rPr>
        <w:t>.</w:t>
      </w:r>
      <w:r w:rsidR="000661AC">
        <w:rPr>
          <w:rFonts w:cs="Calibri"/>
          <w:b/>
          <w:kern w:val="28"/>
          <w:sz w:val="28"/>
          <w:szCs w:val="28"/>
        </w:rPr>
        <w:br w:type="page"/>
      </w:r>
    </w:p>
    <w:p w14:paraId="7DF360F7" w14:textId="658A42CF" w:rsidR="000661AC" w:rsidRPr="009C6E78" w:rsidRDefault="00914D79" w:rsidP="000661AC">
      <w:pPr>
        <w:pStyle w:val="Heading2"/>
      </w:pPr>
      <w:bookmarkStart w:id="151" w:name="_Toc80978012"/>
      <w:r>
        <w:lastRenderedPageBreak/>
        <w:t>DYNAMIC BALL IMPACT</w:t>
      </w:r>
      <w:r w:rsidR="008058AE">
        <w:t xml:space="preserve"> </w:t>
      </w:r>
      <w:r w:rsidR="008058AE" w:rsidRPr="008058AE">
        <w:rPr>
          <w:i/>
          <w:iCs/>
          <w:color w:val="00B0F0"/>
        </w:rPr>
        <w:t>Test only required when screen size above 15-inch diagonal</w:t>
      </w:r>
      <w:bookmarkEnd w:id="151"/>
    </w:p>
    <w:p w14:paraId="7CDBD3A2" w14:textId="3584F70D" w:rsidR="000661AC" w:rsidRDefault="000661AC">
      <w:pPr>
        <w:pStyle w:val="Heading3"/>
      </w:pPr>
      <w:r>
        <w:t>PURPOSE OF TEST</w:t>
      </w:r>
    </w:p>
    <w:p w14:paraId="490688FC" w14:textId="43F23492" w:rsidR="00914D79" w:rsidRPr="00914D79" w:rsidRDefault="00914D79" w:rsidP="00914D79">
      <w:pPr>
        <w:rPr>
          <w:lang w:eastAsia="x-none"/>
        </w:rPr>
      </w:pPr>
      <w:r w:rsidRPr="00914D79">
        <w:rPr>
          <w:lang w:eastAsia="x-none"/>
        </w:rPr>
        <w:t xml:space="preserve">To satisfy Glass </w:t>
      </w:r>
      <w:proofErr w:type="gramStart"/>
      <w:r w:rsidRPr="00914D79">
        <w:rPr>
          <w:lang w:eastAsia="x-none"/>
        </w:rPr>
        <w:t>In</w:t>
      </w:r>
      <w:proofErr w:type="gramEnd"/>
      <w:r w:rsidRPr="00914D79">
        <w:rPr>
          <w:lang w:eastAsia="x-none"/>
        </w:rPr>
        <w:t xml:space="preserve"> Cabin test requirements, the </w:t>
      </w:r>
      <w:proofErr w:type="spellStart"/>
      <w:r w:rsidRPr="00914D79">
        <w:rPr>
          <w:lang w:eastAsia="x-none"/>
        </w:rPr>
        <w:t>EUT</w:t>
      </w:r>
      <w:proofErr w:type="spellEnd"/>
      <w:r w:rsidRPr="00914D79">
        <w:rPr>
          <w:lang w:eastAsia="x-none"/>
        </w:rPr>
        <w:t xml:space="preserve"> will complete the Ball Impact test and shall demonstrate compliance as described in this test plan.  Portions of the method for this test are extracted from UL 61965.  Note that since the Pass/Fail criteria of this test plan is more restrictive (no glass is allowed to be expelled from the unit) than requirements of UL 61965, the barriers and non-skid surface described in section 7.2 of UL 61965 are deemed unnecessary since any glass thrown from the </w:t>
      </w:r>
      <w:proofErr w:type="spellStart"/>
      <w:r w:rsidRPr="00914D79">
        <w:rPr>
          <w:lang w:eastAsia="x-none"/>
        </w:rPr>
        <w:t>EUT</w:t>
      </w:r>
      <w:proofErr w:type="spellEnd"/>
      <w:r w:rsidRPr="00914D79">
        <w:rPr>
          <w:lang w:eastAsia="x-none"/>
        </w:rPr>
        <w:t>, irrespective of distance, is inevitably a failure.</w:t>
      </w:r>
    </w:p>
    <w:p w14:paraId="1852E5AA" w14:textId="77777777" w:rsidR="000661AC" w:rsidRDefault="000661AC">
      <w:pPr>
        <w:pStyle w:val="Heading3"/>
      </w:pPr>
      <w:r>
        <w:t>TEST LEVELS</w:t>
      </w:r>
    </w:p>
    <w:p w14:paraId="3F416F51" w14:textId="21EB9003" w:rsidR="000661AC" w:rsidRDefault="00914D79" w:rsidP="000661AC">
      <w:pPr>
        <w:rPr>
          <w:lang w:eastAsia="x-none"/>
        </w:rPr>
      </w:pPr>
      <w:r w:rsidRPr="00914D79">
        <w:rPr>
          <w:lang w:eastAsia="x-none"/>
        </w:rPr>
        <w:t>The impact energy shall be 5.5 ± 0.1 Joules</w:t>
      </w:r>
      <w:r>
        <w:rPr>
          <w:lang w:eastAsia="x-none"/>
        </w:rPr>
        <w:t>.</w:t>
      </w:r>
    </w:p>
    <w:p w14:paraId="4C5857FB" w14:textId="77777777" w:rsidR="000661AC" w:rsidRDefault="000661AC">
      <w:pPr>
        <w:pStyle w:val="Heading3"/>
      </w:pPr>
      <w:r>
        <w:t>TEST SETUP</w:t>
      </w:r>
    </w:p>
    <w:p w14:paraId="7434250D" w14:textId="53025BAA" w:rsidR="000661AC" w:rsidRDefault="000661AC" w:rsidP="000661AC">
      <w:pPr>
        <w:pStyle w:val="Heading4"/>
        <w:rPr>
          <w:lang w:val="en-US"/>
        </w:rPr>
      </w:pPr>
      <w:r>
        <w:rPr>
          <w:lang w:val="en-US"/>
        </w:rPr>
        <w:t>OPERATIONAL MODES</w:t>
      </w:r>
    </w:p>
    <w:p w14:paraId="75CF4BBF" w14:textId="77777777" w:rsidR="00946D4C" w:rsidRPr="004600CB" w:rsidRDefault="00946D4C" w:rsidP="00946D4C">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0F7E6102" w14:textId="77777777" w:rsidR="000661AC" w:rsidRDefault="000661AC" w:rsidP="000661AC">
      <w:pPr>
        <w:pStyle w:val="Heading4"/>
        <w:rPr>
          <w:lang w:val="en-US"/>
        </w:rPr>
      </w:pPr>
      <w:proofErr w:type="spellStart"/>
      <w:r>
        <w:rPr>
          <w:lang w:val="en-US"/>
        </w:rPr>
        <w:t>EUT</w:t>
      </w:r>
      <w:proofErr w:type="spellEnd"/>
      <w:r>
        <w:rPr>
          <w:lang w:val="en-US"/>
        </w:rPr>
        <w:t xml:space="preserve"> SETUP</w:t>
      </w:r>
    </w:p>
    <w:p w14:paraId="574DF4D6" w14:textId="5FF1D84F" w:rsidR="00502F24" w:rsidRDefault="00502F24" w:rsidP="00BC02AC">
      <w:pPr>
        <w:pStyle w:val="ListParagraph"/>
        <w:numPr>
          <w:ilvl w:val="0"/>
          <w:numId w:val="26"/>
        </w:numPr>
        <w:rPr>
          <w:lang w:eastAsia="x-none"/>
        </w:rPr>
      </w:pPr>
      <w:r>
        <w:rPr>
          <w:lang w:eastAsia="x-none"/>
        </w:rPr>
        <w:t xml:space="preserve">The </w:t>
      </w:r>
      <w:proofErr w:type="spellStart"/>
      <w:r>
        <w:rPr>
          <w:lang w:eastAsia="x-none"/>
        </w:rPr>
        <w:t>EUT</w:t>
      </w:r>
      <w:proofErr w:type="spellEnd"/>
      <w:r>
        <w:rPr>
          <w:lang w:eastAsia="x-none"/>
        </w:rPr>
        <w:t xml:space="preserve"> shall be mounted to a rigid support base</w:t>
      </w:r>
    </w:p>
    <w:p w14:paraId="64B69952" w14:textId="72F0B47A" w:rsidR="00502F24" w:rsidRDefault="00502F24" w:rsidP="00BC02AC">
      <w:pPr>
        <w:pStyle w:val="ListParagraph"/>
        <w:numPr>
          <w:ilvl w:val="0"/>
          <w:numId w:val="26"/>
        </w:numPr>
        <w:rPr>
          <w:lang w:eastAsia="x-none"/>
        </w:rPr>
      </w:pPr>
      <w:r>
        <w:rPr>
          <w:lang w:eastAsia="x-none"/>
        </w:rPr>
        <w:t xml:space="preserve">The panel shall be mounted vertically in position such that the impact site is located at least </w:t>
      </w:r>
      <w:r w:rsidR="006E7435">
        <w:rPr>
          <w:lang w:eastAsia="x-none"/>
        </w:rPr>
        <w:t>40mm away</w:t>
      </w:r>
      <w:r>
        <w:rPr>
          <w:lang w:eastAsia="x-none"/>
        </w:rPr>
        <w:t xml:space="preserve"> from the nearest edge of the useful screen (Reference </w:t>
      </w:r>
      <w:r w:rsidR="001B7AD6" w:rsidRPr="009833D6">
        <w:rPr>
          <w:lang w:eastAsia="x-none"/>
        </w:rPr>
        <w:t>§</w:t>
      </w:r>
      <w:r w:rsidR="001B7AD6">
        <w:rPr>
          <w:lang w:eastAsia="x-none"/>
        </w:rPr>
        <w:fldChar w:fldCharType="begin"/>
      </w:r>
      <w:r w:rsidR="001B7AD6">
        <w:rPr>
          <w:lang w:eastAsia="x-none"/>
        </w:rPr>
        <w:instrText xml:space="preserve"> REF _Ref67302847 \r \h </w:instrText>
      </w:r>
      <w:r w:rsidR="001B7AD6">
        <w:rPr>
          <w:lang w:eastAsia="x-none"/>
        </w:rPr>
      </w:r>
      <w:r w:rsidR="001B7AD6">
        <w:rPr>
          <w:lang w:eastAsia="x-none"/>
        </w:rPr>
        <w:fldChar w:fldCharType="separate"/>
      </w:r>
      <w:r w:rsidR="00C52013">
        <w:rPr>
          <w:lang w:eastAsia="x-none"/>
        </w:rPr>
        <w:t>6.3.2</w:t>
      </w:r>
      <w:r w:rsidR="001B7AD6">
        <w:rPr>
          <w:lang w:eastAsia="x-none"/>
        </w:rPr>
        <w:fldChar w:fldCharType="end"/>
      </w:r>
      <w:r>
        <w:rPr>
          <w:lang w:eastAsia="x-none"/>
        </w:rPr>
        <w:t xml:space="preserve">). </w:t>
      </w:r>
    </w:p>
    <w:p w14:paraId="7E5C31CF" w14:textId="192E7DAC" w:rsidR="000661AC" w:rsidRDefault="00502F24" w:rsidP="00BC02AC">
      <w:pPr>
        <w:pStyle w:val="ListParagraph"/>
        <w:numPr>
          <w:ilvl w:val="0"/>
          <w:numId w:val="26"/>
        </w:numPr>
        <w:rPr>
          <w:lang w:eastAsia="x-none"/>
        </w:rPr>
      </w:pPr>
      <w:r>
        <w:rPr>
          <w:lang w:eastAsia="x-none"/>
        </w:rPr>
        <w:t>The center of the drop radius shall be in the same plane as the screen, and the ball must be able to swing through its arc without obstruction prior to impacting the screen.</w:t>
      </w:r>
    </w:p>
    <w:p w14:paraId="094C84A5" w14:textId="77777777" w:rsidR="00CE374F" w:rsidRPr="00554AAF" w:rsidRDefault="00CE374F" w:rsidP="00CE374F">
      <w:pPr>
        <w:pStyle w:val="ListNumber"/>
        <w:numPr>
          <w:ilvl w:val="0"/>
          <w:numId w:val="26"/>
        </w:numPr>
      </w:pPr>
      <w:r w:rsidRPr="00554AAF">
        <w:t>The panel shall be subjected to one impact</w:t>
      </w:r>
    </w:p>
    <w:p w14:paraId="57896E4E" w14:textId="77777777" w:rsidR="00CE374F" w:rsidRDefault="00CE374F" w:rsidP="00CE374F">
      <w:pPr>
        <w:pStyle w:val="ListParagraph"/>
        <w:numPr>
          <w:ilvl w:val="0"/>
          <w:numId w:val="26"/>
        </w:numPr>
        <w:jc w:val="left"/>
      </w:pPr>
      <w:r w:rsidRPr="00503109">
        <w:t xml:space="preserve">The impact energy shall be transmitted by a steel ball of (40 </w:t>
      </w:r>
      <w:r w:rsidRPr="00B7550B">
        <w:t>±</w:t>
      </w:r>
      <w:r>
        <w:t xml:space="preserve"> </w:t>
      </w:r>
      <w:r w:rsidRPr="00503109">
        <w:t>1) mm diameter</w:t>
      </w:r>
      <w:r>
        <w:t>.</w:t>
      </w:r>
    </w:p>
    <w:p w14:paraId="4E59814C" w14:textId="49053BC7" w:rsidR="00CE374F" w:rsidRDefault="00CE374F" w:rsidP="00CE374F">
      <w:pPr>
        <w:pStyle w:val="ListParagraph"/>
        <w:numPr>
          <w:ilvl w:val="0"/>
          <w:numId w:val="26"/>
        </w:numPr>
        <w:jc w:val="left"/>
      </w:pPr>
      <w:r w:rsidRPr="00503109">
        <w:t xml:space="preserve">A single impact shall be applied to any point of the LCD panel face at a </w:t>
      </w:r>
      <w:r w:rsidR="006F4410">
        <w:t xml:space="preserve">minimum </w:t>
      </w:r>
      <w:r w:rsidRPr="00503109">
        <w:t xml:space="preserve">distance of </w:t>
      </w:r>
      <w:r w:rsidR="0017332B">
        <w:t>40</w:t>
      </w:r>
      <w:r w:rsidRPr="00503109">
        <w:t xml:space="preserve">mm from the edge of the </w:t>
      </w:r>
      <w:r w:rsidR="006F4410">
        <w:t xml:space="preserve">viewable </w:t>
      </w:r>
      <w:r w:rsidRPr="00503109">
        <w:t>area</w:t>
      </w:r>
      <w:r w:rsidR="006F4410">
        <w:t xml:space="preserve"> of the screen</w:t>
      </w:r>
      <w:r w:rsidRPr="00503109">
        <w:t xml:space="preserve">. </w:t>
      </w:r>
      <w:r w:rsidR="006F4410">
        <w:t xml:space="preserve"> </w:t>
      </w:r>
      <w:r w:rsidRPr="00503109">
        <w:t>The ball release method must ensure that no energy is added to the ball from its release through the impact</w:t>
      </w:r>
      <w:r w:rsidR="006F4410">
        <w:t>.</w:t>
      </w:r>
    </w:p>
    <w:p w14:paraId="5AC22E14" w14:textId="77777777" w:rsidR="00CE374F" w:rsidRDefault="00CE374F" w:rsidP="00CE374F">
      <w:pPr>
        <w:pStyle w:val="ListNumber"/>
        <w:numPr>
          <w:ilvl w:val="0"/>
          <w:numId w:val="26"/>
        </w:numPr>
      </w:pPr>
      <w:r w:rsidRPr="008976A4">
        <w:t>The impacting ball shall be suspended from a cable, wire, or similar flexible and light material.  The length of the wire (or drop radius) shall be sufficient to yield the proper impact energy when dropped from a horizontal position</w:t>
      </w:r>
    </w:p>
    <w:p w14:paraId="666E9D90" w14:textId="77777777" w:rsidR="00CE374F" w:rsidRPr="008976A4" w:rsidRDefault="00CE374F" w:rsidP="00CE374F">
      <w:pPr>
        <w:pStyle w:val="ListNumber"/>
        <w:numPr>
          <w:ilvl w:val="0"/>
          <w:numId w:val="26"/>
        </w:numPr>
      </w:pPr>
      <w:r w:rsidRPr="008976A4">
        <w:t>The center of the drop radius shall be in the same plane as the screen, and the ball must be able to swing through its arc without obstruction prior to impacting the screen</w:t>
      </w:r>
    </w:p>
    <w:p w14:paraId="3C9F9785" w14:textId="77777777" w:rsidR="00CE374F" w:rsidRPr="008976A4" w:rsidRDefault="00CE374F" w:rsidP="00CE374F">
      <w:pPr>
        <w:pStyle w:val="ListNumber"/>
        <w:numPr>
          <w:ilvl w:val="0"/>
          <w:numId w:val="26"/>
        </w:numPr>
      </w:pPr>
      <w:r w:rsidRPr="008976A4">
        <w:t>Care must be taken to catch the ball after the first impact</w:t>
      </w:r>
    </w:p>
    <w:p w14:paraId="5184ACF8" w14:textId="1CCBF1D3" w:rsidR="00CE374F" w:rsidRDefault="00CE374F" w:rsidP="00CE374F">
      <w:pPr>
        <w:pStyle w:val="ListNumber"/>
        <w:numPr>
          <w:ilvl w:val="0"/>
          <w:numId w:val="26"/>
        </w:numPr>
      </w:pPr>
      <w:r w:rsidRPr="008976A4">
        <w:t xml:space="preserve">The drop radius (r) shall be calculated based on actual measured ball mass. </w:t>
      </w:r>
      <w:r w:rsidR="003C2965">
        <w:t xml:space="preserve"> </w:t>
      </w:r>
      <w:r w:rsidRPr="008976A4">
        <w:t>The following equation may be used to calculate drop radius:</w:t>
      </w:r>
    </w:p>
    <w:p w14:paraId="1A594141" w14:textId="539AA8F1" w:rsidR="00377307" w:rsidRDefault="00377307" w:rsidP="00377307">
      <w:pPr>
        <w:pStyle w:val="ListNumber"/>
        <w:numPr>
          <w:ilvl w:val="0"/>
          <w:numId w:val="0"/>
        </w:numPr>
        <w:ind w:left="1080" w:hanging="360"/>
      </w:pPr>
    </w:p>
    <w:tbl>
      <w:tblPr>
        <w:tblStyle w:val="TableGrid"/>
        <w:tblW w:w="0" w:type="auto"/>
        <w:tblInd w:w="1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1710"/>
        <w:gridCol w:w="1417"/>
      </w:tblGrid>
      <w:tr w:rsidR="00943B75" w14:paraId="04CF60E2" w14:textId="77777777" w:rsidTr="003A2618">
        <w:tc>
          <w:tcPr>
            <w:tcW w:w="1280" w:type="dxa"/>
          </w:tcPr>
          <w:p w14:paraId="7B44AAFA" w14:textId="1571A698" w:rsidR="00943B75" w:rsidRDefault="00943B75" w:rsidP="00943B75">
            <w:pPr>
              <w:pStyle w:val="ListNumber"/>
              <w:numPr>
                <w:ilvl w:val="0"/>
                <w:numId w:val="0"/>
              </w:numPr>
              <w:jc w:val="left"/>
            </w:pPr>
            <m:oMathPara>
              <m:oMath>
                <m:r>
                  <w:rPr>
                    <w:rFonts w:ascii="Cambria Math" w:hAnsi="Cambria Math"/>
                  </w:rPr>
                  <m:t>r=E/mg</m:t>
                </m:r>
              </m:oMath>
            </m:oMathPara>
          </w:p>
        </w:tc>
        <w:tc>
          <w:tcPr>
            <w:tcW w:w="1710" w:type="dxa"/>
          </w:tcPr>
          <w:p w14:paraId="1460423E" w14:textId="34957B3D" w:rsidR="00943B75" w:rsidRDefault="00943B75" w:rsidP="00943B75">
            <w:pPr>
              <w:pStyle w:val="ListNumber"/>
              <w:numPr>
                <w:ilvl w:val="0"/>
                <w:numId w:val="0"/>
              </w:numPr>
            </w:pPr>
          </w:p>
        </w:tc>
        <w:tc>
          <w:tcPr>
            <w:tcW w:w="1417" w:type="dxa"/>
          </w:tcPr>
          <w:p w14:paraId="4BD9FD18" w14:textId="3E9530D2" w:rsidR="00943B75" w:rsidRDefault="00943B75" w:rsidP="00943B75">
            <w:pPr>
              <w:pStyle w:val="ListNumber"/>
              <w:numPr>
                <w:ilvl w:val="0"/>
                <w:numId w:val="0"/>
              </w:numPr>
            </w:pPr>
            <w:r>
              <w:t>Where:</w:t>
            </w:r>
          </w:p>
        </w:tc>
      </w:tr>
      <w:tr w:rsidR="00943B75" w14:paraId="737052A4" w14:textId="77777777" w:rsidTr="00943B75">
        <w:tc>
          <w:tcPr>
            <w:tcW w:w="1280" w:type="dxa"/>
          </w:tcPr>
          <w:p w14:paraId="22C46571" w14:textId="4410CC5E" w:rsidR="00943B75" w:rsidRDefault="00943B75" w:rsidP="00943B75">
            <w:pPr>
              <w:pStyle w:val="ListNumber"/>
              <w:numPr>
                <w:ilvl w:val="0"/>
                <w:numId w:val="0"/>
              </w:numPr>
              <w:jc w:val="left"/>
            </w:pPr>
            <m:oMathPara>
              <m:oMath>
                <m:r>
                  <w:rPr>
                    <w:rFonts w:ascii="Cambria Math" w:hAnsi="Cambria Math"/>
                  </w:rPr>
                  <m:t>E=5.5</m:t>
                </m:r>
              </m:oMath>
            </m:oMathPara>
          </w:p>
        </w:tc>
        <w:tc>
          <w:tcPr>
            <w:tcW w:w="1710" w:type="dxa"/>
          </w:tcPr>
          <w:p w14:paraId="63746163" w14:textId="33302B5F" w:rsidR="00943B75" w:rsidRDefault="00943B75" w:rsidP="00943B75">
            <w:pPr>
              <w:pStyle w:val="ListNumber"/>
              <w:numPr>
                <w:ilvl w:val="0"/>
                <w:numId w:val="0"/>
              </w:numPr>
            </w:pPr>
            <w:r>
              <w:t xml:space="preserve"> J</w:t>
            </w:r>
          </w:p>
        </w:tc>
        <w:tc>
          <w:tcPr>
            <w:tcW w:w="1417" w:type="dxa"/>
          </w:tcPr>
          <w:p w14:paraId="02C8FBCB" w14:textId="77777777" w:rsidR="00943B75" w:rsidRDefault="00943B75" w:rsidP="00943B75">
            <w:pPr>
              <w:pStyle w:val="ListNumber"/>
              <w:numPr>
                <w:ilvl w:val="0"/>
                <w:numId w:val="0"/>
              </w:numPr>
            </w:pPr>
          </w:p>
        </w:tc>
      </w:tr>
      <w:tr w:rsidR="00943B75" w14:paraId="0F9FB971" w14:textId="77777777" w:rsidTr="00943B75">
        <w:tc>
          <w:tcPr>
            <w:tcW w:w="1280" w:type="dxa"/>
          </w:tcPr>
          <w:p w14:paraId="371F4AC0" w14:textId="2B9D9104" w:rsidR="00943B75" w:rsidRDefault="00943B75" w:rsidP="00943B75">
            <w:pPr>
              <w:pStyle w:val="ListNumber"/>
              <w:numPr>
                <w:ilvl w:val="0"/>
                <w:numId w:val="0"/>
              </w:numPr>
              <w:jc w:val="left"/>
            </w:pPr>
            <m:oMathPara>
              <m:oMath>
                <m:r>
                  <w:rPr>
                    <w:rFonts w:ascii="Cambria Math" w:hAnsi="Cambria Math"/>
                  </w:rPr>
                  <m:t>g=9.8</m:t>
                </m:r>
              </m:oMath>
            </m:oMathPara>
          </w:p>
        </w:tc>
        <w:tc>
          <w:tcPr>
            <w:tcW w:w="1710" w:type="dxa"/>
          </w:tcPr>
          <w:p w14:paraId="46838B2E" w14:textId="48D05B29" w:rsidR="00943B75" w:rsidRDefault="00943B75" w:rsidP="00943B75">
            <w:pPr>
              <w:pStyle w:val="ListNumber"/>
              <w:numPr>
                <w:ilvl w:val="0"/>
                <w:numId w:val="0"/>
              </w:numPr>
            </w:pPr>
            <w:r w:rsidRPr="009509CA">
              <w:rPr>
                <w:lang w:val="pt-BR"/>
              </w:rPr>
              <w:t>m/s</w:t>
            </w:r>
            <w:r w:rsidRPr="009509CA">
              <w:rPr>
                <w:vertAlign w:val="superscript"/>
                <w:lang w:val="pt-BR"/>
              </w:rPr>
              <w:t>2</w:t>
            </w:r>
          </w:p>
        </w:tc>
        <w:tc>
          <w:tcPr>
            <w:tcW w:w="1417" w:type="dxa"/>
          </w:tcPr>
          <w:p w14:paraId="3F7F3EF9" w14:textId="77777777" w:rsidR="00943B75" w:rsidRDefault="00943B75" w:rsidP="00943B75">
            <w:pPr>
              <w:pStyle w:val="ListNumber"/>
              <w:numPr>
                <w:ilvl w:val="0"/>
                <w:numId w:val="0"/>
              </w:numPr>
            </w:pPr>
          </w:p>
        </w:tc>
      </w:tr>
      <w:tr w:rsidR="00943B75" w14:paraId="19CB53A3" w14:textId="77777777" w:rsidTr="00943B75">
        <w:tc>
          <w:tcPr>
            <w:tcW w:w="1280" w:type="dxa"/>
          </w:tcPr>
          <w:p w14:paraId="7D99D580" w14:textId="56D0FF2C" w:rsidR="00943B75" w:rsidRDefault="00943B75" w:rsidP="00943B75">
            <w:pPr>
              <w:pStyle w:val="ListNumber"/>
              <w:numPr>
                <w:ilvl w:val="0"/>
                <w:numId w:val="0"/>
              </w:numPr>
              <w:jc w:val="left"/>
            </w:pPr>
            <m:oMathPara>
              <m:oMath>
                <m:r>
                  <w:rPr>
                    <w:rFonts w:ascii="Cambria Math" w:hAnsi="Cambria Math"/>
                  </w:rPr>
                  <m:t>m=.260</m:t>
                </m:r>
              </m:oMath>
            </m:oMathPara>
          </w:p>
        </w:tc>
        <w:tc>
          <w:tcPr>
            <w:tcW w:w="1710" w:type="dxa"/>
          </w:tcPr>
          <w:p w14:paraId="11A08B36" w14:textId="29BE19E1" w:rsidR="00943B75" w:rsidRDefault="00943B75" w:rsidP="00943B75">
            <w:pPr>
              <w:pStyle w:val="ListNumber"/>
              <w:numPr>
                <w:ilvl w:val="0"/>
                <w:numId w:val="0"/>
              </w:numPr>
            </w:pPr>
            <w:r>
              <w:t xml:space="preserve">.260 </w:t>
            </w:r>
            <w:r w:rsidRPr="003C2965">
              <w:t>±</w:t>
            </w:r>
            <w:r>
              <w:t xml:space="preserve"> .015(kg)</w:t>
            </w:r>
          </w:p>
        </w:tc>
        <w:tc>
          <w:tcPr>
            <w:tcW w:w="1417" w:type="dxa"/>
          </w:tcPr>
          <w:p w14:paraId="570945E5" w14:textId="77777777" w:rsidR="00943B75" w:rsidRDefault="00943B75" w:rsidP="00943B75">
            <w:pPr>
              <w:pStyle w:val="ListNumber"/>
              <w:numPr>
                <w:ilvl w:val="0"/>
                <w:numId w:val="0"/>
              </w:numPr>
            </w:pPr>
          </w:p>
        </w:tc>
      </w:tr>
    </w:tbl>
    <w:p w14:paraId="5EBA4FBC" w14:textId="77777777" w:rsidR="00377307" w:rsidRPr="008976A4" w:rsidRDefault="00377307" w:rsidP="00377307">
      <w:pPr>
        <w:pStyle w:val="ListNumber"/>
        <w:numPr>
          <w:ilvl w:val="0"/>
          <w:numId w:val="0"/>
        </w:numPr>
        <w:ind w:left="1080" w:hanging="360"/>
      </w:pPr>
    </w:p>
    <w:p w14:paraId="024E1261" w14:textId="3D8A7904" w:rsidR="00E570D5" w:rsidRDefault="00E570D5" w:rsidP="00E570D5">
      <w:pPr>
        <w:pStyle w:val="Heading4"/>
        <w:rPr>
          <w:lang w:val="en-US"/>
        </w:rPr>
      </w:pPr>
      <w:r>
        <w:rPr>
          <w:lang w:val="en-US"/>
        </w:rPr>
        <w:lastRenderedPageBreak/>
        <w:t>ATMOSPHERIC PRESSURE</w:t>
      </w:r>
    </w:p>
    <w:p w14:paraId="0823C8F7" w14:textId="5ADB7951" w:rsidR="00E570D5" w:rsidRPr="00BC36ED" w:rsidRDefault="00E570D5" w:rsidP="00E570D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FE16846" w14:textId="77777777" w:rsidR="00E570D5" w:rsidRDefault="00E570D5" w:rsidP="00E570D5">
      <w:pPr>
        <w:pStyle w:val="Heading4"/>
        <w:rPr>
          <w:lang w:val="en-US"/>
        </w:rPr>
      </w:pPr>
      <w:r>
        <w:rPr>
          <w:lang w:val="en-US"/>
        </w:rPr>
        <w:t>TEMPERATURE</w:t>
      </w:r>
    </w:p>
    <w:p w14:paraId="656A2D45" w14:textId="528A5C65" w:rsidR="00E570D5" w:rsidRPr="00BC36ED" w:rsidRDefault="00E570D5" w:rsidP="00E570D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3557978B" w14:textId="77777777" w:rsidR="00E570D5" w:rsidRDefault="00E570D5" w:rsidP="00E570D5">
      <w:pPr>
        <w:pStyle w:val="Heading4"/>
        <w:rPr>
          <w:lang w:val="en-US"/>
        </w:rPr>
      </w:pPr>
      <w:r>
        <w:rPr>
          <w:lang w:val="en-US"/>
        </w:rPr>
        <w:t>HUMIDITY</w:t>
      </w:r>
    </w:p>
    <w:p w14:paraId="7C5D836A" w14:textId="35085228" w:rsidR="00E570D5" w:rsidRPr="00BC36ED" w:rsidRDefault="00E570D5" w:rsidP="00E570D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CA43A23" w14:textId="77777777" w:rsidR="00E570D5" w:rsidRDefault="00E570D5" w:rsidP="00E570D5">
      <w:pPr>
        <w:pStyle w:val="Heading4"/>
        <w:rPr>
          <w:lang w:val="en-US"/>
        </w:rPr>
      </w:pPr>
      <w:r>
        <w:rPr>
          <w:lang w:val="en-US"/>
        </w:rPr>
        <w:t>TEST EQUIPMENT</w:t>
      </w:r>
    </w:p>
    <w:p w14:paraId="1356FBA7" w14:textId="77777777" w:rsidR="00E570D5" w:rsidRDefault="00E570D5" w:rsidP="00E570D5">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CEBB4C5" w14:textId="77777777" w:rsidR="000661AC" w:rsidRDefault="000661AC">
      <w:pPr>
        <w:pStyle w:val="Heading3"/>
      </w:pPr>
      <w:r>
        <w:t>TEST PROCEDURE</w:t>
      </w:r>
    </w:p>
    <w:p w14:paraId="31978192" w14:textId="77777777" w:rsidR="00512AA6" w:rsidRPr="008976A4" w:rsidRDefault="00512AA6" w:rsidP="00C82271">
      <w:pPr>
        <w:pStyle w:val="ListNumber"/>
        <w:numPr>
          <w:ilvl w:val="0"/>
          <w:numId w:val="27"/>
        </w:numPr>
      </w:pPr>
      <w:r w:rsidRPr="0039362D">
        <w:t>Inspect the</w:t>
      </w:r>
      <w:r>
        <w:t xml:space="preserve"> </w:t>
      </w:r>
      <w:proofErr w:type="spellStart"/>
      <w:r>
        <w:t>EUT</w:t>
      </w:r>
      <w:proofErr w:type="spellEnd"/>
      <w:r w:rsidRPr="0039362D">
        <w:t xml:space="preserve"> for any damage.  Pay particular attention to the mounting brackets and the glass screen.</w:t>
      </w:r>
    </w:p>
    <w:p w14:paraId="1C528440" w14:textId="77777777" w:rsidR="00512AA6" w:rsidRPr="008976A4" w:rsidRDefault="00512AA6" w:rsidP="00C82271">
      <w:pPr>
        <w:pStyle w:val="ListNumber"/>
        <w:numPr>
          <w:ilvl w:val="0"/>
          <w:numId w:val="27"/>
        </w:numPr>
      </w:pPr>
      <w:r w:rsidRPr="008976A4">
        <w:t xml:space="preserve">If part conformity is required, verify that the test article has been conformed and that the proper FAA Form 8130-9 has been provided. </w:t>
      </w:r>
    </w:p>
    <w:p w14:paraId="24A8464C" w14:textId="77777777" w:rsidR="00512AA6" w:rsidRPr="008976A4" w:rsidRDefault="00512AA6" w:rsidP="00C82271">
      <w:pPr>
        <w:pStyle w:val="ListNumber"/>
        <w:numPr>
          <w:ilvl w:val="0"/>
          <w:numId w:val="27"/>
        </w:numPr>
      </w:pPr>
      <w:r w:rsidRPr="008976A4">
        <w:t>Install the test article on a rigid support fixture using manufacturer supplied mounting hardware according to the manufacturer’s installation instructions. The test assembly shall be mounted vertically.</w:t>
      </w:r>
    </w:p>
    <w:p w14:paraId="669D8A2E" w14:textId="77777777" w:rsidR="00512AA6" w:rsidRPr="008976A4" w:rsidRDefault="00512AA6" w:rsidP="00C82271">
      <w:pPr>
        <w:pStyle w:val="ListNumber"/>
        <w:numPr>
          <w:ilvl w:val="0"/>
          <w:numId w:val="27"/>
        </w:numPr>
      </w:pPr>
      <w:r w:rsidRPr="008976A4">
        <w:t>Mark and identify with an indelible marker and unique identifying serial number the location of the intended impact test site.</w:t>
      </w:r>
    </w:p>
    <w:p w14:paraId="44CAE5DF" w14:textId="0EA626D9" w:rsidR="00512AA6" w:rsidRPr="008976A4" w:rsidRDefault="00512AA6" w:rsidP="00C82271">
      <w:pPr>
        <w:pStyle w:val="ListNumber"/>
        <w:numPr>
          <w:ilvl w:val="0"/>
          <w:numId w:val="27"/>
        </w:numPr>
      </w:pPr>
      <w:r w:rsidRPr="008976A4">
        <w:t>Verify that the impact ball radius is set correctly and that the impact site dictated by the radius is located properly</w:t>
      </w:r>
      <w:r w:rsidR="00744154">
        <w:t>.</w:t>
      </w:r>
    </w:p>
    <w:p w14:paraId="36E169B7" w14:textId="77777777" w:rsidR="00512AA6" w:rsidRPr="008976A4" w:rsidRDefault="00512AA6" w:rsidP="00C82271">
      <w:pPr>
        <w:pStyle w:val="ListNumber"/>
        <w:numPr>
          <w:ilvl w:val="0"/>
          <w:numId w:val="27"/>
        </w:numPr>
      </w:pPr>
      <w:r w:rsidRPr="008976A4">
        <w:t xml:space="preserve">Verify that the center of rotation of the drop arc (that is, the fixed end of the cable or wire) </w:t>
      </w:r>
      <w:proofErr w:type="gramStart"/>
      <w:r w:rsidRPr="008976A4">
        <w:t>is located in</w:t>
      </w:r>
      <w:proofErr w:type="gramEnd"/>
      <w:r w:rsidRPr="008976A4">
        <w:t xml:space="preserve"> the same plane as the screen.</w:t>
      </w:r>
    </w:p>
    <w:p w14:paraId="00A152D2" w14:textId="77777777" w:rsidR="00512AA6" w:rsidRPr="008976A4" w:rsidRDefault="00512AA6" w:rsidP="00C82271">
      <w:pPr>
        <w:pStyle w:val="ListNumber"/>
        <w:numPr>
          <w:ilvl w:val="0"/>
          <w:numId w:val="27"/>
        </w:numPr>
      </w:pPr>
      <w:r w:rsidRPr="008976A4">
        <w:t>Conform the test article installation and setup as required.</w:t>
      </w:r>
    </w:p>
    <w:p w14:paraId="47F304C0" w14:textId="77777777" w:rsidR="00512AA6" w:rsidRPr="008976A4" w:rsidRDefault="00512AA6" w:rsidP="00C82271">
      <w:pPr>
        <w:pStyle w:val="ListNumber"/>
        <w:numPr>
          <w:ilvl w:val="0"/>
          <w:numId w:val="27"/>
        </w:numPr>
      </w:pPr>
      <w:r w:rsidRPr="008976A4">
        <w:t xml:space="preserve">Position the impacting ball such that the suspending cable or wire is horizontal. </w:t>
      </w:r>
    </w:p>
    <w:p w14:paraId="510A1803" w14:textId="77777777" w:rsidR="00512AA6" w:rsidRPr="008976A4" w:rsidRDefault="00512AA6" w:rsidP="00C82271">
      <w:pPr>
        <w:pStyle w:val="ListNumber"/>
        <w:numPr>
          <w:ilvl w:val="0"/>
          <w:numId w:val="27"/>
        </w:numPr>
      </w:pPr>
      <w:r w:rsidRPr="008976A4">
        <w:t>Visually inspect for and document any damage.</w:t>
      </w:r>
    </w:p>
    <w:p w14:paraId="0B47FD5D" w14:textId="77777777" w:rsidR="00512AA6" w:rsidRDefault="00512AA6" w:rsidP="00C82271">
      <w:pPr>
        <w:pStyle w:val="ListNumber"/>
        <w:numPr>
          <w:ilvl w:val="0"/>
          <w:numId w:val="27"/>
        </w:numPr>
      </w:pPr>
      <w:r w:rsidRPr="008976A4">
        <w:t>Remove the test article and report all test results to the test originator.</w:t>
      </w:r>
    </w:p>
    <w:p w14:paraId="63CF9D31" w14:textId="77777777" w:rsidR="00512AA6" w:rsidRDefault="00512AA6" w:rsidP="00C82271">
      <w:pPr>
        <w:pStyle w:val="ListNumber"/>
        <w:numPr>
          <w:ilvl w:val="0"/>
          <w:numId w:val="27"/>
        </w:numPr>
      </w:pPr>
      <w:r>
        <w:t>Take post-test photograph of the test article.</w:t>
      </w:r>
    </w:p>
    <w:p w14:paraId="7B9F728A" w14:textId="77777777" w:rsidR="000661AC" w:rsidRDefault="000661AC">
      <w:pPr>
        <w:pStyle w:val="Heading3"/>
      </w:pPr>
      <w:r>
        <w:t>PASS/FAIL CRITERIA</w:t>
      </w:r>
    </w:p>
    <w:p w14:paraId="647A5FE2" w14:textId="7F5EE53E" w:rsidR="00512AA6" w:rsidRDefault="00512AA6" w:rsidP="00C82271">
      <w:pPr>
        <w:pStyle w:val="ListNumber"/>
        <w:numPr>
          <w:ilvl w:val="0"/>
          <w:numId w:val="28"/>
        </w:numPr>
      </w:pPr>
      <w:r>
        <w:t xml:space="preserve">Any exposed glass shall be contained inside the </w:t>
      </w:r>
      <w:proofErr w:type="spellStart"/>
      <w:r>
        <w:t>EUT</w:t>
      </w:r>
      <w:proofErr w:type="spellEnd"/>
      <w:r>
        <w:t xml:space="preserve"> in the event of breakage.</w:t>
      </w:r>
    </w:p>
    <w:p w14:paraId="20A127D9" w14:textId="77AC3F6E" w:rsidR="00512AA6" w:rsidRDefault="00512AA6" w:rsidP="00C82271">
      <w:pPr>
        <w:pStyle w:val="ListNumber"/>
        <w:numPr>
          <w:ilvl w:val="0"/>
          <w:numId w:val="28"/>
        </w:numPr>
      </w:pPr>
      <w:r>
        <w:t>The glass is allowed to crack but cannot be expelled from the unit or create exposed sharp edges.</w:t>
      </w:r>
    </w:p>
    <w:p w14:paraId="235B3B01" w14:textId="3C2AEEB8" w:rsidR="00C55D28" w:rsidRDefault="00C55D28">
      <w:pPr>
        <w:jc w:val="left"/>
        <w:rPr>
          <w:rFonts w:cs="Calibri"/>
          <w:b/>
          <w:kern w:val="28"/>
          <w:sz w:val="28"/>
          <w:szCs w:val="28"/>
        </w:rPr>
      </w:pPr>
      <w:r>
        <w:rPr>
          <w:rFonts w:cs="Calibri"/>
          <w:b/>
          <w:kern w:val="28"/>
          <w:sz w:val="28"/>
          <w:szCs w:val="28"/>
        </w:rPr>
        <w:br w:type="page"/>
      </w:r>
    </w:p>
    <w:p w14:paraId="2E01DBF3" w14:textId="09D8F2FF" w:rsidR="003D439F" w:rsidRPr="009C6E78" w:rsidRDefault="003D439F" w:rsidP="003D439F">
      <w:pPr>
        <w:pStyle w:val="Heading2"/>
      </w:pPr>
      <w:bookmarkStart w:id="152" w:name="_Toc80978013"/>
      <w:r>
        <w:lastRenderedPageBreak/>
        <w:t>STATIC ABUSE LOAD</w:t>
      </w:r>
      <w:r w:rsidR="008058AE">
        <w:t xml:space="preserve"> </w:t>
      </w:r>
      <w:r w:rsidR="008058AE" w:rsidRPr="008058AE">
        <w:rPr>
          <w:i/>
          <w:iCs/>
          <w:color w:val="00B0F0"/>
        </w:rPr>
        <w:t>Test only required when screen size above 15-inch diagonal</w:t>
      </w:r>
      <w:bookmarkEnd w:id="152"/>
    </w:p>
    <w:p w14:paraId="185FD13F" w14:textId="650AFC4A" w:rsidR="003D439F" w:rsidRDefault="003D439F">
      <w:pPr>
        <w:pStyle w:val="Heading3"/>
      </w:pPr>
      <w:r>
        <w:t>PURPOSE OF TEST</w:t>
      </w:r>
    </w:p>
    <w:p w14:paraId="717D97EB" w14:textId="41BDE843" w:rsidR="003D439F" w:rsidRPr="003D439F" w:rsidRDefault="003D439F" w:rsidP="003D439F">
      <w:pPr>
        <w:rPr>
          <w:lang w:eastAsia="x-none"/>
        </w:rPr>
      </w:pPr>
      <w:r w:rsidRPr="003D439F">
        <w:rPr>
          <w:lang w:eastAsia="x-none"/>
        </w:rPr>
        <w:t xml:space="preserve">To satisfy Glass </w:t>
      </w:r>
      <w:proofErr w:type="gramStart"/>
      <w:r w:rsidRPr="003D439F">
        <w:rPr>
          <w:lang w:eastAsia="x-none"/>
        </w:rPr>
        <w:t>In</w:t>
      </w:r>
      <w:proofErr w:type="gramEnd"/>
      <w:r w:rsidRPr="003D439F">
        <w:rPr>
          <w:lang w:eastAsia="x-none"/>
        </w:rPr>
        <w:t xml:space="preserve"> Cabin test requirements, the </w:t>
      </w:r>
      <w:proofErr w:type="spellStart"/>
      <w:r w:rsidRPr="003D439F">
        <w:rPr>
          <w:lang w:eastAsia="x-none"/>
        </w:rPr>
        <w:t>EUT</w:t>
      </w:r>
      <w:proofErr w:type="spellEnd"/>
      <w:r w:rsidRPr="003D439F">
        <w:rPr>
          <w:lang w:eastAsia="x-none"/>
        </w:rPr>
        <w:t xml:space="preserve"> will complete the 300 Pound Abuse Load Strength and shall demonstrate compliance as described in this test plan.  </w:t>
      </w:r>
    </w:p>
    <w:p w14:paraId="2EEB1ACE" w14:textId="77777777" w:rsidR="003D439F" w:rsidRDefault="003D439F">
      <w:pPr>
        <w:pStyle w:val="Heading3"/>
      </w:pPr>
      <w:r>
        <w:t>TEST LEVELS</w:t>
      </w:r>
    </w:p>
    <w:p w14:paraId="147D326B" w14:textId="77777777" w:rsidR="003D439F" w:rsidRPr="00B45837" w:rsidRDefault="003D439F" w:rsidP="00C82271">
      <w:pPr>
        <w:numPr>
          <w:ilvl w:val="0"/>
          <w:numId w:val="29"/>
        </w:numPr>
      </w:pPr>
      <w:r w:rsidRPr="00B45837">
        <w:t>The mechanism used to provide the force shall be verified to 300 pounds +1/-0 percent.  This force mechanism may be dead weight, hydraulic, mechanical, or any other suitable configuration capable of repeated application of the same load, and proper load verification traceable to National Institute of Standards and Technology (www.nist.gov).</w:t>
      </w:r>
    </w:p>
    <w:p w14:paraId="2203E886" w14:textId="3CB08557" w:rsidR="003D439F" w:rsidRPr="004844E2" w:rsidRDefault="003D439F" w:rsidP="00C82271">
      <w:pPr>
        <w:numPr>
          <w:ilvl w:val="0"/>
          <w:numId w:val="29"/>
        </w:numPr>
      </w:pPr>
      <w:r w:rsidRPr="004844E2">
        <w:t>The load pad used to transfer the force to the display unit shall be of the geometry defined in</w:t>
      </w:r>
      <w:r w:rsidR="00821D38">
        <w:t xml:space="preserve"> Figure 12</w:t>
      </w:r>
      <w:r w:rsidRPr="004844E2">
        <w:t xml:space="preserve">.  </w:t>
      </w:r>
    </w:p>
    <w:p w14:paraId="0AFC1242" w14:textId="2D7ED245" w:rsidR="003D439F" w:rsidRPr="004844E2" w:rsidRDefault="003D439F" w:rsidP="00C82271">
      <w:pPr>
        <w:numPr>
          <w:ilvl w:val="0"/>
          <w:numId w:val="29"/>
        </w:numPr>
      </w:pPr>
      <w:r w:rsidRPr="004844E2">
        <w:t xml:space="preserve">Care shall be taken to ensure symmetric load application across the surface of the pad even if the </w:t>
      </w:r>
      <w:r w:rsidR="00C508CE">
        <w:t xml:space="preserve">display screen </w:t>
      </w:r>
      <w:r w:rsidRPr="004844E2">
        <w:t>surface displaces slightly during loading.  The six-inch diameter aluminum disk transfers the load to the rubber pad.</w:t>
      </w:r>
    </w:p>
    <w:p w14:paraId="03551C96" w14:textId="37C0D3CE" w:rsidR="003D439F" w:rsidRDefault="003D439F" w:rsidP="00C82271">
      <w:pPr>
        <w:numPr>
          <w:ilvl w:val="0"/>
          <w:numId w:val="29"/>
        </w:numPr>
      </w:pPr>
      <w:r w:rsidRPr="004844E2">
        <w:t>A minimum of five points on the display unit shall be tested.  These points shall be in locations as documented in</w:t>
      </w:r>
      <w:r w:rsidR="00C508CE">
        <w:t xml:space="preserve"> Figure 12.</w:t>
      </w:r>
      <w:r w:rsidRPr="004844E2">
        <w:t xml:space="preserve">  Additional points may be tested if requested by the test originator</w:t>
      </w:r>
      <w:r>
        <w:t>.</w:t>
      </w:r>
    </w:p>
    <w:p w14:paraId="73365937" w14:textId="547DD039" w:rsidR="003D439F" w:rsidRDefault="003D439F" w:rsidP="00C82271">
      <w:pPr>
        <w:numPr>
          <w:ilvl w:val="0"/>
          <w:numId w:val="29"/>
        </w:numPr>
      </w:pPr>
      <w:r w:rsidRPr="004844E2">
        <w:t>The load pad shall be placed such that a gap of 0.5 ±</w:t>
      </w:r>
      <w:r w:rsidR="00C508CE">
        <w:t xml:space="preserve"> </w:t>
      </w:r>
      <w:r w:rsidRPr="004844E2">
        <w:t xml:space="preserve">0.1 inches exists between </w:t>
      </w:r>
      <w:r w:rsidR="00C508CE">
        <w:t>the edge of the load pad</w:t>
      </w:r>
      <w:r w:rsidRPr="004844E2">
        <w:t xml:space="preserve"> and </w:t>
      </w:r>
      <w:r w:rsidR="00C508CE">
        <w:t>nearest</w:t>
      </w:r>
      <w:r w:rsidR="00C508CE" w:rsidRPr="00C508CE">
        <w:t xml:space="preserve"> edge of the </w:t>
      </w:r>
      <w:r w:rsidR="00C508CE">
        <w:t>front metal case of the monitor</w:t>
      </w:r>
      <w:r w:rsidRPr="004844E2">
        <w:t xml:space="preserve">.  The pad shall not </w:t>
      </w:r>
      <w:proofErr w:type="gramStart"/>
      <w:r w:rsidRPr="004844E2">
        <w:t>come into contact with</w:t>
      </w:r>
      <w:proofErr w:type="gramEnd"/>
      <w:r w:rsidRPr="004844E2">
        <w:t xml:space="preserve"> the display unit </w:t>
      </w:r>
      <w:r w:rsidR="00C508CE">
        <w:t>case</w:t>
      </w:r>
      <w:r w:rsidRPr="004844E2">
        <w:t xml:space="preserve">, mounting brackets, or any other structure except the </w:t>
      </w:r>
      <w:r w:rsidR="00674EF0">
        <w:t>glass</w:t>
      </w:r>
      <w:r w:rsidR="00C508CE">
        <w:t xml:space="preserve"> </w:t>
      </w:r>
      <w:r w:rsidRPr="004844E2">
        <w:t xml:space="preserve">screen. </w:t>
      </w:r>
    </w:p>
    <w:p w14:paraId="4441F61E" w14:textId="77777777" w:rsidR="003D439F" w:rsidRDefault="003D439F">
      <w:pPr>
        <w:pStyle w:val="Heading3"/>
      </w:pPr>
      <w:r>
        <w:t>TEST SETUP</w:t>
      </w:r>
    </w:p>
    <w:p w14:paraId="318BB3F7" w14:textId="610ED911" w:rsidR="003D439F" w:rsidRDefault="003D439F" w:rsidP="003D439F">
      <w:pPr>
        <w:pStyle w:val="Heading4"/>
        <w:rPr>
          <w:lang w:val="en-US"/>
        </w:rPr>
      </w:pPr>
      <w:r>
        <w:rPr>
          <w:lang w:val="en-US"/>
        </w:rPr>
        <w:t>OPERATIONAL MODES</w:t>
      </w:r>
    </w:p>
    <w:p w14:paraId="4C8404A8" w14:textId="77777777" w:rsidR="00CB5D35" w:rsidRPr="004600CB" w:rsidRDefault="00CB5D35" w:rsidP="00CB5D35">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5783E71E" w14:textId="77777777" w:rsidR="003D439F" w:rsidRDefault="003D439F" w:rsidP="003D439F">
      <w:pPr>
        <w:pStyle w:val="Heading4"/>
        <w:rPr>
          <w:lang w:val="en-US"/>
        </w:rPr>
      </w:pPr>
      <w:proofErr w:type="spellStart"/>
      <w:r>
        <w:rPr>
          <w:lang w:val="en-US"/>
        </w:rPr>
        <w:t>EUT</w:t>
      </w:r>
      <w:proofErr w:type="spellEnd"/>
      <w:r>
        <w:rPr>
          <w:lang w:val="en-US"/>
        </w:rPr>
        <w:t xml:space="preserve"> SETUP</w:t>
      </w:r>
    </w:p>
    <w:p w14:paraId="7A464250" w14:textId="79FBA374" w:rsidR="003D439F" w:rsidRDefault="00FF60C8" w:rsidP="003D439F">
      <w:pPr>
        <w:rPr>
          <w:lang w:eastAsia="x-none"/>
        </w:rPr>
      </w:pPr>
      <w:r w:rsidRPr="00FF60C8">
        <w:rPr>
          <w:lang w:eastAsia="x-none"/>
        </w:rPr>
        <w:t xml:space="preserve">A satisfactory test setup is shown in </w:t>
      </w:r>
      <w:r w:rsidR="00702C12" w:rsidRPr="009833D6">
        <w:rPr>
          <w:lang w:eastAsia="x-none"/>
        </w:rPr>
        <w:t>§</w:t>
      </w:r>
      <w:r w:rsidR="00702C12">
        <w:rPr>
          <w:lang w:eastAsia="x-none"/>
        </w:rPr>
        <w:fldChar w:fldCharType="begin"/>
      </w:r>
      <w:r w:rsidR="00702C12">
        <w:rPr>
          <w:lang w:eastAsia="x-none"/>
        </w:rPr>
        <w:instrText xml:space="preserve"> REF _Ref67302958 \r \h </w:instrText>
      </w:r>
      <w:r w:rsidR="00702C12">
        <w:rPr>
          <w:lang w:eastAsia="x-none"/>
        </w:rPr>
      </w:r>
      <w:r w:rsidR="00702C12">
        <w:rPr>
          <w:lang w:eastAsia="x-none"/>
        </w:rPr>
        <w:fldChar w:fldCharType="separate"/>
      </w:r>
      <w:r w:rsidR="00C52013">
        <w:rPr>
          <w:lang w:eastAsia="x-none"/>
        </w:rPr>
        <w:t>6.3.3.1</w:t>
      </w:r>
      <w:r w:rsidR="00702C12">
        <w:rPr>
          <w:lang w:eastAsia="x-none"/>
        </w:rPr>
        <w:fldChar w:fldCharType="end"/>
      </w:r>
      <w:r w:rsidRPr="00FF60C8">
        <w:rPr>
          <w:lang w:eastAsia="x-none"/>
        </w:rPr>
        <w:t>. The alignment should be shown with circles drawn around the test application areas</w:t>
      </w:r>
      <w:r w:rsidR="00233453">
        <w:rPr>
          <w:lang w:eastAsia="x-none"/>
        </w:rPr>
        <w:t xml:space="preserve"> per </w:t>
      </w:r>
      <w:r w:rsidR="00702C12" w:rsidRPr="009833D6">
        <w:rPr>
          <w:lang w:eastAsia="x-none"/>
        </w:rPr>
        <w:t>§</w:t>
      </w:r>
      <w:r w:rsidR="00702C12">
        <w:rPr>
          <w:lang w:eastAsia="x-none"/>
        </w:rPr>
        <w:fldChar w:fldCharType="begin"/>
      </w:r>
      <w:r w:rsidR="00702C12">
        <w:rPr>
          <w:lang w:eastAsia="x-none"/>
        </w:rPr>
        <w:instrText xml:space="preserve"> REF _Ref67302973 \r \h </w:instrText>
      </w:r>
      <w:r w:rsidR="00702C12">
        <w:rPr>
          <w:lang w:eastAsia="x-none"/>
        </w:rPr>
      </w:r>
      <w:r w:rsidR="00702C12">
        <w:rPr>
          <w:lang w:eastAsia="x-none"/>
        </w:rPr>
        <w:fldChar w:fldCharType="separate"/>
      </w:r>
      <w:r w:rsidR="00C52013">
        <w:rPr>
          <w:lang w:eastAsia="x-none"/>
        </w:rPr>
        <w:t>6.3.3.2</w:t>
      </w:r>
      <w:r w:rsidR="00702C12">
        <w:rPr>
          <w:lang w:eastAsia="x-none"/>
        </w:rPr>
        <w:fldChar w:fldCharType="end"/>
      </w:r>
      <w:r w:rsidRPr="00FF60C8">
        <w:rPr>
          <w:lang w:eastAsia="x-none"/>
        </w:rPr>
        <w:t xml:space="preserve">.  </w:t>
      </w:r>
    </w:p>
    <w:p w14:paraId="5496670D" w14:textId="77777777" w:rsidR="00574F57" w:rsidRDefault="00574F57" w:rsidP="00574F57">
      <w:pPr>
        <w:pStyle w:val="Heading4"/>
        <w:rPr>
          <w:lang w:val="en-US"/>
        </w:rPr>
      </w:pPr>
      <w:r>
        <w:rPr>
          <w:lang w:val="en-US"/>
        </w:rPr>
        <w:t>ATMOSPHERIC PRESSURE</w:t>
      </w:r>
    </w:p>
    <w:p w14:paraId="28FC2E46" w14:textId="200A3434" w:rsidR="00574F57" w:rsidRPr="00BC36ED" w:rsidRDefault="00574F57" w:rsidP="00574F5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6D87F105" w14:textId="77777777" w:rsidR="00574F57" w:rsidRDefault="00574F57" w:rsidP="00574F57">
      <w:pPr>
        <w:pStyle w:val="Heading4"/>
        <w:rPr>
          <w:lang w:val="en-US"/>
        </w:rPr>
      </w:pPr>
      <w:r>
        <w:rPr>
          <w:lang w:val="en-US"/>
        </w:rPr>
        <w:t>TEMPERATURE</w:t>
      </w:r>
    </w:p>
    <w:p w14:paraId="1336327F" w14:textId="7C75F5FA" w:rsidR="00574F57" w:rsidRPr="00BC36ED" w:rsidRDefault="00574F57" w:rsidP="00574F5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13BF859" w14:textId="77777777" w:rsidR="00574F57" w:rsidRDefault="00574F57" w:rsidP="00574F57">
      <w:pPr>
        <w:pStyle w:val="Heading4"/>
        <w:rPr>
          <w:lang w:val="en-US"/>
        </w:rPr>
      </w:pPr>
      <w:r>
        <w:rPr>
          <w:lang w:val="en-US"/>
        </w:rPr>
        <w:t>HUMIDITY</w:t>
      </w:r>
    </w:p>
    <w:p w14:paraId="14B32961" w14:textId="1115CC2D" w:rsidR="00574F57" w:rsidRPr="00BC36ED" w:rsidRDefault="00574F57" w:rsidP="00574F5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84726CF" w14:textId="77777777" w:rsidR="00574F57" w:rsidRDefault="00574F57" w:rsidP="00574F57">
      <w:pPr>
        <w:pStyle w:val="Heading4"/>
        <w:rPr>
          <w:lang w:val="en-US"/>
        </w:rPr>
      </w:pPr>
      <w:r>
        <w:rPr>
          <w:lang w:val="en-US"/>
        </w:rPr>
        <w:t>TEST EQUIPMENT</w:t>
      </w:r>
    </w:p>
    <w:p w14:paraId="1CA8B25C" w14:textId="77777777" w:rsidR="00574F57" w:rsidRDefault="00574F57" w:rsidP="00574F5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00229F6" w14:textId="77777777" w:rsidR="00574F57" w:rsidRDefault="00574F57">
      <w:pPr>
        <w:jc w:val="left"/>
        <w:rPr>
          <w:rFonts w:cs="Arial"/>
          <w:sz w:val="24"/>
          <w:lang w:eastAsia="x-none"/>
        </w:rPr>
      </w:pPr>
      <w:r>
        <w:br w:type="page"/>
      </w:r>
    </w:p>
    <w:p w14:paraId="439939D9" w14:textId="0ECF4120" w:rsidR="003D439F" w:rsidRDefault="003D439F">
      <w:pPr>
        <w:pStyle w:val="Heading3"/>
      </w:pPr>
      <w:r>
        <w:lastRenderedPageBreak/>
        <w:t>TEST PROCEDURE</w:t>
      </w:r>
    </w:p>
    <w:p w14:paraId="0E4C28BD" w14:textId="6EC4B835" w:rsidR="005F412A" w:rsidRPr="008976A4" w:rsidRDefault="005F412A" w:rsidP="00C82271">
      <w:pPr>
        <w:pStyle w:val="ListNumber"/>
        <w:numPr>
          <w:ilvl w:val="0"/>
          <w:numId w:val="30"/>
        </w:numPr>
      </w:pPr>
      <w:bookmarkStart w:id="153" w:name="_Hlk57991248"/>
      <w:r w:rsidRPr="0039362D">
        <w:t>Inspect the</w:t>
      </w:r>
      <w:r>
        <w:t xml:space="preserve"> </w:t>
      </w:r>
      <w:proofErr w:type="spellStart"/>
      <w:r>
        <w:t>EUT</w:t>
      </w:r>
      <w:proofErr w:type="spellEnd"/>
      <w:r w:rsidRPr="0039362D">
        <w:t xml:space="preserve"> for any damage.  Pay particular attention to the mounting brackets and the glass screen.</w:t>
      </w:r>
    </w:p>
    <w:bookmarkEnd w:id="153"/>
    <w:p w14:paraId="1AC38BBE" w14:textId="77777777" w:rsidR="005F412A" w:rsidRPr="004844E2" w:rsidRDefault="005F412A" w:rsidP="00C82271">
      <w:pPr>
        <w:pStyle w:val="ListNumber"/>
        <w:numPr>
          <w:ilvl w:val="0"/>
          <w:numId w:val="30"/>
        </w:numPr>
      </w:pPr>
      <w:r w:rsidRPr="004844E2">
        <w:t xml:space="preserve">Place the </w:t>
      </w:r>
      <w:proofErr w:type="spellStart"/>
      <w:r w:rsidRPr="004844E2">
        <w:t>EUT</w:t>
      </w:r>
      <w:proofErr w:type="spellEnd"/>
      <w:r w:rsidRPr="004844E2">
        <w:t xml:space="preserve"> on a stable, flat surface (such as a concrete floor) with the monitor screen facing upward. </w:t>
      </w:r>
    </w:p>
    <w:p w14:paraId="5AD4AA86" w14:textId="0CAFA751" w:rsidR="005F412A" w:rsidRDefault="005F412A" w:rsidP="00C82271">
      <w:pPr>
        <w:pStyle w:val="ListNumber"/>
        <w:numPr>
          <w:ilvl w:val="0"/>
          <w:numId w:val="30"/>
        </w:numPr>
      </w:pPr>
      <w:r w:rsidRPr="004844E2">
        <w:t xml:space="preserve">Ensure that </w:t>
      </w:r>
      <w:proofErr w:type="gramStart"/>
      <w:r w:rsidRPr="004844E2">
        <w:t xml:space="preserve">all </w:t>
      </w:r>
      <w:r w:rsidR="00724341">
        <w:t>of</w:t>
      </w:r>
      <w:proofErr w:type="gramEnd"/>
      <w:r w:rsidR="00724341">
        <w:t xml:space="preserve"> the </w:t>
      </w:r>
      <w:r w:rsidRPr="004844E2">
        <w:t xml:space="preserve">intended test </w:t>
      </w:r>
      <w:r w:rsidR="00F7454B">
        <w:t>application</w:t>
      </w:r>
      <w:r w:rsidR="00724341">
        <w:t xml:space="preserve"> locations</w:t>
      </w:r>
      <w:r w:rsidRPr="004844E2">
        <w:t xml:space="preserve"> as shown in </w:t>
      </w:r>
      <w:r w:rsidR="00702C12" w:rsidRPr="009833D6">
        <w:rPr>
          <w:lang w:eastAsia="x-none"/>
        </w:rPr>
        <w:t>§</w:t>
      </w:r>
      <w:r w:rsidR="00702C12">
        <w:rPr>
          <w:lang w:eastAsia="x-none"/>
        </w:rPr>
        <w:fldChar w:fldCharType="begin"/>
      </w:r>
      <w:r w:rsidR="00702C12">
        <w:rPr>
          <w:lang w:eastAsia="x-none"/>
        </w:rPr>
        <w:instrText xml:space="preserve"> REF _Ref67302973 \r \h </w:instrText>
      </w:r>
      <w:r w:rsidR="00702C12">
        <w:rPr>
          <w:lang w:eastAsia="x-none"/>
        </w:rPr>
      </w:r>
      <w:r w:rsidR="00702C12">
        <w:rPr>
          <w:lang w:eastAsia="x-none"/>
        </w:rPr>
        <w:fldChar w:fldCharType="separate"/>
      </w:r>
      <w:r w:rsidR="00C52013">
        <w:rPr>
          <w:lang w:eastAsia="x-none"/>
        </w:rPr>
        <w:t>6.3.3.2</w:t>
      </w:r>
      <w:r w:rsidR="00702C12">
        <w:rPr>
          <w:lang w:eastAsia="x-none"/>
        </w:rPr>
        <w:fldChar w:fldCharType="end"/>
      </w:r>
      <w:r w:rsidR="00724341">
        <w:t>,</w:t>
      </w:r>
      <w:r w:rsidR="00F7454B">
        <w:t xml:space="preserve"> </w:t>
      </w:r>
      <w:r w:rsidRPr="004844E2">
        <w:t>are marked with an indelible marker and</w:t>
      </w:r>
      <w:r>
        <w:t xml:space="preserve"> uniquely </w:t>
      </w:r>
      <w:r w:rsidRPr="004844E2">
        <w:t xml:space="preserve">identified by </w:t>
      </w:r>
      <w:r>
        <w:t xml:space="preserve">numbered </w:t>
      </w:r>
      <w:r w:rsidRPr="004844E2">
        <w:t>test sequence.</w:t>
      </w:r>
    </w:p>
    <w:p w14:paraId="4C092175" w14:textId="5EAA3E0C" w:rsidR="00F7454B" w:rsidRPr="004844E2" w:rsidRDefault="00F7454B" w:rsidP="00C82271">
      <w:pPr>
        <w:pStyle w:val="ListNumber"/>
        <w:numPr>
          <w:ilvl w:val="0"/>
          <w:numId w:val="30"/>
        </w:numPr>
      </w:pPr>
      <w:r>
        <w:t xml:space="preserve">If not already marked, </w:t>
      </w:r>
      <w:r w:rsidR="00724341">
        <w:t xml:space="preserve">if available </w:t>
      </w:r>
      <w:r>
        <w:t xml:space="preserve">use LIS part number </w:t>
      </w:r>
      <w:r w:rsidRPr="00F7454B">
        <w:t>02-0002-69</w:t>
      </w:r>
      <w:r>
        <w:t xml:space="preserve"> to </w:t>
      </w:r>
      <w:r w:rsidR="00724341">
        <w:t xml:space="preserve">assist in </w:t>
      </w:r>
      <w:r>
        <w:t>mark</w:t>
      </w:r>
      <w:r w:rsidR="00724341">
        <w:t>ing</w:t>
      </w:r>
      <w:r>
        <w:t xml:space="preserve"> </w:t>
      </w:r>
      <w:proofErr w:type="gramStart"/>
      <w:r>
        <w:t xml:space="preserve">all </w:t>
      </w:r>
      <w:r w:rsidR="00724341">
        <w:t>of</w:t>
      </w:r>
      <w:proofErr w:type="gramEnd"/>
      <w:r w:rsidR="00724341">
        <w:t xml:space="preserve"> the </w:t>
      </w:r>
      <w:r>
        <w:t>intended test application locations</w:t>
      </w:r>
      <w:r w:rsidR="00724341">
        <w:t xml:space="preserve"> per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rsidR="00724341">
        <w:t>.</w:t>
      </w:r>
      <w:r>
        <w:t xml:space="preserve"> </w:t>
      </w:r>
    </w:p>
    <w:p w14:paraId="2B9EC0DB" w14:textId="77777777" w:rsidR="005F412A" w:rsidRPr="004844E2" w:rsidRDefault="005F412A" w:rsidP="00C82271">
      <w:pPr>
        <w:pStyle w:val="ListNumber"/>
        <w:numPr>
          <w:ilvl w:val="0"/>
          <w:numId w:val="30"/>
        </w:numPr>
      </w:pPr>
      <w:r w:rsidRPr="004844E2">
        <w:t>Conform the test article installation as required.</w:t>
      </w:r>
    </w:p>
    <w:p w14:paraId="045953CD" w14:textId="77777777" w:rsidR="005F412A" w:rsidRPr="004844E2" w:rsidRDefault="005F412A" w:rsidP="00C82271">
      <w:pPr>
        <w:pStyle w:val="ListNumber"/>
        <w:numPr>
          <w:ilvl w:val="0"/>
          <w:numId w:val="30"/>
        </w:numPr>
      </w:pPr>
      <w:r w:rsidRPr="004844E2">
        <w:t>Move the test article into position such that the load pad is aligned with the target test site to within ±0.10 inches.</w:t>
      </w:r>
    </w:p>
    <w:p w14:paraId="71F08276" w14:textId="644CF1BD" w:rsidR="005F412A" w:rsidRPr="004844E2" w:rsidRDefault="005F412A" w:rsidP="00C82271">
      <w:pPr>
        <w:pStyle w:val="ListNumber"/>
        <w:numPr>
          <w:ilvl w:val="0"/>
          <w:numId w:val="30"/>
        </w:numPr>
      </w:pPr>
      <w:r w:rsidRPr="004844E2">
        <w:t>Verify proper configuration of the load pad including the 0.5” thick rubber pad and the aluminum load plate as shown in</w:t>
      </w:r>
      <w:r w:rsidR="00724341">
        <w:t xml:space="preserve">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rsidRPr="004844E2">
        <w:t>.  Verify that the load transfer mechanism to the load pad will allow for symmetric loading of the pad throughout the load application.</w:t>
      </w:r>
    </w:p>
    <w:p w14:paraId="32C9E267" w14:textId="77777777" w:rsidR="005F412A" w:rsidRPr="004844E2" w:rsidRDefault="005F412A" w:rsidP="00C82271">
      <w:pPr>
        <w:pStyle w:val="ListNumber"/>
        <w:numPr>
          <w:ilvl w:val="0"/>
          <w:numId w:val="30"/>
        </w:numPr>
      </w:pPr>
      <w:r w:rsidRPr="004844E2">
        <w:t>Gradually apply load to 300 pounds +1/-0 percent.</w:t>
      </w:r>
    </w:p>
    <w:p w14:paraId="05FF54E0" w14:textId="77777777" w:rsidR="005F412A" w:rsidRPr="004844E2" w:rsidRDefault="005F412A" w:rsidP="00C82271">
      <w:pPr>
        <w:pStyle w:val="ListNumber"/>
        <w:numPr>
          <w:ilvl w:val="0"/>
          <w:numId w:val="30"/>
        </w:numPr>
      </w:pPr>
      <w:r w:rsidRPr="004844E2">
        <w:t>Hold at 300 pounds for a minimum of 5 seconds, then remove load.</w:t>
      </w:r>
    </w:p>
    <w:p w14:paraId="2F67C57B" w14:textId="1ADD1FFD" w:rsidR="005F412A" w:rsidRPr="004844E2" w:rsidRDefault="005F412A" w:rsidP="00C82271">
      <w:pPr>
        <w:pStyle w:val="ListNumber"/>
        <w:numPr>
          <w:ilvl w:val="0"/>
          <w:numId w:val="30"/>
        </w:numPr>
      </w:pPr>
      <w:bookmarkStart w:id="154" w:name="_Hlk57991272"/>
      <w:r w:rsidRPr="004844E2">
        <w:t xml:space="preserve">Inspect the loaded site for any damage including cracked or broken glass or dislodging of the glass from its frame.  Also inspect the mounting attachment points for damage. Document any damage with photographs and/or sketches and a full description. </w:t>
      </w:r>
      <w:bookmarkEnd w:id="154"/>
      <w:r w:rsidR="00912DFF">
        <w:t xml:space="preserve"> </w:t>
      </w:r>
      <w:r w:rsidRPr="004844E2">
        <w:t>Make sure that all photographs include the test site serial number and a reference to provide scale.</w:t>
      </w:r>
    </w:p>
    <w:p w14:paraId="3B0FCAB0" w14:textId="7318937D" w:rsidR="005F412A" w:rsidRPr="004844E2" w:rsidRDefault="005F412A" w:rsidP="00C82271">
      <w:pPr>
        <w:pStyle w:val="ListNumber"/>
        <w:numPr>
          <w:ilvl w:val="0"/>
          <w:numId w:val="30"/>
        </w:numPr>
      </w:pPr>
      <w:r w:rsidRPr="004844E2">
        <w:t>Repeat steps three through nine for the required impact points defined by</w:t>
      </w:r>
      <w:r w:rsidR="00912DFF">
        <w:t xml:space="preserve">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rsidRPr="004844E2">
        <w:t>.</w:t>
      </w:r>
    </w:p>
    <w:p w14:paraId="67DF94F5" w14:textId="58E9CDAE" w:rsidR="005F412A" w:rsidRPr="004844E2" w:rsidRDefault="005F412A" w:rsidP="00C82271">
      <w:pPr>
        <w:pStyle w:val="ListNumber"/>
        <w:numPr>
          <w:ilvl w:val="0"/>
          <w:numId w:val="30"/>
        </w:numPr>
      </w:pPr>
      <w:r w:rsidRPr="004844E2">
        <w:t>Repeat steps three through nine for any of the optional points indicated in</w:t>
      </w:r>
      <w:r w:rsidR="00912DFF">
        <w:t xml:space="preserve">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t>,</w:t>
      </w:r>
      <w:r w:rsidRPr="004844E2">
        <w:t xml:space="preserve"> as requested by the test originator.</w:t>
      </w:r>
    </w:p>
    <w:p w14:paraId="07625EBD" w14:textId="77777777" w:rsidR="005F412A" w:rsidRDefault="005F412A" w:rsidP="00C82271">
      <w:pPr>
        <w:pStyle w:val="ListNumber"/>
        <w:numPr>
          <w:ilvl w:val="0"/>
          <w:numId w:val="30"/>
        </w:numPr>
      </w:pPr>
      <w:r w:rsidRPr="004844E2">
        <w:t>Remove the test article and report all test results to the test originator.</w:t>
      </w:r>
    </w:p>
    <w:p w14:paraId="0358E029" w14:textId="77777777" w:rsidR="003D439F" w:rsidRDefault="003D439F">
      <w:pPr>
        <w:pStyle w:val="Heading3"/>
      </w:pPr>
      <w:r>
        <w:t>PASS/FAIL CRITERIA</w:t>
      </w:r>
    </w:p>
    <w:p w14:paraId="4E976428" w14:textId="77777777" w:rsidR="00674EF0" w:rsidRDefault="00674EF0" w:rsidP="00C82271">
      <w:pPr>
        <w:pStyle w:val="ListNumber"/>
        <w:numPr>
          <w:ilvl w:val="0"/>
          <w:numId w:val="31"/>
        </w:numPr>
      </w:pPr>
      <w:r>
        <w:t xml:space="preserve">Any exposed glass shall be contained inside the </w:t>
      </w:r>
      <w:proofErr w:type="spellStart"/>
      <w:r>
        <w:t>EUT</w:t>
      </w:r>
      <w:proofErr w:type="spellEnd"/>
      <w:r>
        <w:t xml:space="preserve"> in the event of breakage.</w:t>
      </w:r>
    </w:p>
    <w:p w14:paraId="20EA2A20" w14:textId="77777777" w:rsidR="00674EF0" w:rsidRDefault="00674EF0" w:rsidP="00C82271">
      <w:pPr>
        <w:pStyle w:val="ListNumber"/>
        <w:numPr>
          <w:ilvl w:val="0"/>
          <w:numId w:val="31"/>
        </w:numPr>
      </w:pPr>
      <w:r>
        <w:t>The glass is allowed to crack but cannot be expelled from the unit or create exposed sharp edges.</w:t>
      </w:r>
    </w:p>
    <w:p w14:paraId="1FAC3F37" w14:textId="1A2BA8B1" w:rsidR="003D439F" w:rsidRDefault="003D439F">
      <w:pPr>
        <w:jc w:val="left"/>
        <w:rPr>
          <w:sz w:val="28"/>
          <w:szCs w:val="32"/>
        </w:rPr>
      </w:pPr>
    </w:p>
    <w:p w14:paraId="096BB0E7" w14:textId="77777777" w:rsidR="00A37650" w:rsidRDefault="00A37650" w:rsidP="00A37650">
      <w:pPr>
        <w:rPr>
          <w:lang w:eastAsia="x-none"/>
        </w:rPr>
      </w:pPr>
    </w:p>
    <w:p w14:paraId="1DA2CAF6" w14:textId="77777777" w:rsidR="00072527" w:rsidRDefault="00072527">
      <w:pPr>
        <w:jc w:val="left"/>
        <w:rPr>
          <w:sz w:val="28"/>
          <w:szCs w:val="32"/>
        </w:rPr>
      </w:pPr>
    </w:p>
    <w:p w14:paraId="62664EED" w14:textId="77777777" w:rsidR="00A37650" w:rsidRDefault="00A37650">
      <w:pPr>
        <w:jc w:val="left"/>
        <w:rPr>
          <w:sz w:val="28"/>
          <w:szCs w:val="32"/>
        </w:rPr>
      </w:pPr>
      <w:r>
        <w:br w:type="page"/>
      </w:r>
    </w:p>
    <w:p w14:paraId="60AAF880" w14:textId="657F7A12" w:rsidR="000661AC" w:rsidRPr="009C6E78" w:rsidRDefault="00E17153" w:rsidP="000661AC">
      <w:pPr>
        <w:pStyle w:val="Heading2"/>
      </w:pPr>
      <w:bookmarkStart w:id="155" w:name="_Toc80978014"/>
      <w:r>
        <w:lastRenderedPageBreak/>
        <w:t>CRASH SAFETY SUSTAINED</w:t>
      </w:r>
      <w:bookmarkEnd w:id="155"/>
    </w:p>
    <w:p w14:paraId="1A0C36AC" w14:textId="77777777" w:rsidR="000661AC" w:rsidRDefault="000661AC">
      <w:pPr>
        <w:pStyle w:val="Heading3"/>
      </w:pPr>
      <w:r>
        <w:t>PURPOSE OF TEST</w:t>
      </w:r>
    </w:p>
    <w:p w14:paraId="619A14BD" w14:textId="77777777" w:rsidR="000661AC" w:rsidRDefault="000661AC">
      <w:pPr>
        <w:pStyle w:val="Heading3"/>
      </w:pPr>
      <w:r>
        <w:t>TEST LEVELS</w:t>
      </w:r>
    </w:p>
    <w:p w14:paraId="6F1A6F99" w14:textId="318198EA" w:rsidR="000661AC" w:rsidRDefault="00E17153" w:rsidP="000661AC">
      <w:pPr>
        <w:rPr>
          <w:lang w:eastAsia="x-none"/>
        </w:rPr>
      </w:pPr>
      <w:r w:rsidRPr="00E17153">
        <w:rPr>
          <w:lang w:eastAsia="x-none"/>
        </w:rPr>
        <w:t xml:space="preserve">The Crash Safety - Sustained test is performed to determine if the unit mounting means are constructed adequately to withstand expected steady-state acceleration stresses.  The test will also be performed to verify compliance with the Glass </w:t>
      </w:r>
      <w:proofErr w:type="gramStart"/>
      <w:r w:rsidRPr="00E17153">
        <w:rPr>
          <w:lang w:eastAsia="x-none"/>
        </w:rPr>
        <w:t>In</w:t>
      </w:r>
      <w:proofErr w:type="gramEnd"/>
      <w:r w:rsidRPr="00E17153">
        <w:rPr>
          <w:lang w:eastAsia="x-none"/>
        </w:rPr>
        <w:t xml:space="preserve"> Cabin test requirements and must be tested on the same </w:t>
      </w:r>
      <w:proofErr w:type="spellStart"/>
      <w:r w:rsidRPr="00E17153">
        <w:rPr>
          <w:lang w:eastAsia="x-none"/>
        </w:rPr>
        <w:t>EUT</w:t>
      </w:r>
      <w:proofErr w:type="spellEnd"/>
      <w:r w:rsidRPr="00E17153">
        <w:rPr>
          <w:lang w:eastAsia="x-none"/>
        </w:rPr>
        <w:t xml:space="preserve"> as the Dynamic Ball Impact and Static Abuse Load test unit.</w:t>
      </w:r>
    </w:p>
    <w:p w14:paraId="643831B9" w14:textId="77777777" w:rsidR="000661AC" w:rsidRDefault="000661AC">
      <w:pPr>
        <w:pStyle w:val="Heading3"/>
      </w:pPr>
      <w:r>
        <w:t>TEST SETUP</w:t>
      </w:r>
    </w:p>
    <w:p w14:paraId="2395C6A6" w14:textId="77777777" w:rsidR="00703416" w:rsidRDefault="00703416" w:rsidP="00703416">
      <w:pPr>
        <w:pStyle w:val="Heading4"/>
        <w:rPr>
          <w:lang w:val="en-US"/>
        </w:rPr>
      </w:pPr>
      <w:r>
        <w:rPr>
          <w:lang w:val="en-US"/>
        </w:rPr>
        <w:t>OPERATIONAL MODES</w:t>
      </w:r>
    </w:p>
    <w:p w14:paraId="43F2981C" w14:textId="77777777" w:rsidR="00703416" w:rsidRPr="004600CB" w:rsidRDefault="00703416" w:rsidP="00703416">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4CC240CA" w14:textId="387981D0" w:rsidR="00703416" w:rsidRDefault="00703416" w:rsidP="00703416">
      <w:pPr>
        <w:pStyle w:val="Heading4"/>
        <w:rPr>
          <w:lang w:val="en-US"/>
        </w:rPr>
      </w:pPr>
      <w:proofErr w:type="spellStart"/>
      <w:r>
        <w:rPr>
          <w:lang w:val="en-US"/>
        </w:rPr>
        <w:t>EUT</w:t>
      </w:r>
      <w:proofErr w:type="spellEnd"/>
      <w:r>
        <w:rPr>
          <w:lang w:val="en-US"/>
        </w:rPr>
        <w:t xml:space="preserve"> SETUP</w:t>
      </w:r>
    </w:p>
    <w:p w14:paraId="533C5E52" w14:textId="213FD062" w:rsidR="00703416" w:rsidRDefault="00D3358C" w:rsidP="00703416">
      <w:pPr>
        <w:rPr>
          <w:lang w:eastAsia="x-none"/>
        </w:rPr>
      </w:pPr>
      <w:r w:rsidRPr="00D3358C">
        <w:rPr>
          <w:lang w:eastAsia="x-none"/>
        </w:rPr>
        <w:t xml:space="preserve">The </w:t>
      </w:r>
      <w:proofErr w:type="spellStart"/>
      <w:r w:rsidRPr="00D3358C">
        <w:rPr>
          <w:lang w:eastAsia="x-none"/>
        </w:rPr>
        <w:t>EUT</w:t>
      </w:r>
      <w:proofErr w:type="spellEnd"/>
      <w:r w:rsidRPr="00D3358C">
        <w:rPr>
          <w:lang w:eastAsia="x-none"/>
        </w:rPr>
        <w:t xml:space="preserve"> shall be installed on the centrifuge using the mounting holes provided on the monitor and match the bolt size/pattern/thread/etc., of equipment provided by lab.</w:t>
      </w:r>
      <w:r w:rsidR="005945BB">
        <w:rPr>
          <w:lang w:eastAsia="x-none"/>
        </w:rPr>
        <w:t xml:space="preserve">  See </w:t>
      </w:r>
      <w:bookmarkStart w:id="156" w:name="_Hlk67302870"/>
      <w:r w:rsidR="005945BB" w:rsidRPr="009833D6">
        <w:rPr>
          <w:lang w:eastAsia="x-none"/>
        </w:rPr>
        <w:t>§</w:t>
      </w:r>
      <w:bookmarkEnd w:id="156"/>
      <w:r w:rsidR="005945BB">
        <w:rPr>
          <w:lang w:eastAsia="x-none"/>
        </w:rPr>
        <w:fldChar w:fldCharType="begin"/>
      </w:r>
      <w:r w:rsidR="005945BB">
        <w:rPr>
          <w:lang w:eastAsia="x-none"/>
        </w:rPr>
        <w:instrText xml:space="preserve"> REF _Ref67303938 \r \h </w:instrText>
      </w:r>
      <w:r w:rsidR="005945BB">
        <w:rPr>
          <w:lang w:eastAsia="x-none"/>
        </w:rPr>
      </w:r>
      <w:r w:rsidR="005945BB">
        <w:rPr>
          <w:lang w:eastAsia="x-none"/>
        </w:rPr>
        <w:fldChar w:fldCharType="separate"/>
      </w:r>
      <w:r w:rsidR="00C52013">
        <w:rPr>
          <w:lang w:eastAsia="x-none"/>
        </w:rPr>
        <w:t>6.3.4</w:t>
      </w:r>
      <w:r w:rsidR="005945BB">
        <w:rPr>
          <w:lang w:eastAsia="x-none"/>
        </w:rPr>
        <w:fldChar w:fldCharType="end"/>
      </w:r>
      <w:r w:rsidR="005945BB">
        <w:rPr>
          <w:lang w:eastAsia="x-none"/>
        </w:rPr>
        <w:t xml:space="preserve"> for each specific position test setup. </w:t>
      </w:r>
    </w:p>
    <w:p w14:paraId="6F951C7F" w14:textId="412E7353" w:rsidR="008A2BB9" w:rsidRDefault="008A2BB9" w:rsidP="00703416">
      <w:pPr>
        <w:rPr>
          <w:lang w:eastAsia="x-none"/>
        </w:rPr>
      </w:pPr>
    </w:p>
    <w:p w14:paraId="570FAA17" w14:textId="7BB54AF6" w:rsidR="008A2BB9" w:rsidRDefault="008A2BB9" w:rsidP="008A2BB9">
      <w:r w:rsidRPr="00483FE7">
        <w:t xml:space="preserve">The aircraft coordinate system is shown below </w:t>
      </w:r>
      <w:r w:rsidRPr="00845185">
        <w:rPr>
          <w:szCs w:val="22"/>
        </w:rPr>
        <w:t xml:space="preserve">in </w:t>
      </w:r>
      <w:r w:rsidR="00845185" w:rsidRPr="00845185">
        <w:rPr>
          <w:szCs w:val="22"/>
        </w:rPr>
        <w:fldChar w:fldCharType="begin"/>
      </w:r>
      <w:r w:rsidR="00845185" w:rsidRPr="00845185">
        <w:rPr>
          <w:szCs w:val="22"/>
        </w:rPr>
        <w:instrText xml:space="preserve"> REF _Ref67932214 \h  \* MERGEFORMAT </w:instrText>
      </w:r>
      <w:r w:rsidR="00845185">
        <w:rPr>
          <w:szCs w:val="22"/>
        </w:rPr>
      </w:r>
      <w:r w:rsidR="00845185" w:rsidRPr="00845185">
        <w:rPr>
          <w:szCs w:val="22"/>
        </w:rPr>
      </w:r>
      <w:r w:rsidR="00845185" w:rsidRPr="00845185">
        <w:rPr>
          <w:szCs w:val="22"/>
        </w:rPr>
        <w:fldChar w:fldCharType="separate"/>
      </w:r>
      <w:r w:rsidR="00C52013" w:rsidRPr="00C52013">
        <w:rPr>
          <w:bCs/>
          <w:szCs w:val="22"/>
          <w:lang w:eastAsia="ja-JP"/>
        </w:rPr>
        <w:t xml:space="preserve">Figure </w:t>
      </w:r>
      <w:r w:rsidR="00C52013" w:rsidRPr="00C52013">
        <w:rPr>
          <w:bCs/>
          <w:noProof/>
          <w:szCs w:val="22"/>
          <w:lang w:eastAsia="ja-JP"/>
        </w:rPr>
        <w:t>6</w:t>
      </w:r>
      <w:r w:rsidR="00845185" w:rsidRPr="00845185">
        <w:rPr>
          <w:szCs w:val="22"/>
        </w:rPr>
        <w:fldChar w:fldCharType="end"/>
      </w:r>
      <w:r w:rsidRPr="00483FE7">
        <w:t xml:space="preserve">. </w:t>
      </w:r>
    </w:p>
    <w:p w14:paraId="0EFD2AF8" w14:textId="77777777" w:rsidR="008A2BB9" w:rsidRDefault="008A2BB9" w:rsidP="008A2BB9">
      <w:pPr>
        <w:ind w:left="360"/>
        <w:jc w:val="center"/>
      </w:pPr>
      <w:r>
        <w:t>.</w:t>
      </w:r>
      <w:r>
        <w:rPr>
          <w:noProof/>
        </w:rPr>
        <mc:AlternateContent>
          <mc:Choice Requires="wpc">
            <w:drawing>
              <wp:inline distT="0" distB="0" distL="0" distR="0" wp14:anchorId="68EC7225" wp14:editId="106D95BB">
                <wp:extent cx="4111625" cy="3589924"/>
                <wp:effectExtent l="0" t="0" r="3175" b="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0" name="Group 420"/>
                        <wpg:cNvGrpSpPr/>
                        <wpg:grpSpPr>
                          <a:xfrm>
                            <a:off x="195531" y="151226"/>
                            <a:ext cx="3668935" cy="3304151"/>
                            <a:chOff x="253142" y="112280"/>
                            <a:chExt cx="3699509" cy="3436377"/>
                          </a:xfrm>
                        </wpg:grpSpPr>
                        <pic:pic xmlns:pic="http://schemas.openxmlformats.org/drawingml/2006/picture">
                          <pic:nvPicPr>
                            <pic:cNvPr id="421" name="Picture 421"/>
                            <pic:cNvPicPr>
                              <a:picLocks noChangeAspect="1"/>
                            </pic:cNvPicPr>
                          </pic:nvPicPr>
                          <pic:blipFill rotWithShape="1">
                            <a:blip r:embed="rId22" cstate="print">
                              <a:extLst>
                                <a:ext uri="{28A0092B-C50C-407E-A947-70E740481C1C}">
                                  <a14:useLocalDpi xmlns:a14="http://schemas.microsoft.com/office/drawing/2010/main" val="0"/>
                                </a:ext>
                              </a:extLst>
                            </a:blip>
                            <a:srcRect l="3698" t="43133" r="38138" b="13919"/>
                            <a:stretch/>
                          </pic:blipFill>
                          <pic:spPr>
                            <a:xfrm rot="16200000">
                              <a:off x="177640" y="226616"/>
                              <a:ext cx="3397543" cy="3246540"/>
                            </a:xfrm>
                            <a:prstGeom prst="rect">
                              <a:avLst/>
                            </a:prstGeom>
                          </pic:spPr>
                        </pic:pic>
                        <wpg:grpSp>
                          <wpg:cNvPr id="422" name="Group 422"/>
                          <wpg:cNvGrpSpPr/>
                          <wpg:grpSpPr>
                            <a:xfrm>
                              <a:off x="2644003" y="1040348"/>
                              <a:ext cx="1157681" cy="335560"/>
                              <a:chOff x="5134062" y="1443304"/>
                              <a:chExt cx="1157681" cy="335560"/>
                            </a:xfrm>
                          </wpg:grpSpPr>
                          <wps:wsp>
                            <wps:cNvPr id="423" name="Straight Arrow Connector 423"/>
                            <wps:cNvCnPr/>
                            <wps:spPr>
                              <a:xfrm flipV="1">
                                <a:off x="5134062" y="1736919"/>
                                <a:ext cx="838899" cy="8389"/>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s:wsp>
                            <wps:cNvPr id="424" name="Text Box 424"/>
                            <wps:cNvSpPr txBox="1"/>
                            <wps:spPr>
                              <a:xfrm>
                                <a:off x="5637401" y="1443304"/>
                                <a:ext cx="654342" cy="335560"/>
                              </a:xfrm>
                              <a:prstGeom prst="rect">
                                <a:avLst/>
                              </a:prstGeom>
                              <a:noFill/>
                              <a:ln w="6350">
                                <a:noFill/>
                              </a:ln>
                            </wps:spPr>
                            <wps:txbx>
                              <w:txbxContent>
                                <w:p w14:paraId="653ACAF0" w14:textId="77777777" w:rsidR="00FB4309" w:rsidRPr="00644BBE" w:rsidRDefault="00FB4309" w:rsidP="008A2BB9">
                                  <w:pPr>
                                    <w:rPr>
                                      <w:rFonts w:cstheme="minorHAnsi"/>
                                    </w:rPr>
                                  </w:pPr>
                                  <w:r>
                                    <w:rPr>
                                      <w:rFonts w:ascii="Times New Roman" w:hAnsi="Times New Roman"/>
                                      <w:i/>
                                      <w:iCs/>
                                    </w:rPr>
                                    <w:t xml:space="preserve">x </w:t>
                                  </w:r>
                                  <w:r>
                                    <w:rPr>
                                      <w:rFonts w:cstheme="minorHAnsi"/>
                                    </w:rPr>
                                    <w:t>(Aft)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5" name="Group 425"/>
                          <wpg:cNvGrpSpPr/>
                          <wpg:grpSpPr>
                            <a:xfrm>
                              <a:off x="647097" y="112280"/>
                              <a:ext cx="1094993" cy="1078609"/>
                              <a:chOff x="3137156" y="515236"/>
                              <a:chExt cx="1094993" cy="1078609"/>
                            </a:xfrm>
                          </wpg:grpSpPr>
                          <wps:wsp>
                            <wps:cNvPr id="426" name="Straight Arrow Connector 426"/>
                            <wps:cNvCnPr/>
                            <wps:spPr>
                              <a:xfrm rot="16200000" flipV="1">
                                <a:off x="2721866" y="1170300"/>
                                <a:ext cx="838835" cy="8255"/>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s:wsp>
                            <wps:cNvPr id="427" name="Text Box 4"/>
                            <wps:cNvSpPr txBox="1"/>
                            <wps:spPr>
                              <a:xfrm>
                                <a:off x="3145411" y="515236"/>
                                <a:ext cx="1086738" cy="335280"/>
                              </a:xfrm>
                              <a:prstGeom prst="rect">
                                <a:avLst/>
                              </a:prstGeom>
                              <a:noFill/>
                              <a:ln w="6350">
                                <a:noFill/>
                              </a:ln>
                            </wps:spPr>
                            <wps:txbx>
                              <w:txbxContent>
                                <w:p w14:paraId="53D53CCF" w14:textId="77777777" w:rsidR="00FB4309" w:rsidRDefault="00FB4309" w:rsidP="008A2BB9">
                                  <w:pPr>
                                    <w:spacing w:line="256" w:lineRule="auto"/>
                                    <w:rPr>
                                      <w:sz w:val="24"/>
                                    </w:rPr>
                                  </w:pPr>
                                  <w:r w:rsidRPr="00771BD9">
                                    <w:rPr>
                                      <w:rFonts w:ascii="Times New Roman" w:eastAsia="Calibri" w:hAnsi="Times New Roman"/>
                                      <w:i/>
                                      <w:iCs/>
                                    </w:rPr>
                                    <w:t>y</w:t>
                                  </w:r>
                                  <w:r>
                                    <w:rPr>
                                      <w:rFonts w:eastAsia="Calibri"/>
                                      <w:i/>
                                      <w:iCs/>
                                    </w:rPr>
                                    <w:t xml:space="preserve"> </w:t>
                                  </w:r>
                                  <w:r>
                                    <w:rPr>
                                      <w:rFonts w:eastAsia="Calibri" w:cs="Calibri"/>
                                    </w:rPr>
                                    <w:t>(Side)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28" name="Group 428"/>
                          <wpg:cNvGrpSpPr/>
                          <wpg:grpSpPr>
                            <a:xfrm>
                              <a:off x="663605" y="2122456"/>
                              <a:ext cx="1086475" cy="574045"/>
                              <a:chOff x="663605" y="2122456"/>
                              <a:chExt cx="1086475" cy="574045"/>
                            </a:xfrm>
                          </wpg:grpSpPr>
                          <wps:wsp>
                            <wps:cNvPr id="429" name="Straight Arrow Connector 429"/>
                            <wps:cNvCnPr>
                              <a:endCxn id="430" idx="1"/>
                            </wps:cNvCnPr>
                            <wps:spPr>
                              <a:xfrm flipH="1" flipV="1">
                                <a:off x="663605" y="2289863"/>
                                <a:ext cx="7989" cy="406638"/>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s:wsp>
                            <wps:cNvPr id="430" name="Text Box 4"/>
                            <wps:cNvSpPr txBox="1"/>
                            <wps:spPr>
                              <a:xfrm>
                                <a:off x="663605" y="2122456"/>
                                <a:ext cx="1086475" cy="335162"/>
                              </a:xfrm>
                              <a:prstGeom prst="rect">
                                <a:avLst/>
                              </a:prstGeom>
                              <a:noFill/>
                              <a:ln w="6350">
                                <a:noFill/>
                              </a:ln>
                            </wps:spPr>
                            <wps:txbx>
                              <w:txbxContent>
                                <w:p w14:paraId="00D90FEC" w14:textId="77777777" w:rsidR="00FB4309" w:rsidRDefault="00FB4309" w:rsidP="008A2BB9">
                                  <w:pPr>
                                    <w:spacing w:line="254" w:lineRule="auto"/>
                                    <w:rPr>
                                      <w:sz w:val="24"/>
                                    </w:rPr>
                                  </w:pPr>
                                  <w:r w:rsidRPr="00082FC0">
                                    <w:rPr>
                                      <w:rFonts w:ascii="Times New Roman" w:eastAsia="Calibri" w:hAnsi="Times New Roman"/>
                                      <w:i/>
                                      <w:iCs/>
                                    </w:rPr>
                                    <w:t>z</w:t>
                                  </w:r>
                                  <w:r>
                                    <w:rPr>
                                      <w:rFonts w:eastAsia="Calibri"/>
                                      <w:i/>
                                      <w:iCs/>
                                    </w:rPr>
                                    <w:t xml:space="preserve"> </w:t>
                                  </w:r>
                                  <w:r>
                                    <w:rPr>
                                      <w:rFonts w:eastAsia="Calibri" w:cs="Calibri"/>
                                    </w:rPr>
                                    <w:t>(Up)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31" name="Group 431"/>
                          <wpg:cNvGrpSpPr/>
                          <wpg:grpSpPr>
                            <a:xfrm>
                              <a:off x="3068664" y="2473749"/>
                              <a:ext cx="883987" cy="335280"/>
                              <a:chOff x="3068664" y="2473749"/>
                              <a:chExt cx="883987" cy="335280"/>
                            </a:xfrm>
                          </wpg:grpSpPr>
                          <wps:wsp>
                            <wps:cNvPr id="432" name="Text Box 3"/>
                            <wps:cNvSpPr txBox="1"/>
                            <wps:spPr>
                              <a:xfrm>
                                <a:off x="3298352" y="2473749"/>
                                <a:ext cx="654299" cy="335280"/>
                              </a:xfrm>
                              <a:prstGeom prst="rect">
                                <a:avLst/>
                              </a:prstGeom>
                              <a:noFill/>
                              <a:ln w="6350">
                                <a:noFill/>
                              </a:ln>
                            </wps:spPr>
                            <wps:txbx>
                              <w:txbxContent>
                                <w:p w14:paraId="37A55368" w14:textId="77777777" w:rsidR="00FB4309" w:rsidRDefault="00FB4309" w:rsidP="008A2BB9">
                                  <w:pPr>
                                    <w:spacing w:line="256" w:lineRule="auto"/>
                                    <w:rPr>
                                      <w:sz w:val="24"/>
                                    </w:rPr>
                                  </w:pPr>
                                  <w:r w:rsidRPr="00082FC0">
                                    <w:rPr>
                                      <w:rFonts w:ascii="Times New Roman" w:eastAsia="Calibri" w:hAnsi="Times New Roman"/>
                                      <w:i/>
                                      <w:iCs/>
                                    </w:rPr>
                                    <w:t>x</w:t>
                                  </w:r>
                                  <w:r>
                                    <w:rPr>
                                      <w:rFonts w:eastAsia="Calibri"/>
                                      <w:i/>
                                      <w:iCs/>
                                    </w:rPr>
                                    <w:t xml:space="preserve"> </w:t>
                                  </w:r>
                                  <w:r>
                                    <w:rPr>
                                      <w:rFonts w:eastAsia="Calibri" w:cs="Calibri"/>
                                    </w:rPr>
                                    <w:t>(Aft)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3" name="Straight Arrow Connector 433"/>
                            <wps:cNvCnPr/>
                            <wps:spPr>
                              <a:xfrm flipV="1">
                                <a:off x="3068664" y="2766913"/>
                                <a:ext cx="565226" cy="8380"/>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g:grpSp>
                      </wpg:wgp>
                    </wpc:wpc>
                  </a:graphicData>
                </a:graphic>
              </wp:inline>
            </w:drawing>
          </mc:Choice>
          <mc:Fallback>
            <w:pict>
              <v:group w14:anchorId="68EC7225" id="Canvas 434" o:spid="_x0000_s1026" editas="canvas" style="width:323.75pt;height:282.65pt;mso-position-horizontal-relative:char;mso-position-vertical-relative:line" coordsize="41116,358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M4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Jx1ooo&#10;ooooooooooOccUDPe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Y4GcU1G3DOKdRRRRRRRRRRRRRRRRRRRRRRRRRRRR&#10;RRRRRRRRRRRRRRRRRRRRRRRRRRRRRRRRRRRRRRRRRRRRRRRRRRRRRRRRRRRRRRRRRRRRRRRRRRRR&#10;RRRRRRRRRRRRRRRRRRRRRRRRRRRRRRRRRRRRRRRRRRRRRRRRRRRRRRRRRRRRRRQc9q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Dns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qN5mQfKpb6dqkByM0UUUUU&#10;UUUUUUUUUUUUUUUUUUUUUUUUUUUUUUUUUUUUUUUUUUUUUUUUUUUUUUUUUUUUUUUUUUUUUUUUUUUU&#10;UUUUUUUUUUUUUUUUUUUUUUUUUUUUUUUUUUUUUUUUUUUUUUUUUUUUUUUUUUUUUUUUUUUUUUUUUUUU&#10;UUUUUUUUUUY70UUUUUUUUUUUUUUUUUUUUUUUUUUUUUUUUUUUUUUUUUUUEnHSgHI6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EZ70DgYz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QAB0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">
                <v:shape id="_x0000_s1027" type="#_x0000_t75" style="position:absolute;width:41116;height:35896;visibility:visible;mso-wrap-style:square" filled="t">
                  <v:fill o:detectmouseclick="t"/>
                  <v:path o:connecttype="none"/>
                </v:shape>
                <v:group id="Group 420" o:spid="_x0000_s1028" style="position:absolute;left:1955;top:1512;width:36689;height:33041" coordorigin="2531,1122" coordsize="36995,3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shape id="Picture 421" o:spid="_x0000_s1029" type="#_x0000_t75" style="position:absolute;left:1776;top:2266;width:33975;height:324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">
                    <v:imagedata r:id="rId23" o:title="" croptop="28268f" cropbottom="9122f" cropleft="2424f" cropright="24994f"/>
                  </v:shape>
                  <v:group id="Group 422" o:spid="_x0000_s1030" style="position:absolute;left:26440;top:10403;width:11576;height:3356" coordorigin="51340,14433" coordsize="11576,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shapetype id="_x0000_t32" coordsize="21600,21600" o:spt="32" o:oned="t" path="m,l21600,21600e" filled="f">
                      <v:path arrowok="t" fillok="f" o:connecttype="none"/>
                      <o:lock v:ext="edit" shapetype="t"/>
                    </v:shapetype>
                    <v:shape id="Straight Arrow Connector 423" o:spid="_x0000_s1031" type="#_x0000_t32" style="position:absolute;left:51340;top:17369;width:8389;height: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" strokecolor="black [3200]" strokeweight="1.5pt">
                      <v:stroke endarrow="block" endarrowlength="long" joinstyle="miter"/>
                    </v:shape>
                    <v:shapetype id="_x0000_t202" coordsize="21600,21600" o:spt="202" path="m,l,21600r21600,l21600,xe">
                      <v:stroke joinstyle="miter"/>
                      <v:path gradientshapeok="t" o:connecttype="rect"/>
                    </v:shapetype>
                    <v:shape id="Text Box 424" o:spid="_x0000_s1032" type="#_x0000_t202" style="position:absolute;left:56374;top:14433;width:6543;height:3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53ACAF0" w14:textId="77777777" w:rsidR="00FB4309" w:rsidRPr="00644BBE" w:rsidRDefault="00FB4309" w:rsidP="008A2BB9">
                            <w:pPr>
                              <w:rPr>
                                <w:rFonts w:cstheme="minorHAnsi"/>
                              </w:rPr>
                            </w:pPr>
                            <w:r>
                              <w:rPr>
                                <w:rFonts w:ascii="Times New Roman" w:hAnsi="Times New Roman"/>
                                <w:i/>
                                <w:iCs/>
                              </w:rPr>
                              <w:t xml:space="preserve">x </w:t>
                            </w:r>
                            <w:r>
                              <w:rPr>
                                <w:rFonts w:cstheme="minorHAnsi"/>
                              </w:rPr>
                              <w:t>(Aft)</w:t>
                            </w:r>
                          </w:p>
                        </w:txbxContent>
                      </v:textbox>
                    </v:shape>
                  </v:group>
                  <v:group id="Group 425" o:spid="_x0000_s1033" style="position:absolute;left:6470;top:1122;width:10950;height:10786" coordorigin="31371,5152" coordsize="10949,10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shape id="Straight Arrow Connector 426" o:spid="_x0000_s1034" type="#_x0000_t32" style="position:absolute;left:27219;top:11702;width:8388;height:83;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" strokecolor="black [3200]" strokeweight="1.5pt">
                      <v:stroke endarrow="block" endarrowlength="long" joinstyle="miter"/>
                    </v:shape>
                    <v:shape id="Text Box 4" o:spid="_x0000_s1035" type="#_x0000_t202" style="position:absolute;left:31454;top:5152;width:10867;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53D53CCF" w14:textId="77777777" w:rsidR="00FB4309" w:rsidRDefault="00FB4309" w:rsidP="008A2BB9">
                            <w:pPr>
                              <w:spacing w:line="256" w:lineRule="auto"/>
                              <w:rPr>
                                <w:sz w:val="24"/>
                              </w:rPr>
                            </w:pPr>
                            <w:r w:rsidRPr="00771BD9">
                              <w:rPr>
                                <w:rFonts w:ascii="Times New Roman" w:eastAsia="Calibri" w:hAnsi="Times New Roman"/>
                                <w:i/>
                                <w:iCs/>
                              </w:rPr>
                              <w:t>y</w:t>
                            </w:r>
                            <w:r>
                              <w:rPr>
                                <w:rFonts w:eastAsia="Calibri"/>
                                <w:i/>
                                <w:iCs/>
                              </w:rPr>
                              <w:t xml:space="preserve"> </w:t>
                            </w:r>
                            <w:r>
                              <w:rPr>
                                <w:rFonts w:eastAsia="Calibri" w:cs="Calibri"/>
                              </w:rPr>
                              <w:t>(Side)</w:t>
                            </w:r>
                          </w:p>
                        </w:txbxContent>
                      </v:textbox>
                    </v:shape>
                  </v:group>
                  <v:group id="Group 428" o:spid="_x0000_s1036" style="position:absolute;left:6636;top:21224;width:10864;height:5741" coordorigin="6636,21224" coordsize="10864,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shape id="Straight Arrow Connector 429" o:spid="_x0000_s1037" type="#_x0000_t32" style="position:absolute;left:6636;top:22898;width:79;height:4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" strokecolor="black [3200]" strokeweight="1.5pt">
                      <v:stroke endarrow="block" endarrowlength="long" joinstyle="miter"/>
                    </v:shape>
                    <v:shape id="Text Box 4" o:spid="_x0000_s1038" type="#_x0000_t202" style="position:absolute;left:6636;top:21224;width:10864;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00D90FEC" w14:textId="77777777" w:rsidR="00FB4309" w:rsidRDefault="00FB4309" w:rsidP="008A2BB9">
                            <w:pPr>
                              <w:spacing w:line="254" w:lineRule="auto"/>
                              <w:rPr>
                                <w:sz w:val="24"/>
                              </w:rPr>
                            </w:pPr>
                            <w:r w:rsidRPr="00082FC0">
                              <w:rPr>
                                <w:rFonts w:ascii="Times New Roman" w:eastAsia="Calibri" w:hAnsi="Times New Roman"/>
                                <w:i/>
                                <w:iCs/>
                              </w:rPr>
                              <w:t>z</w:t>
                            </w:r>
                            <w:r>
                              <w:rPr>
                                <w:rFonts w:eastAsia="Calibri"/>
                                <w:i/>
                                <w:iCs/>
                              </w:rPr>
                              <w:t xml:space="preserve"> </w:t>
                            </w:r>
                            <w:r>
                              <w:rPr>
                                <w:rFonts w:eastAsia="Calibri" w:cs="Calibri"/>
                              </w:rPr>
                              <w:t>(Up)</w:t>
                            </w:r>
                          </w:p>
                        </w:txbxContent>
                      </v:textbox>
                    </v:shape>
                  </v:group>
                  <v:group id="Group 431" o:spid="_x0000_s1039" style="position:absolute;left:30686;top:24737;width:8840;height:3353" coordorigin="30686,24737" coordsize="8839,3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shape id="Text Box 3" o:spid="_x0000_s1040" type="#_x0000_t202" style="position:absolute;left:32983;top:24737;width:6543;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37A55368" w14:textId="77777777" w:rsidR="00FB4309" w:rsidRDefault="00FB4309" w:rsidP="008A2BB9">
                            <w:pPr>
                              <w:spacing w:line="256" w:lineRule="auto"/>
                              <w:rPr>
                                <w:sz w:val="24"/>
                              </w:rPr>
                            </w:pPr>
                            <w:r w:rsidRPr="00082FC0">
                              <w:rPr>
                                <w:rFonts w:ascii="Times New Roman" w:eastAsia="Calibri" w:hAnsi="Times New Roman"/>
                                <w:i/>
                                <w:iCs/>
                              </w:rPr>
                              <w:t>x</w:t>
                            </w:r>
                            <w:r>
                              <w:rPr>
                                <w:rFonts w:eastAsia="Calibri"/>
                                <w:i/>
                                <w:iCs/>
                              </w:rPr>
                              <w:t xml:space="preserve"> </w:t>
                            </w:r>
                            <w:r>
                              <w:rPr>
                                <w:rFonts w:eastAsia="Calibri" w:cs="Calibri"/>
                              </w:rPr>
                              <w:t>(Aft)</w:t>
                            </w:r>
                          </w:p>
                        </w:txbxContent>
                      </v:textbox>
                    </v:shape>
                    <v:shape id="Straight Arrow Connector 433" o:spid="_x0000_s1041" type="#_x0000_t32" style="position:absolute;left:30686;top:27669;width:5652;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" strokecolor="black [3200]" strokeweight="1.5pt">
                      <v:stroke endarrow="block" endarrowlength="long" joinstyle="miter"/>
                    </v:shape>
                  </v:group>
                </v:group>
                <w10:anchorlock/>
              </v:group>
            </w:pict>
          </mc:Fallback>
        </mc:AlternateContent>
      </w:r>
    </w:p>
    <w:p w14:paraId="2166342D" w14:textId="09C4B796" w:rsidR="008A2BB9" w:rsidRDefault="008A2BB9" w:rsidP="008A2BB9">
      <w:pPr>
        <w:jc w:val="center"/>
      </w:pPr>
      <w:bookmarkStart w:id="157" w:name="_Ref67932214"/>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6</w:t>
      </w:r>
      <w:r w:rsidRPr="005A29BE">
        <w:rPr>
          <w:bCs/>
          <w:sz w:val="18"/>
          <w:szCs w:val="16"/>
          <w:lang w:eastAsia="ja-JP"/>
        </w:rPr>
        <w:fldChar w:fldCharType="end"/>
      </w:r>
      <w:bookmarkEnd w:id="157"/>
      <w:r w:rsidRPr="005A29BE">
        <w:rPr>
          <w:bCs/>
          <w:sz w:val="18"/>
          <w:szCs w:val="16"/>
          <w:lang w:eastAsia="ja-JP"/>
        </w:rPr>
        <w:t xml:space="preserve"> –</w:t>
      </w:r>
      <w:r>
        <w:rPr>
          <w:bCs/>
          <w:sz w:val="18"/>
          <w:szCs w:val="16"/>
          <w:lang w:eastAsia="ja-JP"/>
        </w:rPr>
        <w:t xml:space="preserve"> </w:t>
      </w:r>
      <w:r w:rsidRPr="008A2BB9">
        <w:rPr>
          <w:bCs/>
          <w:sz w:val="18"/>
          <w:szCs w:val="16"/>
          <w:lang w:eastAsia="ja-JP"/>
        </w:rPr>
        <w:t>Aircraft coordinate system</w:t>
      </w:r>
    </w:p>
    <w:p w14:paraId="11FF4605" w14:textId="77777777" w:rsidR="0057451C" w:rsidRDefault="0057451C" w:rsidP="0057451C">
      <w:pPr>
        <w:jc w:val="center"/>
      </w:pPr>
    </w:p>
    <w:p w14:paraId="71AA3EB3" w14:textId="77777777" w:rsidR="00FA4490" w:rsidRDefault="00FA4490">
      <w:pPr>
        <w:jc w:val="left"/>
      </w:pPr>
      <w:r>
        <w:br w:type="page"/>
      </w:r>
    </w:p>
    <w:p w14:paraId="378EFDF0" w14:textId="57018DD0" w:rsidR="0057451C" w:rsidRDefault="0057451C" w:rsidP="0057451C">
      <w:r>
        <w:lastRenderedPageBreak/>
        <w:t>The directions of the inertia loads specified in Table 7-1 of DO-160G are defined as</w:t>
      </w:r>
    </w:p>
    <w:tbl>
      <w:tblPr>
        <w:tblStyle w:val="TableGrid"/>
        <w:tblW w:w="8365" w:type="dxa"/>
        <w:jc w:val="center"/>
        <w:tblLook w:val="04A0" w:firstRow="1" w:lastRow="0" w:firstColumn="1" w:lastColumn="0" w:noHBand="0" w:noVBand="1"/>
      </w:tblPr>
      <w:tblGrid>
        <w:gridCol w:w="1880"/>
        <w:gridCol w:w="1315"/>
        <w:gridCol w:w="1293"/>
        <w:gridCol w:w="1294"/>
        <w:gridCol w:w="1291"/>
        <w:gridCol w:w="1292"/>
      </w:tblGrid>
      <w:tr w:rsidR="0057451C" w14:paraId="4AE43025" w14:textId="77777777" w:rsidTr="0057451C">
        <w:trPr>
          <w:jc w:val="center"/>
        </w:trPr>
        <w:tc>
          <w:tcPr>
            <w:tcW w:w="1880" w:type="dxa"/>
          </w:tcPr>
          <w:p w14:paraId="03B0ABCB" w14:textId="77777777" w:rsidR="0057451C" w:rsidRDefault="0057451C" w:rsidP="00D2590F"/>
        </w:tc>
        <w:tc>
          <w:tcPr>
            <w:tcW w:w="6485" w:type="dxa"/>
            <w:gridSpan w:val="5"/>
          </w:tcPr>
          <w:p w14:paraId="2BBB48CA" w14:textId="77777777" w:rsidR="0057451C" w:rsidRDefault="0057451C" w:rsidP="00D2590F">
            <w:pPr>
              <w:jc w:val="center"/>
            </w:pPr>
            <w:r>
              <w:t>Sustained test acceleration</w:t>
            </w:r>
          </w:p>
        </w:tc>
      </w:tr>
      <w:tr w:rsidR="0057451C" w14:paraId="5F4E4F81" w14:textId="77777777" w:rsidTr="0057451C">
        <w:trPr>
          <w:jc w:val="center"/>
        </w:trPr>
        <w:tc>
          <w:tcPr>
            <w:tcW w:w="1880" w:type="dxa"/>
          </w:tcPr>
          <w:p w14:paraId="2F17CF36" w14:textId="77777777" w:rsidR="0057451C" w:rsidRDefault="0057451C" w:rsidP="00D2590F">
            <w:r>
              <w:t>Direction of Load</w:t>
            </w:r>
          </w:p>
        </w:tc>
        <w:tc>
          <w:tcPr>
            <w:tcW w:w="1315" w:type="dxa"/>
          </w:tcPr>
          <w:p w14:paraId="3F75274E" w14:textId="77777777" w:rsidR="0057451C" w:rsidRDefault="0057451C" w:rsidP="00D2590F">
            <w:pPr>
              <w:jc w:val="center"/>
            </w:pPr>
            <w:r>
              <w:t>Up</w:t>
            </w:r>
          </w:p>
        </w:tc>
        <w:tc>
          <w:tcPr>
            <w:tcW w:w="1293" w:type="dxa"/>
          </w:tcPr>
          <w:p w14:paraId="0C71A944" w14:textId="77777777" w:rsidR="0057451C" w:rsidRDefault="0057451C" w:rsidP="00D2590F">
            <w:pPr>
              <w:jc w:val="center"/>
            </w:pPr>
            <w:r>
              <w:t>Down</w:t>
            </w:r>
          </w:p>
        </w:tc>
        <w:tc>
          <w:tcPr>
            <w:tcW w:w="1294" w:type="dxa"/>
          </w:tcPr>
          <w:p w14:paraId="7F774594" w14:textId="77777777" w:rsidR="0057451C" w:rsidRDefault="0057451C" w:rsidP="00D2590F">
            <w:pPr>
              <w:jc w:val="center"/>
            </w:pPr>
            <w:r>
              <w:t>Forward</w:t>
            </w:r>
          </w:p>
        </w:tc>
        <w:tc>
          <w:tcPr>
            <w:tcW w:w="1291" w:type="dxa"/>
          </w:tcPr>
          <w:p w14:paraId="1DB54198" w14:textId="77777777" w:rsidR="0057451C" w:rsidRDefault="0057451C" w:rsidP="00D2590F">
            <w:pPr>
              <w:jc w:val="center"/>
            </w:pPr>
            <w:r>
              <w:t>Aft</w:t>
            </w:r>
          </w:p>
        </w:tc>
        <w:tc>
          <w:tcPr>
            <w:tcW w:w="1292" w:type="dxa"/>
          </w:tcPr>
          <w:p w14:paraId="4DA21D63" w14:textId="77777777" w:rsidR="0057451C" w:rsidRDefault="0057451C" w:rsidP="00D2590F">
            <w:pPr>
              <w:jc w:val="center"/>
            </w:pPr>
            <w:r>
              <w:t>Side</w:t>
            </w:r>
          </w:p>
        </w:tc>
      </w:tr>
      <w:tr w:rsidR="0057451C" w14:paraId="0B701402" w14:textId="77777777" w:rsidTr="0057451C">
        <w:trPr>
          <w:jc w:val="center"/>
        </w:trPr>
        <w:tc>
          <w:tcPr>
            <w:tcW w:w="1880" w:type="dxa"/>
          </w:tcPr>
          <w:p w14:paraId="5A4D0152" w14:textId="77777777" w:rsidR="0057451C" w:rsidRDefault="0057451C" w:rsidP="00D2590F">
            <w:r>
              <w:t>Load factor</w:t>
            </w:r>
          </w:p>
        </w:tc>
        <w:tc>
          <w:tcPr>
            <w:tcW w:w="1315" w:type="dxa"/>
          </w:tcPr>
          <w:p w14:paraId="5738917C" w14:textId="0AABC321" w:rsidR="0057451C" w:rsidRDefault="00626B42" w:rsidP="00D2590F">
            <w:pPr>
              <w:jc w:val="center"/>
            </w:pPr>
            <w:r>
              <w:t>9</w:t>
            </w:r>
            <w:r w:rsidR="0057451C">
              <w:t>.0</w:t>
            </w:r>
          </w:p>
        </w:tc>
        <w:tc>
          <w:tcPr>
            <w:tcW w:w="1293" w:type="dxa"/>
          </w:tcPr>
          <w:p w14:paraId="30323510" w14:textId="3E7954A4" w:rsidR="0057451C" w:rsidRDefault="00626B42" w:rsidP="00D2590F">
            <w:pPr>
              <w:jc w:val="center"/>
            </w:pPr>
            <w:r>
              <w:t>9</w:t>
            </w:r>
            <w:r w:rsidR="0057451C">
              <w:t>.0</w:t>
            </w:r>
          </w:p>
        </w:tc>
        <w:tc>
          <w:tcPr>
            <w:tcW w:w="1294" w:type="dxa"/>
          </w:tcPr>
          <w:p w14:paraId="112A79B0" w14:textId="77777777" w:rsidR="0057451C" w:rsidRDefault="0057451C" w:rsidP="00D2590F">
            <w:pPr>
              <w:jc w:val="center"/>
            </w:pPr>
            <w:r>
              <w:t>9.0</w:t>
            </w:r>
          </w:p>
        </w:tc>
        <w:tc>
          <w:tcPr>
            <w:tcW w:w="1291" w:type="dxa"/>
          </w:tcPr>
          <w:p w14:paraId="258B045E" w14:textId="25C6BB48" w:rsidR="0057451C" w:rsidRDefault="00626B42" w:rsidP="00D2590F">
            <w:pPr>
              <w:jc w:val="center"/>
            </w:pPr>
            <w:r>
              <w:t>9</w:t>
            </w:r>
            <w:r w:rsidR="0057451C">
              <w:t>.</w:t>
            </w:r>
            <w:r>
              <w:t>0</w:t>
            </w:r>
          </w:p>
        </w:tc>
        <w:tc>
          <w:tcPr>
            <w:tcW w:w="1292" w:type="dxa"/>
          </w:tcPr>
          <w:p w14:paraId="61336329" w14:textId="58D4432D" w:rsidR="0057451C" w:rsidRDefault="00626B42" w:rsidP="00D2590F">
            <w:pPr>
              <w:jc w:val="center"/>
            </w:pPr>
            <w:r>
              <w:t>9</w:t>
            </w:r>
            <w:r w:rsidR="0057451C">
              <w:t>.0</w:t>
            </w:r>
          </w:p>
        </w:tc>
      </w:tr>
    </w:tbl>
    <w:p w14:paraId="65BC4AB8" w14:textId="5A0A69EC" w:rsidR="0057451C" w:rsidRDefault="0057451C" w:rsidP="0057451C">
      <w:pPr>
        <w:pStyle w:val="Caption"/>
      </w:pPr>
      <w:bookmarkStart w:id="158" w:name="_Toc30174797"/>
      <w:bookmarkStart w:id="159" w:name="_Toc30175530"/>
      <w:bookmarkStart w:id="160" w:name="_Toc30401429"/>
      <w:bookmarkStart w:id="161" w:name="_Toc30401459"/>
      <w:bookmarkStart w:id="162" w:name="_Toc58833388"/>
      <w:r w:rsidRPr="00DD300B">
        <w:t xml:space="preserve">Table </w:t>
      </w:r>
      <w:r w:rsidR="00045CF3">
        <w:fldChar w:fldCharType="begin"/>
      </w:r>
      <w:r w:rsidR="00045CF3">
        <w:instrText xml:space="preserve"> SEQ Table \* ARABIC </w:instrText>
      </w:r>
      <w:r w:rsidR="00045CF3">
        <w:fldChar w:fldCharType="separate"/>
      </w:r>
      <w:r w:rsidR="00C52013">
        <w:rPr>
          <w:noProof/>
        </w:rPr>
        <w:t>7</w:t>
      </w:r>
      <w:r w:rsidR="00045CF3">
        <w:rPr>
          <w:noProof/>
        </w:rPr>
        <w:fldChar w:fldCharType="end"/>
      </w:r>
      <w:r w:rsidRPr="00DD300B">
        <w:t xml:space="preserve"> –</w:t>
      </w:r>
      <w:r w:rsidRPr="00FA4F6A">
        <w:t xml:space="preserve"> </w:t>
      </w:r>
      <w:r w:rsidRPr="006556D6">
        <w:t>Sustained test acceleration loading</w:t>
      </w:r>
      <w:bookmarkEnd w:id="158"/>
      <w:bookmarkEnd w:id="159"/>
      <w:bookmarkEnd w:id="160"/>
      <w:bookmarkEnd w:id="161"/>
      <w:bookmarkEnd w:id="162"/>
    </w:p>
    <w:p w14:paraId="038B6551" w14:textId="77777777" w:rsidR="0057451C" w:rsidRDefault="0057451C" w:rsidP="0057451C"/>
    <w:p w14:paraId="15BA7A31" w14:textId="77777777" w:rsidR="0057451C" w:rsidRDefault="0057451C" w:rsidP="0057451C">
      <w:r>
        <w:t>The centripetal acceleration is related to the angular velocity in revolutions per minute by the following formula as shown in Fig. 7-3 of RTCA DO-160G.</w:t>
      </w:r>
    </w:p>
    <w:p w14:paraId="2DEE7242" w14:textId="77777777" w:rsidR="0057451C" w:rsidRPr="000E761E" w:rsidRDefault="0057451C" w:rsidP="0057451C">
      <w:pPr>
        <w:jc w:val="center"/>
        <w:rPr>
          <w:rFonts w:eastAsiaTheme="minorEastAsia"/>
        </w:rPr>
      </w:pPr>
      <m:oMathPara>
        <m:oMath>
          <m:r>
            <w:rPr>
              <w:rFonts w:ascii="Cambria Math" w:hAnsi="Cambria Math"/>
            </w:rPr>
            <m:t xml:space="preserve">Acceleration </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s</m:t>
              </m:r>
            </m:e>
          </m:d>
          <m:r>
            <w:rPr>
              <w:rFonts w:ascii="Cambria Math" w:hAnsi="Cambria Math"/>
            </w:rPr>
            <m:t xml:space="preserve">=0.001118 R </m:t>
          </m:r>
          <m:sSup>
            <m:sSupPr>
              <m:ctrlPr>
                <w:rPr>
                  <w:rFonts w:ascii="Cambria Math" w:hAnsi="Cambria Math"/>
                  <w:i/>
                </w:rPr>
              </m:ctrlPr>
            </m:sSupPr>
            <m:e>
              <m:d>
                <m:dPr>
                  <m:ctrlPr>
                    <w:rPr>
                      <w:rFonts w:ascii="Cambria Math" w:hAnsi="Cambria Math"/>
                      <w:i/>
                    </w:rPr>
                  </m:ctrlPr>
                </m:dPr>
                <m:e>
                  <m:r>
                    <w:rPr>
                      <w:rFonts w:ascii="Cambria Math" w:hAnsi="Cambria Math"/>
                    </w:rPr>
                    <m:t>RPM</m:t>
                  </m:r>
                </m:e>
              </m:d>
            </m:e>
            <m:sup>
              <m:r>
                <w:rPr>
                  <w:rFonts w:ascii="Cambria Math" w:hAnsi="Cambria Math"/>
                </w:rPr>
                <m:t>2</m:t>
              </m:r>
            </m:sup>
          </m:sSup>
          <m:r>
            <w:rPr>
              <w:rFonts w:ascii="Cambria Math" w:hAnsi="Cambria Math"/>
            </w:rPr>
            <m:t xml:space="preserve"> </m:t>
          </m:r>
        </m:oMath>
      </m:oMathPara>
    </w:p>
    <w:p w14:paraId="4DFB60EE" w14:textId="77777777" w:rsidR="00703416" w:rsidRDefault="00703416" w:rsidP="00703416">
      <w:pPr>
        <w:pStyle w:val="Heading4"/>
        <w:rPr>
          <w:lang w:val="en-US"/>
        </w:rPr>
      </w:pPr>
      <w:r>
        <w:rPr>
          <w:lang w:val="en-US"/>
        </w:rPr>
        <w:t>ATMOSPHERIC PRESSURE</w:t>
      </w:r>
    </w:p>
    <w:p w14:paraId="3FC26EF1" w14:textId="5DFDB400" w:rsidR="00703416" w:rsidRPr="00BC36ED" w:rsidRDefault="00703416" w:rsidP="00703416">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126DD48" w14:textId="77777777" w:rsidR="00703416" w:rsidRDefault="00703416" w:rsidP="00703416">
      <w:pPr>
        <w:pStyle w:val="Heading4"/>
        <w:rPr>
          <w:lang w:val="en-US"/>
        </w:rPr>
      </w:pPr>
      <w:r>
        <w:rPr>
          <w:lang w:val="en-US"/>
        </w:rPr>
        <w:t>TEMPERATURE</w:t>
      </w:r>
    </w:p>
    <w:p w14:paraId="6B03E2CD" w14:textId="41CA3D3D" w:rsidR="00703416" w:rsidRPr="00BC36ED" w:rsidRDefault="00703416" w:rsidP="00703416">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F20D5E6" w14:textId="77777777" w:rsidR="00703416" w:rsidRDefault="00703416" w:rsidP="00703416">
      <w:pPr>
        <w:pStyle w:val="Heading4"/>
        <w:rPr>
          <w:lang w:val="en-US"/>
        </w:rPr>
      </w:pPr>
      <w:r>
        <w:rPr>
          <w:lang w:val="en-US"/>
        </w:rPr>
        <w:t>HUMIDITY</w:t>
      </w:r>
    </w:p>
    <w:p w14:paraId="79BAA31B" w14:textId="2CC81CBF" w:rsidR="00703416" w:rsidRPr="00BC36ED" w:rsidRDefault="00703416" w:rsidP="00703416">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81038C0" w14:textId="77777777" w:rsidR="00703416" w:rsidRDefault="00703416" w:rsidP="00703416">
      <w:pPr>
        <w:pStyle w:val="Heading4"/>
        <w:rPr>
          <w:lang w:val="en-US"/>
        </w:rPr>
      </w:pPr>
      <w:r>
        <w:rPr>
          <w:lang w:val="en-US"/>
        </w:rPr>
        <w:t>TEST EQUIPMENT</w:t>
      </w:r>
    </w:p>
    <w:p w14:paraId="715DCDA0" w14:textId="77777777" w:rsidR="00703416" w:rsidRDefault="00703416" w:rsidP="00703416">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E250764" w14:textId="77777777" w:rsidR="000661AC" w:rsidRDefault="000661AC">
      <w:pPr>
        <w:pStyle w:val="Heading3"/>
      </w:pPr>
      <w:r>
        <w:t>TEST PROCEDURE</w:t>
      </w:r>
    </w:p>
    <w:p w14:paraId="7532BE38" w14:textId="20C53B16" w:rsidR="00080652" w:rsidRDefault="00080652" w:rsidP="00C82271">
      <w:pPr>
        <w:pStyle w:val="ListNumber"/>
        <w:numPr>
          <w:ilvl w:val="0"/>
          <w:numId w:val="32"/>
        </w:numPr>
      </w:pPr>
      <w:r>
        <w:t>Install the test item on the centrifuge oriented in the “Up position” (</w:t>
      </w:r>
      <w:r w:rsidR="00806E93">
        <w:t>bottom</w:t>
      </w:r>
      <w:r>
        <w:t xml:space="preserve"> of the test item shall face toward center of centrifuge)</w:t>
      </w:r>
      <w:r w:rsidR="005379CC">
        <w:t xml:space="preserve"> per </w:t>
      </w:r>
      <w:r w:rsidR="005379CC" w:rsidRPr="00BC36ED">
        <w:rPr>
          <w:lang w:eastAsia="x-none"/>
        </w:rPr>
        <w:t>§</w:t>
      </w:r>
      <w:r w:rsidR="00FE4A7A">
        <w:rPr>
          <w:lang w:eastAsia="x-none"/>
        </w:rPr>
        <w:t>6.5.4.1</w:t>
      </w:r>
      <w:r>
        <w:t>.</w:t>
      </w:r>
    </w:p>
    <w:p w14:paraId="36B87137" w14:textId="2CA236DC" w:rsidR="00080652" w:rsidRDefault="00080652" w:rsidP="00C82271">
      <w:pPr>
        <w:pStyle w:val="ListNumber"/>
        <w:numPr>
          <w:ilvl w:val="0"/>
          <w:numId w:val="32"/>
        </w:numPr>
      </w:pPr>
      <w:r>
        <w:t xml:space="preserve">Subject the test item to the sustained acceleration level of </w:t>
      </w:r>
      <w:r w:rsidR="000611D6">
        <w:t>9</w:t>
      </w:r>
      <w:r>
        <w:t>G for a minimum of 3 seconds.</w:t>
      </w:r>
    </w:p>
    <w:p w14:paraId="5CDC2305" w14:textId="77777777" w:rsidR="00080652" w:rsidRDefault="00080652" w:rsidP="00C82271">
      <w:pPr>
        <w:pStyle w:val="ListNumber"/>
        <w:numPr>
          <w:ilvl w:val="0"/>
          <w:numId w:val="32"/>
        </w:numPr>
      </w:pPr>
      <w:r>
        <w:t xml:space="preserve">Inspect the </w:t>
      </w:r>
      <w:proofErr w:type="spellStart"/>
      <w:r>
        <w:t>EUT</w:t>
      </w:r>
      <w:proofErr w:type="spellEnd"/>
      <w:r>
        <w:t xml:space="preserve"> </w:t>
      </w:r>
      <w:r w:rsidRPr="002E06D7">
        <w:t>for any damage including cracked or broken glass or dislodging of the glass from its frame.  Also inspect the mounting attachment points for damage</w:t>
      </w:r>
      <w:r>
        <w:t xml:space="preserve"> and verify Pass/Fail criteria.</w:t>
      </w:r>
      <w:r w:rsidRPr="002E06D7">
        <w:t xml:space="preserve"> Document any damage with photographs and/or sketches and a full description.</w:t>
      </w:r>
    </w:p>
    <w:p w14:paraId="04386112" w14:textId="49787C1B" w:rsidR="00080652" w:rsidRDefault="00080652" w:rsidP="00C82271">
      <w:pPr>
        <w:pStyle w:val="ListNumber"/>
        <w:numPr>
          <w:ilvl w:val="0"/>
          <w:numId w:val="32"/>
        </w:numPr>
      </w:pPr>
      <w:r>
        <w:t>Install the test item on the centrifuge oriented in the “Down position” (reverse equipment 180 degrees from the up position)</w:t>
      </w:r>
      <w:r w:rsidR="005379CC">
        <w:t xml:space="preserve"> per </w:t>
      </w:r>
      <w:r w:rsidR="005379CC" w:rsidRPr="00BC36ED">
        <w:rPr>
          <w:lang w:eastAsia="x-none"/>
        </w:rPr>
        <w:t>§</w:t>
      </w:r>
      <w:r w:rsidR="00FE4A7A">
        <w:rPr>
          <w:lang w:eastAsia="x-none"/>
        </w:rPr>
        <w:t>6.5.4.2.</w:t>
      </w:r>
    </w:p>
    <w:p w14:paraId="01F09263" w14:textId="5F03DE07" w:rsidR="00080652" w:rsidRDefault="00080652" w:rsidP="00C82271">
      <w:pPr>
        <w:pStyle w:val="ListNumber"/>
        <w:numPr>
          <w:ilvl w:val="0"/>
          <w:numId w:val="32"/>
        </w:numPr>
      </w:pPr>
      <w:r>
        <w:t xml:space="preserve">Subject the test item to the sustained acceleration level of </w:t>
      </w:r>
      <w:r w:rsidR="000611D6">
        <w:t>9</w:t>
      </w:r>
      <w:r>
        <w:t>G for a minimum of 3 seconds.</w:t>
      </w:r>
    </w:p>
    <w:p w14:paraId="052C7ED7" w14:textId="4A5560E2" w:rsidR="00080652" w:rsidRDefault="00080652" w:rsidP="00C82271">
      <w:pPr>
        <w:pStyle w:val="ListNumber"/>
        <w:numPr>
          <w:ilvl w:val="0"/>
          <w:numId w:val="32"/>
        </w:numPr>
      </w:pPr>
      <w:r>
        <w:t>Repeat item #3</w:t>
      </w:r>
      <w:r w:rsidR="00E41EEA">
        <w:t>.</w:t>
      </w:r>
    </w:p>
    <w:p w14:paraId="170AAB4B" w14:textId="2E3DEBBB" w:rsidR="00080652" w:rsidRDefault="00080652" w:rsidP="00C82271">
      <w:pPr>
        <w:pStyle w:val="ListNumber"/>
        <w:numPr>
          <w:ilvl w:val="0"/>
          <w:numId w:val="32"/>
        </w:numPr>
      </w:pPr>
      <w:r>
        <w:t xml:space="preserve">Install the test item on the centrifuge oriented in the “Side position” </w:t>
      </w:r>
      <w:r w:rsidR="005379CC">
        <w:t xml:space="preserve">per </w:t>
      </w:r>
      <w:r w:rsidR="005379CC" w:rsidRPr="00BC36ED">
        <w:rPr>
          <w:lang w:eastAsia="x-none"/>
        </w:rPr>
        <w:t>§</w:t>
      </w:r>
      <w:r w:rsidR="00FE4A7A">
        <w:rPr>
          <w:lang w:eastAsia="x-none"/>
        </w:rPr>
        <w:t>6.5.4.3</w:t>
      </w:r>
      <w:r w:rsidR="00806E93">
        <w:t xml:space="preserve">. </w:t>
      </w:r>
    </w:p>
    <w:p w14:paraId="0F5A14A9" w14:textId="18A2819A" w:rsidR="00080652" w:rsidRDefault="00080652" w:rsidP="00C82271">
      <w:pPr>
        <w:pStyle w:val="ListNumber"/>
        <w:numPr>
          <w:ilvl w:val="0"/>
          <w:numId w:val="32"/>
        </w:numPr>
      </w:pPr>
      <w:r>
        <w:t xml:space="preserve">Subject the test item to the sustained acceleration level of </w:t>
      </w:r>
      <w:r w:rsidR="000611D6">
        <w:t>9</w:t>
      </w:r>
      <w:r>
        <w:t>G for a minimum of 3 seconds.</w:t>
      </w:r>
    </w:p>
    <w:p w14:paraId="0DD7595F" w14:textId="48728EA6" w:rsidR="00080652" w:rsidRDefault="00080652" w:rsidP="00C82271">
      <w:pPr>
        <w:pStyle w:val="ListNumber"/>
        <w:numPr>
          <w:ilvl w:val="0"/>
          <w:numId w:val="32"/>
        </w:numPr>
      </w:pPr>
      <w:r>
        <w:t>Repeat item #3</w:t>
      </w:r>
      <w:r w:rsidR="00E41EEA">
        <w:t>.</w:t>
      </w:r>
    </w:p>
    <w:p w14:paraId="198C55A9" w14:textId="18892932" w:rsidR="00080652" w:rsidRDefault="00080652" w:rsidP="00C82271">
      <w:pPr>
        <w:pStyle w:val="ListNumber"/>
        <w:numPr>
          <w:ilvl w:val="0"/>
          <w:numId w:val="32"/>
        </w:numPr>
      </w:pPr>
      <w:r>
        <w:t xml:space="preserve">Install the test item on the centrifuge oriented in the “Side - Opposite position” </w:t>
      </w:r>
      <w:r w:rsidR="005379CC">
        <w:t xml:space="preserve">per </w:t>
      </w:r>
      <w:r w:rsidR="005379CC" w:rsidRPr="00BC36ED">
        <w:rPr>
          <w:lang w:eastAsia="x-none"/>
        </w:rPr>
        <w:t>§</w:t>
      </w:r>
      <w:r w:rsidR="00FE4A7A">
        <w:rPr>
          <w:lang w:eastAsia="x-none"/>
        </w:rPr>
        <w:t>6.5.4.4</w:t>
      </w:r>
      <w:r w:rsidR="00806E93">
        <w:t>.</w:t>
      </w:r>
    </w:p>
    <w:p w14:paraId="37BF02CF" w14:textId="567A94E8" w:rsidR="00080652" w:rsidRDefault="00080652" w:rsidP="00C82271">
      <w:pPr>
        <w:pStyle w:val="ListNumber"/>
        <w:numPr>
          <w:ilvl w:val="0"/>
          <w:numId w:val="32"/>
        </w:numPr>
      </w:pPr>
      <w:r>
        <w:t xml:space="preserve">Subject the test item to the sustained acceleration level of </w:t>
      </w:r>
      <w:r w:rsidR="000611D6">
        <w:t>9</w:t>
      </w:r>
      <w:r>
        <w:t>G for a minimum of 3 seconds.</w:t>
      </w:r>
    </w:p>
    <w:p w14:paraId="35DB8931" w14:textId="6DD75A42" w:rsidR="00080652" w:rsidRDefault="00080652" w:rsidP="00C82271">
      <w:pPr>
        <w:pStyle w:val="ListNumber"/>
        <w:numPr>
          <w:ilvl w:val="0"/>
          <w:numId w:val="32"/>
        </w:numPr>
      </w:pPr>
      <w:r>
        <w:t>Repeat item #3</w:t>
      </w:r>
      <w:r w:rsidR="00E41EEA">
        <w:t>.</w:t>
      </w:r>
    </w:p>
    <w:p w14:paraId="422AF19F" w14:textId="60FE28D8" w:rsidR="00080652" w:rsidRDefault="00080652" w:rsidP="00C82271">
      <w:pPr>
        <w:pStyle w:val="ListNumber"/>
        <w:numPr>
          <w:ilvl w:val="0"/>
          <w:numId w:val="32"/>
        </w:numPr>
      </w:pPr>
      <w:r>
        <w:t>Install the test item on the centrifuge oriented in the “Forward”</w:t>
      </w:r>
      <w:r w:rsidR="005379CC">
        <w:t xml:space="preserve"> per </w:t>
      </w:r>
      <w:r w:rsidR="005379CC" w:rsidRPr="00BC36ED">
        <w:rPr>
          <w:lang w:eastAsia="x-none"/>
        </w:rPr>
        <w:t>§</w:t>
      </w:r>
      <w:r w:rsidR="00FE4A7A">
        <w:rPr>
          <w:lang w:eastAsia="x-none"/>
        </w:rPr>
        <w:t>6.5.4.5</w:t>
      </w:r>
      <w:r>
        <w:t xml:space="preserve">. </w:t>
      </w:r>
      <w:r w:rsidR="005379CC">
        <w:t xml:space="preserve"> </w:t>
      </w:r>
      <w:r>
        <w:t>This position has the viewing area of the test item facing toward the center of the centrifuge.</w:t>
      </w:r>
    </w:p>
    <w:p w14:paraId="04842BEB" w14:textId="77777777" w:rsidR="00080652" w:rsidRDefault="00080652" w:rsidP="00C82271">
      <w:pPr>
        <w:pStyle w:val="ListNumber"/>
        <w:numPr>
          <w:ilvl w:val="0"/>
          <w:numId w:val="32"/>
        </w:numPr>
      </w:pPr>
      <w:r>
        <w:t>Subject the test item to the sustained acceleration level of 9G for a minimum of 3 seconds.</w:t>
      </w:r>
    </w:p>
    <w:p w14:paraId="5D9590F7" w14:textId="79AE7BA7" w:rsidR="00080652" w:rsidRDefault="00080652" w:rsidP="00C82271">
      <w:pPr>
        <w:pStyle w:val="ListNumber"/>
        <w:numPr>
          <w:ilvl w:val="0"/>
          <w:numId w:val="32"/>
        </w:numPr>
      </w:pPr>
      <w:r>
        <w:t>Repeat item #3</w:t>
      </w:r>
      <w:r w:rsidR="00E41EEA">
        <w:t>.</w:t>
      </w:r>
    </w:p>
    <w:p w14:paraId="4DE72F38" w14:textId="593DEB12" w:rsidR="00080652" w:rsidRDefault="00080652" w:rsidP="00C82271">
      <w:pPr>
        <w:pStyle w:val="ListNumber"/>
        <w:numPr>
          <w:ilvl w:val="0"/>
          <w:numId w:val="32"/>
        </w:numPr>
      </w:pPr>
      <w:r>
        <w:lastRenderedPageBreak/>
        <w:t>Install the test item on the centrifuge oriented in the “</w:t>
      </w:r>
      <w:r w:rsidRPr="00D523C4">
        <w:t>Aft”</w:t>
      </w:r>
      <w:r w:rsidR="005379CC">
        <w:t xml:space="preserve"> per </w:t>
      </w:r>
      <w:r w:rsidR="005379CC" w:rsidRPr="00BC36ED">
        <w:rPr>
          <w:lang w:eastAsia="x-none"/>
        </w:rPr>
        <w:t>§</w:t>
      </w:r>
      <w:r w:rsidR="00FE4A7A">
        <w:rPr>
          <w:lang w:eastAsia="x-none"/>
        </w:rPr>
        <w:t>6.5.4.6</w:t>
      </w:r>
      <w:r>
        <w:t>.  This position has the viewing area of the test item facing away from the center of the centrifuge.</w:t>
      </w:r>
    </w:p>
    <w:p w14:paraId="390B48DE" w14:textId="20D932AC" w:rsidR="00080652" w:rsidRDefault="00080652" w:rsidP="00C82271">
      <w:pPr>
        <w:pStyle w:val="ListNumber"/>
        <w:numPr>
          <w:ilvl w:val="0"/>
          <w:numId w:val="32"/>
        </w:numPr>
      </w:pPr>
      <w:r>
        <w:t xml:space="preserve">Subject the test item to the sustained acceleration level of </w:t>
      </w:r>
      <w:r w:rsidR="00852DF6">
        <w:t>9</w:t>
      </w:r>
      <w:r>
        <w:t>G for a minimum of 3 seconds.</w:t>
      </w:r>
    </w:p>
    <w:p w14:paraId="00F7381B" w14:textId="32207656" w:rsidR="00080652" w:rsidRDefault="00080652" w:rsidP="00C82271">
      <w:pPr>
        <w:pStyle w:val="ListNumber"/>
        <w:numPr>
          <w:ilvl w:val="0"/>
          <w:numId w:val="32"/>
        </w:numPr>
      </w:pPr>
      <w:r>
        <w:t>Repeat item #3</w:t>
      </w:r>
      <w:r w:rsidR="00E41EEA">
        <w:t>.</w:t>
      </w:r>
    </w:p>
    <w:p w14:paraId="7A78C302" w14:textId="77777777" w:rsidR="00080652" w:rsidRDefault="00080652" w:rsidP="00C82271">
      <w:pPr>
        <w:pStyle w:val="ListNumber"/>
        <w:numPr>
          <w:ilvl w:val="0"/>
          <w:numId w:val="32"/>
        </w:numPr>
      </w:pPr>
      <w:r>
        <w:t xml:space="preserve">Inspect the </w:t>
      </w:r>
      <w:proofErr w:type="spellStart"/>
      <w:r>
        <w:t>EUT</w:t>
      </w:r>
      <w:proofErr w:type="spellEnd"/>
      <w:r>
        <w:t xml:space="preserve"> </w:t>
      </w:r>
      <w:r w:rsidRPr="002E06D7">
        <w:t>for any damage including cracked or broken glass or dislodging of the glass from its frame.  Also inspect the mounting attachment points for damage</w:t>
      </w:r>
      <w:r>
        <w:t xml:space="preserve"> and verify Pass/Fail criteria.</w:t>
      </w:r>
      <w:r w:rsidRPr="002E06D7">
        <w:t xml:space="preserve"> Document any damage with photographs and/or sketches and a full description.</w:t>
      </w:r>
    </w:p>
    <w:p w14:paraId="7D7B6E4A" w14:textId="77777777" w:rsidR="000661AC" w:rsidRDefault="000661AC">
      <w:pPr>
        <w:pStyle w:val="Heading3"/>
      </w:pPr>
      <w:r>
        <w:t>PASS/FAIL CRITERIA</w:t>
      </w:r>
    </w:p>
    <w:p w14:paraId="52DF3443" w14:textId="68C44C50" w:rsidR="007E6408" w:rsidRDefault="00801805" w:rsidP="000661AC">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_Ref67931378 \r \h </w:instrText>
      </w:r>
      <w:r>
        <w:rPr>
          <w:lang w:eastAsia="x-none"/>
        </w:rPr>
      </w:r>
      <w:r>
        <w:rPr>
          <w:lang w:eastAsia="x-none"/>
        </w:rPr>
        <w:fldChar w:fldCharType="separate"/>
      </w:r>
      <w:r w:rsidR="00C52013">
        <w:rPr>
          <w:lang w:eastAsia="x-none"/>
        </w:rPr>
        <w:t>7.4</w:t>
      </w:r>
      <w:r>
        <w:rPr>
          <w:lang w:eastAsia="x-none"/>
        </w:rPr>
        <w:fldChar w:fldCharType="end"/>
      </w:r>
      <w:r>
        <w:rPr>
          <w:lang w:eastAsia="x-none"/>
        </w:rPr>
        <w:t>.</w:t>
      </w:r>
    </w:p>
    <w:p w14:paraId="0BA84D23" w14:textId="77777777" w:rsidR="00815846" w:rsidRDefault="00815846">
      <w:pPr>
        <w:jc w:val="left"/>
        <w:rPr>
          <w:sz w:val="28"/>
          <w:szCs w:val="32"/>
        </w:rPr>
      </w:pPr>
      <w:r>
        <w:br w:type="page"/>
      </w:r>
    </w:p>
    <w:p w14:paraId="6BBA6966" w14:textId="4757BADB" w:rsidR="006A0605" w:rsidRPr="009C6E78" w:rsidRDefault="00505046" w:rsidP="006A0605">
      <w:pPr>
        <w:pStyle w:val="Heading2"/>
      </w:pPr>
      <w:bookmarkStart w:id="163" w:name="_Toc80978015"/>
      <w:r>
        <w:lastRenderedPageBreak/>
        <w:t>RADIATED RF EMISSIONS</w:t>
      </w:r>
      <w:bookmarkEnd w:id="163"/>
    </w:p>
    <w:p w14:paraId="696A52AE" w14:textId="090703E3" w:rsidR="006A0605" w:rsidRDefault="006A0605">
      <w:pPr>
        <w:pStyle w:val="Heading3"/>
      </w:pPr>
      <w:r>
        <w:t>PURPOSE OF TEST</w:t>
      </w:r>
    </w:p>
    <w:p w14:paraId="6D2CD47C" w14:textId="59DDF1EF" w:rsidR="00BA2DD1" w:rsidRPr="00BA2DD1" w:rsidRDefault="00BA2DD1" w:rsidP="00BA2DD1">
      <w:pPr>
        <w:rPr>
          <w:lang w:eastAsia="x-none"/>
        </w:rPr>
      </w:pPr>
      <w:r w:rsidRPr="00BA2DD1">
        <w:rPr>
          <w:lang w:eastAsia="x-none"/>
        </w:rPr>
        <w:t xml:space="preserve">The purpose of the Radiated RF Emissions test is to confirm that the </w:t>
      </w:r>
      <w:proofErr w:type="spellStart"/>
      <w:r w:rsidRPr="00BA2DD1">
        <w:rPr>
          <w:lang w:eastAsia="x-none"/>
        </w:rPr>
        <w:t>EUT</w:t>
      </w:r>
      <w:proofErr w:type="spellEnd"/>
      <w:r w:rsidRPr="00BA2DD1">
        <w:rPr>
          <w:lang w:eastAsia="x-none"/>
        </w:rPr>
        <w:t xml:space="preserve"> does not emit undesired RF noise exceeding the required levels.</w:t>
      </w:r>
    </w:p>
    <w:p w14:paraId="2EF2DB51" w14:textId="77777777" w:rsidR="006A0605" w:rsidRDefault="006A0605">
      <w:pPr>
        <w:pStyle w:val="Heading3"/>
      </w:pPr>
      <w:r>
        <w:t>TEST LEVELS</w:t>
      </w:r>
    </w:p>
    <w:p w14:paraId="396981C2" w14:textId="2BF285DD" w:rsidR="008A2380" w:rsidRDefault="008A2380" w:rsidP="006A0605">
      <w:pPr>
        <w:rPr>
          <w:lang w:eastAsia="x-none"/>
        </w:rPr>
      </w:pPr>
      <w:r w:rsidRPr="008A2380">
        <w:rPr>
          <w:lang w:eastAsia="x-none"/>
        </w:rPr>
        <w:t>The limits applied will be Category M per DO-160G (refer to Figure 21-9 in DO-160G).</w:t>
      </w:r>
    </w:p>
    <w:p w14:paraId="345E122A" w14:textId="77777777" w:rsidR="006A0605" w:rsidRDefault="006A0605">
      <w:pPr>
        <w:pStyle w:val="Heading3"/>
      </w:pPr>
      <w:r>
        <w:t>TEST SETUP</w:t>
      </w:r>
    </w:p>
    <w:p w14:paraId="17EB98FF" w14:textId="60C846A9" w:rsidR="006A0605" w:rsidRDefault="006A0605" w:rsidP="006A0605">
      <w:pPr>
        <w:pStyle w:val="Heading4"/>
        <w:rPr>
          <w:lang w:val="en-US"/>
        </w:rPr>
      </w:pPr>
      <w:r>
        <w:rPr>
          <w:lang w:val="en-US"/>
        </w:rPr>
        <w:t>OPERATIONAL MODES</w:t>
      </w:r>
    </w:p>
    <w:p w14:paraId="7E4B9888" w14:textId="077F3F36" w:rsidR="000F10B7" w:rsidRPr="000F10B7" w:rsidRDefault="000F10B7" w:rsidP="000F10B7">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445929E8" w14:textId="77777777" w:rsidR="006A0605" w:rsidRDefault="006A0605" w:rsidP="006A0605">
      <w:pPr>
        <w:pStyle w:val="Heading4"/>
        <w:rPr>
          <w:lang w:val="en-US"/>
        </w:rPr>
      </w:pPr>
      <w:proofErr w:type="spellStart"/>
      <w:r>
        <w:rPr>
          <w:lang w:val="en-US"/>
        </w:rPr>
        <w:t>EUT</w:t>
      </w:r>
      <w:proofErr w:type="spellEnd"/>
      <w:r>
        <w:rPr>
          <w:lang w:val="en-US"/>
        </w:rPr>
        <w:t xml:space="preserve"> SETUP</w:t>
      </w:r>
    </w:p>
    <w:p w14:paraId="6401B899" w14:textId="5D98DB7A" w:rsidR="00BF00C4" w:rsidRDefault="00BF00C4" w:rsidP="00BF00C4">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chamber with the appropriate cables</w:t>
      </w:r>
      <w:r>
        <w:rPr>
          <w:lang w:eastAsia="x-none"/>
        </w:rPr>
        <w:t>,</w:t>
      </w:r>
      <w:r w:rsidRPr="00BC36ED">
        <w:rPr>
          <w:lang w:eastAsia="x-none"/>
        </w:rPr>
        <w:t xml:space="preserve"> per</w:t>
      </w:r>
      <w:r>
        <w:rPr>
          <w:lang w:eastAsia="x-none"/>
        </w:rPr>
        <w:t xml:space="preserve"> </w:t>
      </w:r>
      <w:r w:rsidRPr="00BC36ED">
        <w:rPr>
          <w:lang w:eastAsia="x-none"/>
        </w:rPr>
        <w:t>§</w:t>
      </w:r>
      <w:r w:rsidR="005579A3">
        <w:rPr>
          <w:lang w:eastAsia="x-none"/>
        </w:rPr>
        <w:t>6.3.1</w:t>
      </w:r>
      <w:r>
        <w:rPr>
          <w:lang w:eastAsia="x-none"/>
        </w:rPr>
        <w:t xml:space="preserve"> and </w:t>
      </w:r>
      <w:r w:rsidRPr="00BC36ED">
        <w:rPr>
          <w:lang w:eastAsia="x-none"/>
        </w:rPr>
        <w:t>§</w:t>
      </w:r>
      <w:r>
        <w:rPr>
          <w:lang w:eastAsia="x-none"/>
        </w:rPr>
        <w:fldChar w:fldCharType="begin"/>
      </w:r>
      <w:r>
        <w:rPr>
          <w:lang w:eastAsia="x-none"/>
        </w:rPr>
        <w:instrText xml:space="preserve"> REF _Ref67306530 \r \h </w:instrText>
      </w:r>
      <w:r>
        <w:rPr>
          <w:lang w:eastAsia="x-none"/>
        </w:rPr>
      </w:r>
      <w:r>
        <w:rPr>
          <w:lang w:eastAsia="x-none"/>
        </w:rPr>
        <w:fldChar w:fldCharType="separate"/>
      </w:r>
      <w:r w:rsidR="00C52013">
        <w:rPr>
          <w:lang w:eastAsia="x-none"/>
        </w:rPr>
        <w:t>6.3.5.1</w:t>
      </w:r>
      <w:r>
        <w:rPr>
          <w:lang w:eastAsia="x-none"/>
        </w:rPr>
        <w:fldChar w:fldCharType="end"/>
      </w:r>
      <w:r>
        <w:rPr>
          <w:lang w:eastAsia="x-none"/>
        </w:rPr>
        <w:t>.</w:t>
      </w:r>
      <w:r w:rsidR="008219FC">
        <w:rPr>
          <w:lang w:eastAsia="x-none"/>
        </w:rPr>
        <w:t xml:space="preserve">  </w:t>
      </w:r>
      <w:r w:rsidR="008219FC" w:rsidRPr="008219FC">
        <w:rPr>
          <w:lang w:eastAsia="x-none"/>
        </w:rPr>
        <w:t>The testing shall be performed in accordance with §21.3 General Requirements and §21.5 of DO-160G.</w:t>
      </w:r>
      <w:r w:rsidR="008219FC">
        <w:rPr>
          <w:lang w:eastAsia="x-none"/>
        </w:rPr>
        <w:t xml:space="preserve"> </w:t>
      </w:r>
      <w:r w:rsidR="008219FC" w:rsidRPr="008219FC">
        <w:rPr>
          <w:lang w:eastAsia="x-none"/>
        </w:rPr>
        <w:t xml:space="preserve">Three receive antenna positions may be needed to expose the entire </w:t>
      </w:r>
      <w:proofErr w:type="spellStart"/>
      <w:r w:rsidR="008219FC" w:rsidRPr="008219FC">
        <w:rPr>
          <w:lang w:eastAsia="x-none"/>
        </w:rPr>
        <w:t>EUT</w:t>
      </w:r>
      <w:proofErr w:type="spellEnd"/>
      <w:r w:rsidR="008219FC" w:rsidRPr="008219FC">
        <w:rPr>
          <w:lang w:eastAsia="x-none"/>
        </w:rPr>
        <w:t xml:space="preserve"> screen to the receive antenna.</w:t>
      </w:r>
      <w:r w:rsidR="008219FC">
        <w:rPr>
          <w:lang w:eastAsia="x-none"/>
        </w:rPr>
        <w:t xml:space="preserve">  </w:t>
      </w:r>
      <w:r w:rsidR="008219FC" w:rsidRPr="005F2CAC">
        <w:rPr>
          <w:highlight w:val="yellow"/>
          <w:lang w:eastAsia="x-none"/>
        </w:rPr>
        <w:t xml:space="preserve">Use center and a third of the entire </w:t>
      </w:r>
      <w:proofErr w:type="spellStart"/>
      <w:r w:rsidR="008219FC" w:rsidRPr="005F2CAC">
        <w:rPr>
          <w:highlight w:val="yellow"/>
          <w:lang w:eastAsia="x-none"/>
        </w:rPr>
        <w:t>EUT</w:t>
      </w:r>
      <w:proofErr w:type="spellEnd"/>
      <w:r w:rsidR="008219FC" w:rsidRPr="005F2CAC">
        <w:rPr>
          <w:highlight w:val="yellow"/>
          <w:lang w:eastAsia="x-none"/>
        </w:rPr>
        <w:t xml:space="preserve"> length (excluding power and/or interconnecting cabling) from each side for the other 2 receive antenna positions</w:t>
      </w:r>
      <w:r w:rsidR="008219FC" w:rsidRPr="008219FC">
        <w:rPr>
          <w:lang w:eastAsia="x-none"/>
        </w:rPr>
        <w:t>.</w:t>
      </w:r>
      <w:r w:rsidR="008219FC">
        <w:rPr>
          <w:lang w:eastAsia="x-none"/>
        </w:rPr>
        <w:t xml:space="preserve">  </w:t>
      </w:r>
      <w:r w:rsidR="008219FC" w:rsidRPr="008219FC">
        <w:rPr>
          <w:lang w:eastAsia="x-none"/>
        </w:rPr>
        <w:t xml:space="preserve">The </w:t>
      </w:r>
      <w:proofErr w:type="spellStart"/>
      <w:r w:rsidR="008219FC" w:rsidRPr="008219FC">
        <w:rPr>
          <w:lang w:eastAsia="x-none"/>
        </w:rPr>
        <w:t>EUT</w:t>
      </w:r>
      <w:proofErr w:type="spellEnd"/>
      <w:r w:rsidR="008219FC" w:rsidRPr="008219FC">
        <w:rPr>
          <w:lang w:eastAsia="x-none"/>
        </w:rPr>
        <w:t xml:space="preserve"> screen side will be the only orientation to be tested as it is the normal worst-case orientation for Radiated RF Emissions.   </w:t>
      </w:r>
    </w:p>
    <w:p w14:paraId="3F1874E4" w14:textId="77777777" w:rsidR="006118C7" w:rsidRDefault="006118C7" w:rsidP="006118C7">
      <w:pPr>
        <w:pStyle w:val="Heading4"/>
        <w:rPr>
          <w:lang w:val="en-US"/>
        </w:rPr>
      </w:pPr>
      <w:r>
        <w:rPr>
          <w:lang w:val="en-US"/>
        </w:rPr>
        <w:t>ATMOSPHERIC PRESSURE</w:t>
      </w:r>
    </w:p>
    <w:p w14:paraId="2849358E" w14:textId="4F9749C6" w:rsidR="006118C7" w:rsidRPr="00BC36ED" w:rsidRDefault="006118C7" w:rsidP="006118C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B98638D" w14:textId="77777777" w:rsidR="006118C7" w:rsidRDefault="006118C7" w:rsidP="006118C7">
      <w:pPr>
        <w:pStyle w:val="Heading4"/>
        <w:rPr>
          <w:lang w:val="en-US"/>
        </w:rPr>
      </w:pPr>
      <w:r>
        <w:rPr>
          <w:lang w:val="en-US"/>
        </w:rPr>
        <w:t>TEMPERATURE</w:t>
      </w:r>
    </w:p>
    <w:p w14:paraId="402FDF54" w14:textId="6FDCAFAA" w:rsidR="006118C7" w:rsidRPr="00BC36ED" w:rsidRDefault="006118C7" w:rsidP="006118C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79781D2" w14:textId="77777777" w:rsidR="006118C7" w:rsidRDefault="006118C7" w:rsidP="006118C7">
      <w:pPr>
        <w:pStyle w:val="Heading4"/>
        <w:rPr>
          <w:lang w:val="en-US"/>
        </w:rPr>
      </w:pPr>
      <w:r>
        <w:rPr>
          <w:lang w:val="en-US"/>
        </w:rPr>
        <w:t>HUMIDITY</w:t>
      </w:r>
    </w:p>
    <w:p w14:paraId="5A5C02C5" w14:textId="00D38888" w:rsidR="006118C7" w:rsidRPr="00BC36ED" w:rsidRDefault="006118C7" w:rsidP="006118C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6E32339" w14:textId="77777777" w:rsidR="006118C7" w:rsidRDefault="006118C7" w:rsidP="006118C7">
      <w:pPr>
        <w:pStyle w:val="Heading4"/>
        <w:rPr>
          <w:lang w:val="en-US"/>
        </w:rPr>
      </w:pPr>
      <w:r>
        <w:rPr>
          <w:lang w:val="en-US"/>
        </w:rPr>
        <w:t>TEST EQUIPMENT</w:t>
      </w:r>
    </w:p>
    <w:p w14:paraId="22CB0B83" w14:textId="77777777" w:rsidR="006118C7" w:rsidRDefault="006118C7" w:rsidP="006118C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65D8BB5" w14:textId="77777777" w:rsidR="00E937F3" w:rsidRDefault="00E937F3">
      <w:pPr>
        <w:jc w:val="left"/>
        <w:rPr>
          <w:rFonts w:cs="Arial"/>
          <w:sz w:val="24"/>
          <w:lang w:eastAsia="x-none"/>
        </w:rPr>
      </w:pPr>
      <w:r>
        <w:br w:type="page"/>
      </w:r>
    </w:p>
    <w:p w14:paraId="19BDFD25" w14:textId="6EF7E01C" w:rsidR="006A0605" w:rsidRDefault="006A0605">
      <w:pPr>
        <w:pStyle w:val="Heading3"/>
      </w:pPr>
      <w:r>
        <w:lastRenderedPageBreak/>
        <w:t>TEST PROCEDURE</w:t>
      </w:r>
    </w:p>
    <w:p w14:paraId="1C0EC80C" w14:textId="77777777" w:rsidR="00F15078" w:rsidRDefault="00F15078" w:rsidP="00495723">
      <w:pPr>
        <w:pStyle w:val="ListNumber"/>
        <w:numPr>
          <w:ilvl w:val="0"/>
          <w:numId w:val="33"/>
        </w:numPr>
        <w:rPr>
          <w:lang w:eastAsia="x-none"/>
        </w:rPr>
      </w:pPr>
      <w:r>
        <w:rPr>
          <w:lang w:eastAsia="x-none"/>
        </w:rPr>
        <w:t xml:space="preserve">Prior to any measurements, for each antenna and polarity, measure the ambient radiated emissions levels. Record data plot of all emissions.  </w:t>
      </w:r>
      <w:r w:rsidRPr="003029A3">
        <w:rPr>
          <w:lang w:eastAsia="x-none"/>
        </w:rPr>
        <w:t xml:space="preserve">Ambient measurements shall be made with the </w:t>
      </w:r>
      <w:proofErr w:type="spellStart"/>
      <w:r w:rsidRPr="003029A3">
        <w:rPr>
          <w:lang w:eastAsia="x-none"/>
        </w:rPr>
        <w:t>EUT</w:t>
      </w:r>
      <w:proofErr w:type="spellEnd"/>
      <w:r w:rsidRPr="003029A3">
        <w:rPr>
          <w:lang w:eastAsia="x-none"/>
        </w:rPr>
        <w:t xml:space="preserve"> </w:t>
      </w:r>
      <w:r>
        <w:rPr>
          <w:lang w:eastAsia="x-none"/>
        </w:rPr>
        <w:t xml:space="preserve">power disconnected at the </w:t>
      </w:r>
      <w:proofErr w:type="spellStart"/>
      <w:r>
        <w:rPr>
          <w:lang w:eastAsia="x-none"/>
        </w:rPr>
        <w:t>EUT’s</w:t>
      </w:r>
      <w:proofErr w:type="spellEnd"/>
      <w:r>
        <w:rPr>
          <w:lang w:eastAsia="x-none"/>
        </w:rPr>
        <w:t xml:space="preserve"> connector (if the </w:t>
      </w:r>
      <w:proofErr w:type="spellStart"/>
      <w:r>
        <w:rPr>
          <w:lang w:eastAsia="x-none"/>
        </w:rPr>
        <w:t>EUT</w:t>
      </w:r>
      <w:proofErr w:type="spellEnd"/>
      <w:r>
        <w:rPr>
          <w:lang w:eastAsia="x-none"/>
        </w:rPr>
        <w:t xml:space="preserve"> is already placed in the chamber)</w:t>
      </w:r>
      <w:r w:rsidRPr="003029A3">
        <w:rPr>
          <w:lang w:eastAsia="x-none"/>
        </w:rPr>
        <w:t xml:space="preserve"> and with all test support equipment </w:t>
      </w:r>
      <w:r>
        <w:rPr>
          <w:lang w:eastAsia="x-none"/>
        </w:rPr>
        <w:t xml:space="preserve">turned </w:t>
      </w:r>
      <w:r w:rsidRPr="003029A3">
        <w:rPr>
          <w:lang w:eastAsia="x-none"/>
        </w:rPr>
        <w:t>on</w:t>
      </w:r>
      <w:r>
        <w:rPr>
          <w:lang w:eastAsia="x-none"/>
        </w:rPr>
        <w:t xml:space="preserve"> including the external power supplies providing AC and DC power</w:t>
      </w:r>
      <w:r w:rsidRPr="003029A3">
        <w:rPr>
          <w:lang w:eastAsia="x-none"/>
        </w:rPr>
        <w:t xml:space="preserve">. </w:t>
      </w:r>
      <w:r>
        <w:rPr>
          <w:lang w:eastAsia="x-none"/>
        </w:rPr>
        <w:t xml:space="preserve"> </w:t>
      </w:r>
      <w:r w:rsidRPr="003029A3">
        <w:rPr>
          <w:lang w:eastAsia="x-none"/>
        </w:rPr>
        <w:t>The ambient emission levels shall be at least 6 dB below the specified emission limit.</w:t>
      </w:r>
    </w:p>
    <w:p w14:paraId="5FB34EA9" w14:textId="301AE998" w:rsidR="00E937F3" w:rsidRPr="0064270F" w:rsidRDefault="00E937F3" w:rsidP="00495723">
      <w:pPr>
        <w:pStyle w:val="ListParagraph"/>
        <w:numPr>
          <w:ilvl w:val="0"/>
          <w:numId w:val="33"/>
        </w:numPr>
        <w:rPr>
          <w:lang w:eastAsia="x-none"/>
        </w:rPr>
      </w:pPr>
      <w:r w:rsidRPr="0064270F">
        <w:rPr>
          <w:lang w:eastAsia="x-none"/>
        </w:rPr>
        <w:t xml:space="preserve">Set the </w:t>
      </w:r>
      <w:proofErr w:type="spellStart"/>
      <w:r w:rsidRPr="0064270F">
        <w:rPr>
          <w:lang w:eastAsia="x-none"/>
        </w:rPr>
        <w:t>EUT</w:t>
      </w:r>
      <w:proofErr w:type="spellEnd"/>
      <w:r w:rsidRPr="0064270F">
        <w:rPr>
          <w:lang w:eastAsia="x-none"/>
        </w:rPr>
        <w:t xml:space="preserve"> to </w:t>
      </w:r>
      <w:r w:rsidRPr="002C343F">
        <w:rPr>
          <w:lang w:eastAsia="x-none"/>
        </w:rPr>
        <w:t>NORMAL OPERATIONAL MODE per §</w:t>
      </w:r>
      <w:r w:rsidR="00E41EEA">
        <w:rPr>
          <w:lang w:eastAsia="x-none"/>
        </w:rPr>
        <w:t>6.1.1</w:t>
      </w:r>
      <w:r>
        <w:rPr>
          <w:lang w:eastAsia="x-none"/>
        </w:rPr>
        <w:t>.</w:t>
      </w:r>
    </w:p>
    <w:p w14:paraId="41A7AD3C" w14:textId="77777777" w:rsidR="00F15078" w:rsidRDefault="00F15078" w:rsidP="00495723">
      <w:pPr>
        <w:pStyle w:val="ListNumber"/>
        <w:numPr>
          <w:ilvl w:val="0"/>
          <w:numId w:val="33"/>
        </w:numPr>
        <w:rPr>
          <w:lang w:eastAsia="x-none"/>
        </w:rPr>
      </w:pPr>
      <w:r>
        <w:rPr>
          <w:lang w:eastAsia="x-none"/>
        </w:rPr>
        <w:t>Take photos of the test setup, showing the monitor &amp; antenna.</w:t>
      </w:r>
    </w:p>
    <w:p w14:paraId="58ADA3BF" w14:textId="77777777" w:rsidR="00F15078" w:rsidRPr="00C649F3" w:rsidRDefault="00F15078" w:rsidP="00495723">
      <w:pPr>
        <w:pStyle w:val="ListNumber"/>
        <w:numPr>
          <w:ilvl w:val="0"/>
          <w:numId w:val="33"/>
        </w:numPr>
        <w:rPr>
          <w:lang w:eastAsia="x-none"/>
        </w:rPr>
      </w:pPr>
      <w:r>
        <w:rPr>
          <w:lang w:eastAsia="x-none"/>
        </w:rPr>
        <w:t xml:space="preserve">Measure and record the </w:t>
      </w:r>
      <w:proofErr w:type="spellStart"/>
      <w:r>
        <w:rPr>
          <w:lang w:eastAsia="x-none"/>
        </w:rPr>
        <w:t>EUT</w:t>
      </w:r>
      <w:proofErr w:type="spellEnd"/>
      <w:r>
        <w:rPr>
          <w:lang w:eastAsia="x-none"/>
        </w:rPr>
        <w:t xml:space="preserve"> emissions conditions from 100 MHz to 6 GHz, applying the limits for Category M equipment.</w:t>
      </w:r>
    </w:p>
    <w:p w14:paraId="69A7F85E" w14:textId="77777777" w:rsidR="006A0605" w:rsidRDefault="006A0605">
      <w:pPr>
        <w:pStyle w:val="Heading3"/>
      </w:pPr>
      <w:r>
        <w:t>PASS/FAIL CRITERIA</w:t>
      </w:r>
    </w:p>
    <w:p w14:paraId="4D1A7D6A" w14:textId="3CD650FD" w:rsidR="004A588B" w:rsidRDefault="004A588B" w:rsidP="004A588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E41EEA">
        <w:rPr>
          <w:lang w:eastAsia="x-none"/>
        </w:rPr>
        <w:t>7.6</w:t>
      </w:r>
      <w:r>
        <w:rPr>
          <w:lang w:eastAsia="x-none"/>
        </w:rPr>
        <w:t>.</w:t>
      </w:r>
    </w:p>
    <w:p w14:paraId="15BEA850" w14:textId="398FCC4B" w:rsidR="006A0605" w:rsidRDefault="006A0605">
      <w:pPr>
        <w:jc w:val="left"/>
      </w:pPr>
      <w:r>
        <w:br w:type="page"/>
      </w:r>
    </w:p>
    <w:p w14:paraId="1683FBBE" w14:textId="5FBEAD20" w:rsidR="00E34034" w:rsidRPr="009C6E78" w:rsidRDefault="00474891" w:rsidP="00E34034">
      <w:pPr>
        <w:pStyle w:val="Heading2"/>
      </w:pPr>
      <w:bookmarkStart w:id="164" w:name="_Toc80978016"/>
      <w:r>
        <w:lastRenderedPageBreak/>
        <w:t>CONDUCTED RF EMISSIONS</w:t>
      </w:r>
      <w:bookmarkEnd w:id="164"/>
    </w:p>
    <w:p w14:paraId="605D719A" w14:textId="1565E20B" w:rsidR="00E34034" w:rsidRDefault="00E34034">
      <w:pPr>
        <w:pStyle w:val="Heading3"/>
      </w:pPr>
      <w:r>
        <w:t>PURPOSE OF TEST</w:t>
      </w:r>
    </w:p>
    <w:p w14:paraId="009D7221" w14:textId="09458CA4" w:rsidR="00474891" w:rsidRPr="00474891" w:rsidRDefault="00474891" w:rsidP="00474891">
      <w:pPr>
        <w:rPr>
          <w:lang w:eastAsia="x-none"/>
        </w:rPr>
      </w:pPr>
      <w:r w:rsidRPr="00474891">
        <w:rPr>
          <w:lang w:eastAsia="x-none"/>
        </w:rPr>
        <w:t xml:space="preserve">The purpose of the Conducted RF Emissions test is to confirm that the </w:t>
      </w:r>
      <w:proofErr w:type="spellStart"/>
      <w:r w:rsidRPr="00474891">
        <w:rPr>
          <w:lang w:eastAsia="x-none"/>
        </w:rPr>
        <w:t>EUT</w:t>
      </w:r>
      <w:proofErr w:type="spellEnd"/>
      <w:r w:rsidRPr="00474891">
        <w:rPr>
          <w:lang w:eastAsia="x-none"/>
        </w:rPr>
        <w:t xml:space="preserve"> does not emit undesired RF noise exceeding the required levels.</w:t>
      </w:r>
    </w:p>
    <w:p w14:paraId="7BDC0904" w14:textId="77777777" w:rsidR="00E34034" w:rsidRDefault="00E34034">
      <w:pPr>
        <w:pStyle w:val="Heading3"/>
      </w:pPr>
      <w:r>
        <w:t>TEST LEVELS</w:t>
      </w:r>
    </w:p>
    <w:p w14:paraId="4352EA1F" w14:textId="25BF62F7" w:rsidR="00E34034" w:rsidRDefault="00474891" w:rsidP="00E34034">
      <w:pPr>
        <w:rPr>
          <w:lang w:eastAsia="x-none"/>
        </w:rPr>
      </w:pPr>
      <w:r w:rsidRPr="00474891">
        <w:rPr>
          <w:lang w:eastAsia="x-none"/>
        </w:rPr>
        <w:t>The limits applied will be Category M per DO-160G for Power Lines (refer to Figure 21-1 in DO-160G) and Interconnecting Bundles (refer to Figure 21-2 in DO-160G).</w:t>
      </w:r>
    </w:p>
    <w:p w14:paraId="5EEC70EA" w14:textId="46F0754A" w:rsidR="00E34034" w:rsidRDefault="00E34034">
      <w:pPr>
        <w:pStyle w:val="Heading3"/>
      </w:pPr>
      <w:r>
        <w:t>TEST SETUP</w:t>
      </w:r>
    </w:p>
    <w:p w14:paraId="2FB4B00E" w14:textId="4ADC4EA2" w:rsidR="00E34034" w:rsidRDefault="00E34034" w:rsidP="00E34034">
      <w:pPr>
        <w:pStyle w:val="Heading4"/>
        <w:rPr>
          <w:lang w:val="en-US"/>
        </w:rPr>
      </w:pPr>
      <w:r>
        <w:rPr>
          <w:lang w:val="en-US"/>
        </w:rPr>
        <w:t>OPERATIONAL MODES</w:t>
      </w:r>
    </w:p>
    <w:p w14:paraId="1A40A6F9" w14:textId="28C868BA" w:rsidR="004114E3" w:rsidRPr="002C343F" w:rsidRDefault="004114E3" w:rsidP="004114E3">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41D2C3E8" w14:textId="77777777" w:rsidR="00E34034" w:rsidRDefault="00E34034" w:rsidP="00E34034">
      <w:pPr>
        <w:pStyle w:val="Heading4"/>
        <w:rPr>
          <w:lang w:val="en-US"/>
        </w:rPr>
      </w:pPr>
      <w:proofErr w:type="spellStart"/>
      <w:r>
        <w:rPr>
          <w:lang w:val="en-US"/>
        </w:rPr>
        <w:t>EUT</w:t>
      </w:r>
      <w:proofErr w:type="spellEnd"/>
      <w:r>
        <w:rPr>
          <w:lang w:val="en-US"/>
        </w:rPr>
        <w:t xml:space="preserve"> SETUP</w:t>
      </w:r>
    </w:p>
    <w:p w14:paraId="12681980" w14:textId="12F5F38F" w:rsidR="004114E3" w:rsidRDefault="004114E3" w:rsidP="004114E3">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chamber with the appropriate cables</w:t>
      </w:r>
      <w:r>
        <w:rPr>
          <w:lang w:eastAsia="x-none"/>
        </w:rPr>
        <w:t>,</w:t>
      </w:r>
      <w:r w:rsidRPr="00BC36ED">
        <w:rPr>
          <w:lang w:eastAsia="x-none"/>
        </w:rPr>
        <w:t xml:space="preserve"> per</w:t>
      </w:r>
      <w:r>
        <w:rPr>
          <w:lang w:eastAsia="x-none"/>
        </w:rPr>
        <w:t xml:space="preserve"> </w:t>
      </w:r>
      <w:r w:rsidRPr="00BC36ED">
        <w:rPr>
          <w:lang w:eastAsia="x-none"/>
        </w:rPr>
        <w:t>§</w:t>
      </w:r>
      <w:r w:rsidR="007623DA">
        <w:rPr>
          <w:lang w:eastAsia="x-none"/>
        </w:rPr>
        <w:t>6.3.1</w:t>
      </w:r>
      <w:r>
        <w:rPr>
          <w:lang w:eastAsia="x-none"/>
        </w:rPr>
        <w:t xml:space="preserve"> and </w:t>
      </w:r>
      <w:r w:rsidRPr="00BC36ED">
        <w:rPr>
          <w:lang w:eastAsia="x-none"/>
        </w:rPr>
        <w:t>§</w:t>
      </w:r>
      <w:r>
        <w:rPr>
          <w:lang w:eastAsia="x-none"/>
        </w:rPr>
        <w:fldChar w:fldCharType="begin"/>
      </w:r>
      <w:r>
        <w:rPr>
          <w:lang w:eastAsia="x-none"/>
        </w:rPr>
        <w:instrText xml:space="preserve"> REF _Ref67307274 \r \h </w:instrText>
      </w:r>
      <w:r>
        <w:rPr>
          <w:lang w:eastAsia="x-none"/>
        </w:rPr>
      </w:r>
      <w:r>
        <w:rPr>
          <w:lang w:eastAsia="x-none"/>
        </w:rPr>
        <w:fldChar w:fldCharType="separate"/>
      </w:r>
      <w:r w:rsidR="00C52013">
        <w:rPr>
          <w:lang w:eastAsia="x-none"/>
        </w:rPr>
        <w:t>6.3.5.2</w:t>
      </w:r>
      <w:r>
        <w:rPr>
          <w:lang w:eastAsia="x-none"/>
        </w:rPr>
        <w:fldChar w:fldCharType="end"/>
      </w:r>
      <w:r>
        <w:rPr>
          <w:lang w:eastAsia="x-none"/>
        </w:rPr>
        <w:t xml:space="preserve">.  </w:t>
      </w:r>
      <w:r w:rsidRPr="009C2140">
        <w:rPr>
          <w:lang w:eastAsia="x-none"/>
        </w:rPr>
        <w:t>The testing shall be performed in accordance with §21.3 General Requirements and §21.4 of DO-160G.</w:t>
      </w:r>
      <w:r>
        <w:rPr>
          <w:lang w:eastAsia="x-none"/>
        </w:rPr>
        <w:t xml:space="preserve">  Conducted emission measurements shall be made for each of the following, one after the other:</w:t>
      </w:r>
    </w:p>
    <w:p w14:paraId="3EA6FC72" w14:textId="77777777" w:rsidR="004114E3" w:rsidRDefault="004114E3" w:rsidP="00495723">
      <w:pPr>
        <w:pStyle w:val="ListNumber"/>
        <w:numPr>
          <w:ilvl w:val="0"/>
          <w:numId w:val="34"/>
        </w:numPr>
        <w:rPr>
          <w:lang w:eastAsia="x-none"/>
        </w:rPr>
      </w:pPr>
      <w:r>
        <w:rPr>
          <w:lang w:eastAsia="x-none"/>
        </w:rPr>
        <w:t>115VAC POWER INPUT (HOT) – J1, Pin 1 line</w:t>
      </w:r>
    </w:p>
    <w:p w14:paraId="272F7D0E" w14:textId="77777777" w:rsidR="004114E3" w:rsidRDefault="004114E3" w:rsidP="00495723">
      <w:pPr>
        <w:pStyle w:val="ListNumber"/>
        <w:numPr>
          <w:ilvl w:val="0"/>
          <w:numId w:val="34"/>
        </w:numPr>
        <w:rPr>
          <w:lang w:eastAsia="x-none"/>
        </w:rPr>
      </w:pPr>
      <w:r>
        <w:rPr>
          <w:lang w:eastAsia="x-none"/>
        </w:rPr>
        <w:t>115VAC POWER RETURN (NEU) – J1, Pin 4 line</w:t>
      </w:r>
    </w:p>
    <w:p w14:paraId="63DD3B2E" w14:textId="77777777" w:rsidR="004114E3" w:rsidRDefault="004114E3" w:rsidP="00495723">
      <w:pPr>
        <w:pStyle w:val="ListNumber"/>
        <w:numPr>
          <w:ilvl w:val="0"/>
          <w:numId w:val="34"/>
        </w:numPr>
        <w:rPr>
          <w:lang w:eastAsia="x-none"/>
        </w:rPr>
      </w:pPr>
      <w:r>
        <w:rPr>
          <w:lang w:eastAsia="x-none"/>
        </w:rPr>
        <w:t>28VDC POWER INPUT (+) – J1, Pin 2 line</w:t>
      </w:r>
    </w:p>
    <w:p w14:paraId="39343D49" w14:textId="77777777" w:rsidR="004114E3" w:rsidRDefault="004114E3" w:rsidP="00495723">
      <w:pPr>
        <w:pStyle w:val="ListNumber"/>
        <w:numPr>
          <w:ilvl w:val="0"/>
          <w:numId w:val="34"/>
        </w:numPr>
        <w:rPr>
          <w:lang w:eastAsia="x-none"/>
        </w:rPr>
      </w:pPr>
      <w:r>
        <w:rPr>
          <w:lang w:eastAsia="x-none"/>
        </w:rPr>
        <w:t>28VDC POWER RETURN (-) – J1, Pin 3 line</w:t>
      </w:r>
    </w:p>
    <w:p w14:paraId="7863469E" w14:textId="77777777" w:rsidR="004114E3" w:rsidRDefault="004114E3" w:rsidP="00495723">
      <w:pPr>
        <w:pStyle w:val="ListNumber"/>
        <w:numPr>
          <w:ilvl w:val="0"/>
          <w:numId w:val="34"/>
        </w:numPr>
        <w:rPr>
          <w:lang w:eastAsia="x-none"/>
        </w:rPr>
      </w:pPr>
      <w:r>
        <w:rPr>
          <w:lang w:eastAsia="x-none"/>
        </w:rPr>
        <w:t>HDMI cable – J3</w:t>
      </w:r>
    </w:p>
    <w:p w14:paraId="139911F0" w14:textId="77777777" w:rsidR="004114E3" w:rsidRPr="009C2140" w:rsidRDefault="004114E3" w:rsidP="00495723">
      <w:pPr>
        <w:pStyle w:val="ListNumber"/>
        <w:numPr>
          <w:ilvl w:val="0"/>
          <w:numId w:val="34"/>
        </w:numPr>
        <w:rPr>
          <w:lang w:eastAsia="x-none"/>
        </w:rPr>
      </w:pPr>
      <w:r>
        <w:rPr>
          <w:lang w:eastAsia="x-none"/>
        </w:rPr>
        <w:t>Ethernet cable – J5</w:t>
      </w:r>
    </w:p>
    <w:p w14:paraId="46807ECD" w14:textId="77777777" w:rsidR="006E2E5C" w:rsidRDefault="006E2E5C" w:rsidP="006E2E5C">
      <w:pPr>
        <w:pStyle w:val="Heading4"/>
        <w:rPr>
          <w:lang w:val="en-US"/>
        </w:rPr>
      </w:pPr>
      <w:bookmarkStart w:id="165" w:name="_Hlk67306550"/>
      <w:r>
        <w:rPr>
          <w:lang w:val="en-US"/>
        </w:rPr>
        <w:t>ATMOSPHERIC PRESSURE</w:t>
      </w:r>
    </w:p>
    <w:p w14:paraId="4A8D52FE" w14:textId="4AEC1AC7" w:rsidR="006E2E5C" w:rsidRPr="00BC36ED" w:rsidRDefault="006E2E5C" w:rsidP="006E2E5C">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AB5AFEB" w14:textId="77777777" w:rsidR="006E2E5C" w:rsidRDefault="006E2E5C" w:rsidP="006E2E5C">
      <w:pPr>
        <w:pStyle w:val="Heading4"/>
        <w:rPr>
          <w:lang w:val="en-US"/>
        </w:rPr>
      </w:pPr>
      <w:r>
        <w:rPr>
          <w:lang w:val="en-US"/>
        </w:rPr>
        <w:t>TEMPERATURE</w:t>
      </w:r>
    </w:p>
    <w:p w14:paraId="172A9574" w14:textId="5AD49725" w:rsidR="006E2E5C" w:rsidRPr="00BC36ED" w:rsidRDefault="006E2E5C" w:rsidP="006E2E5C">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7B436C4" w14:textId="77777777" w:rsidR="006E2E5C" w:rsidRDefault="006E2E5C" w:rsidP="006E2E5C">
      <w:pPr>
        <w:pStyle w:val="Heading4"/>
        <w:rPr>
          <w:lang w:val="en-US"/>
        </w:rPr>
      </w:pPr>
      <w:r>
        <w:rPr>
          <w:lang w:val="en-US"/>
        </w:rPr>
        <w:t>HUMIDITY</w:t>
      </w:r>
    </w:p>
    <w:p w14:paraId="37A5DCD0" w14:textId="1C93B484" w:rsidR="006E2E5C" w:rsidRPr="00BC36ED" w:rsidRDefault="006E2E5C" w:rsidP="006E2E5C">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7114E8B5" w14:textId="77777777" w:rsidR="006E2E5C" w:rsidRDefault="006E2E5C" w:rsidP="006E2E5C">
      <w:pPr>
        <w:pStyle w:val="Heading4"/>
        <w:rPr>
          <w:lang w:val="en-US"/>
        </w:rPr>
      </w:pPr>
      <w:r>
        <w:rPr>
          <w:lang w:val="en-US"/>
        </w:rPr>
        <w:t>TEST EQUIPMENT</w:t>
      </w:r>
    </w:p>
    <w:p w14:paraId="4A305D17" w14:textId="77777777" w:rsidR="006E2E5C" w:rsidRDefault="006E2E5C" w:rsidP="006E2E5C">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bookmarkEnd w:id="165"/>
    <w:p w14:paraId="053C2AE7" w14:textId="77777777" w:rsidR="008A4E51" w:rsidRDefault="008A4E51">
      <w:pPr>
        <w:jc w:val="left"/>
        <w:rPr>
          <w:rFonts w:cs="Arial"/>
          <w:sz w:val="24"/>
          <w:lang w:eastAsia="x-none"/>
        </w:rPr>
      </w:pPr>
      <w:r>
        <w:br w:type="page"/>
      </w:r>
    </w:p>
    <w:p w14:paraId="275E0172" w14:textId="2E4AC389" w:rsidR="00E34034" w:rsidRDefault="00E34034">
      <w:pPr>
        <w:pStyle w:val="Heading3"/>
      </w:pPr>
      <w:r>
        <w:lastRenderedPageBreak/>
        <w:t>TEST PROCEDURE</w:t>
      </w:r>
    </w:p>
    <w:p w14:paraId="6082939E" w14:textId="11F0FAA7" w:rsidR="008A4E51" w:rsidRDefault="008A4E51" w:rsidP="00495723">
      <w:pPr>
        <w:pStyle w:val="ListParagraph"/>
        <w:keepNext/>
        <w:keepLines/>
        <w:numPr>
          <w:ilvl w:val="0"/>
          <w:numId w:val="35"/>
        </w:numPr>
        <w:jc w:val="left"/>
      </w:pPr>
      <w:bookmarkStart w:id="166" w:name="OLE_LINK140"/>
      <w:bookmarkStart w:id="167" w:name="OLE_LINK141"/>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0C660804" w14:textId="77777777" w:rsidR="008A4E51" w:rsidRDefault="008A4E51" w:rsidP="00495723">
      <w:pPr>
        <w:pStyle w:val="ListParagraph"/>
        <w:numPr>
          <w:ilvl w:val="0"/>
          <w:numId w:val="35"/>
        </w:numPr>
        <w:jc w:val="left"/>
      </w:pPr>
      <w:r>
        <w:t>Prepare to run conducted emissions measurements on the J1 connector cable.</w:t>
      </w:r>
    </w:p>
    <w:p w14:paraId="414E3F58" w14:textId="77777777" w:rsidR="008A4E51" w:rsidRDefault="008A4E51" w:rsidP="00495723">
      <w:pPr>
        <w:pStyle w:val="ListParagraph"/>
        <w:numPr>
          <w:ilvl w:val="0"/>
          <w:numId w:val="35"/>
        </w:numPr>
        <w:jc w:val="left"/>
      </w:pPr>
      <w:r>
        <w:t>Take photos of the test setup, showing the monitor probe for each line/cable tested.</w:t>
      </w:r>
    </w:p>
    <w:p w14:paraId="71E0EE27" w14:textId="1669F4A9" w:rsidR="008A4E51" w:rsidRDefault="008A4E51" w:rsidP="00495723">
      <w:pPr>
        <w:pStyle w:val="ListParagraph"/>
        <w:numPr>
          <w:ilvl w:val="0"/>
          <w:numId w:val="35"/>
        </w:numPr>
        <w:jc w:val="left"/>
      </w:pPr>
      <w:r>
        <w:t xml:space="preserve">Measure and record the </w:t>
      </w:r>
      <w:proofErr w:type="spellStart"/>
      <w:r>
        <w:t>EUT</w:t>
      </w:r>
      <w:proofErr w:type="spellEnd"/>
      <w:r>
        <w:t xml:space="preserve"> emissions applying the equipment Category M, Power Lines limit for </w:t>
      </w:r>
      <w:r w:rsidRPr="00A01BBA">
        <w:t>115VAC POWER INPUT (HOT)</w:t>
      </w:r>
      <w:r>
        <w:t xml:space="preserve">, </w:t>
      </w:r>
      <w:r w:rsidRPr="004A0DA2">
        <w:t>115VAC POWER RETURN (NEU)</w:t>
      </w:r>
      <w:r>
        <w:t xml:space="preserve">, </w:t>
      </w:r>
      <w:r w:rsidRPr="004A0DA2">
        <w:t>28VDC POWER INPUT (+)</w:t>
      </w:r>
      <w:r w:rsidR="00E41EEA">
        <w:t xml:space="preserve"> &amp;</w:t>
      </w:r>
      <w:r>
        <w:t xml:space="preserve"> </w:t>
      </w:r>
      <w:r w:rsidRPr="004A0DA2">
        <w:t>28VDC POWER RETURN (-)</w:t>
      </w:r>
      <w:r w:rsidR="002448F0">
        <w:t>.</w:t>
      </w:r>
    </w:p>
    <w:p w14:paraId="5D1D508B" w14:textId="77777777" w:rsidR="008A4E51" w:rsidRDefault="008A4E51" w:rsidP="00495723">
      <w:pPr>
        <w:pStyle w:val="ListParagraph"/>
        <w:numPr>
          <w:ilvl w:val="0"/>
          <w:numId w:val="35"/>
        </w:numPr>
        <w:jc w:val="left"/>
      </w:pPr>
      <w:r>
        <w:t xml:space="preserve">Measure and record the </w:t>
      </w:r>
      <w:proofErr w:type="spellStart"/>
      <w:r>
        <w:t>EUT</w:t>
      </w:r>
      <w:proofErr w:type="spellEnd"/>
      <w:r>
        <w:t xml:space="preserve"> emissions applying the equipment Category M, Interconnecting Bundles limit for the HDMI cable and Ethernet cable.</w:t>
      </w:r>
    </w:p>
    <w:bookmarkEnd w:id="166"/>
    <w:bookmarkEnd w:id="167"/>
    <w:p w14:paraId="6B7152A7" w14:textId="77777777" w:rsidR="00E34034" w:rsidRDefault="00E34034">
      <w:pPr>
        <w:pStyle w:val="Heading3"/>
      </w:pPr>
      <w:r>
        <w:t>PASS/FAIL CRITERIA</w:t>
      </w:r>
    </w:p>
    <w:p w14:paraId="0C4A2008" w14:textId="764BC8A9" w:rsidR="004A588B" w:rsidRDefault="004A588B" w:rsidP="004A588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E41EEA">
        <w:rPr>
          <w:lang w:eastAsia="x-none"/>
        </w:rPr>
        <w:t>7.6</w:t>
      </w:r>
      <w:r>
        <w:rPr>
          <w:lang w:eastAsia="x-none"/>
        </w:rPr>
        <w:t>.</w:t>
      </w:r>
    </w:p>
    <w:p w14:paraId="5C9D3841" w14:textId="77777777" w:rsidR="00E34034" w:rsidRDefault="00E34034">
      <w:pPr>
        <w:jc w:val="left"/>
        <w:rPr>
          <w:rFonts w:cs="Calibri"/>
          <w:b/>
          <w:kern w:val="28"/>
          <w:sz w:val="28"/>
          <w:szCs w:val="28"/>
        </w:rPr>
      </w:pPr>
    </w:p>
    <w:p w14:paraId="2E583E35" w14:textId="77777777" w:rsidR="00474891" w:rsidRDefault="00474891">
      <w:pPr>
        <w:jc w:val="left"/>
      </w:pPr>
      <w:r>
        <w:br w:type="page"/>
      </w:r>
    </w:p>
    <w:p w14:paraId="0A5750A6" w14:textId="79167E7B" w:rsidR="00474891" w:rsidRPr="009C6E78" w:rsidRDefault="00357AB4" w:rsidP="00474891">
      <w:pPr>
        <w:pStyle w:val="Heading2"/>
      </w:pPr>
      <w:bookmarkStart w:id="168" w:name="_Toc80978017"/>
      <w:r>
        <w:lastRenderedPageBreak/>
        <w:t>ESD</w:t>
      </w:r>
      <w:bookmarkEnd w:id="168"/>
    </w:p>
    <w:p w14:paraId="52BD982A" w14:textId="19224130" w:rsidR="00474891" w:rsidRDefault="00474891">
      <w:pPr>
        <w:pStyle w:val="Heading3"/>
      </w:pPr>
      <w:r>
        <w:t>PURPOSE OF TEST</w:t>
      </w:r>
    </w:p>
    <w:p w14:paraId="522B9FF5" w14:textId="3EDA491E" w:rsidR="00312330" w:rsidRPr="00312330" w:rsidRDefault="00312330" w:rsidP="00312330">
      <w:pPr>
        <w:rPr>
          <w:lang w:eastAsia="x-none"/>
        </w:rPr>
      </w:pPr>
      <w:r w:rsidRPr="00312330">
        <w:rPr>
          <w:lang w:eastAsia="x-none"/>
        </w:rPr>
        <w:t xml:space="preserve">The purpose of this test will confirm immunity or the ability of equipment to perform its intended function without permanent degradation of performance </w:t>
      </w:r>
      <w:proofErr w:type="gramStart"/>
      <w:r w:rsidRPr="00312330">
        <w:rPr>
          <w:lang w:eastAsia="x-none"/>
        </w:rPr>
        <w:t>as a result of</w:t>
      </w:r>
      <w:proofErr w:type="gramEnd"/>
      <w:r w:rsidRPr="00312330">
        <w:rPr>
          <w:lang w:eastAsia="x-none"/>
        </w:rPr>
        <w:t xml:space="preserve"> an air discharged electrostatic pulse.</w:t>
      </w:r>
    </w:p>
    <w:p w14:paraId="4E83755F" w14:textId="77777777" w:rsidR="00474891" w:rsidRDefault="00474891">
      <w:pPr>
        <w:pStyle w:val="Heading3"/>
      </w:pPr>
      <w:r>
        <w:t>TEST LEVELS</w:t>
      </w:r>
    </w:p>
    <w:p w14:paraId="71D95645" w14:textId="33C956EB" w:rsidR="00DE021B" w:rsidRDefault="000D227A" w:rsidP="00474891">
      <w:pPr>
        <w:rPr>
          <w:lang w:eastAsia="x-none"/>
        </w:rPr>
      </w:pPr>
      <w:r w:rsidRPr="000D227A">
        <w:rPr>
          <w:lang w:eastAsia="x-none"/>
        </w:rPr>
        <w:t xml:space="preserve">The </w:t>
      </w:r>
      <w:proofErr w:type="spellStart"/>
      <w:r w:rsidRPr="000D227A">
        <w:rPr>
          <w:lang w:eastAsia="x-none"/>
        </w:rPr>
        <w:t>EUT</w:t>
      </w:r>
      <w:proofErr w:type="spellEnd"/>
      <w:r w:rsidRPr="000D227A">
        <w:rPr>
          <w:lang w:eastAsia="x-none"/>
        </w:rPr>
        <w:t xml:space="preserve"> shall be subjected to a series of 10, both positive and negative voltage polarities (10 positive and 10 negative), electrostatic discharge pulses in each of the selected locations as indicated in</w:t>
      </w:r>
      <w:r w:rsidR="009F368C">
        <w:rPr>
          <w:lang w:eastAsia="x-none"/>
        </w:rPr>
        <w:t xml:space="preserve"> Figure </w:t>
      </w:r>
      <w:r w:rsidR="003F3CEF">
        <w:rPr>
          <w:lang w:eastAsia="x-none"/>
        </w:rPr>
        <w:t>9.</w:t>
      </w:r>
      <w:r w:rsidR="00DE021B">
        <w:rPr>
          <w:lang w:eastAsia="x-none"/>
        </w:rPr>
        <w:t xml:space="preserve">  </w:t>
      </w:r>
      <w:r w:rsidR="00DE021B" w:rsidRPr="00DE021B">
        <w:rPr>
          <w:lang w:eastAsia="x-none"/>
        </w:rPr>
        <w:t>The ESD generator shall have a general schematic as shown in Figure 25-2 of DO-160G, with a discharge resistor of 330 ohms (±20%) and an energy storage capacitor of 150pf (±20%) and shall be capable of generating a pulse of 15,000 volts, in both positive and negative polarities.  The ESD generator shall also have an air discharge tip as shown in Figure 25-3 of DO-160G.  The ESD generator shall be calibrated to produce a positive and negative 15,000 volt (+10%. -0%) peak out pulse.  The generator setting required to produce this output shall be recorded.</w:t>
      </w:r>
    </w:p>
    <w:p w14:paraId="7A791F13" w14:textId="77777777" w:rsidR="00474891" w:rsidRDefault="00474891">
      <w:pPr>
        <w:pStyle w:val="Heading3"/>
      </w:pPr>
      <w:r>
        <w:t>TEST SETUP</w:t>
      </w:r>
    </w:p>
    <w:p w14:paraId="13AA16CA" w14:textId="0E210254" w:rsidR="00474891" w:rsidRDefault="00474891" w:rsidP="00474891">
      <w:pPr>
        <w:pStyle w:val="Heading4"/>
        <w:rPr>
          <w:lang w:val="en-US"/>
        </w:rPr>
      </w:pPr>
      <w:r>
        <w:rPr>
          <w:lang w:val="en-US"/>
        </w:rPr>
        <w:t>OPERATIONAL MODES</w:t>
      </w:r>
    </w:p>
    <w:p w14:paraId="236319F3" w14:textId="1FB0D54C" w:rsidR="00DE021B" w:rsidRPr="00DE021B" w:rsidRDefault="00DE021B" w:rsidP="00DE021B">
      <w:pPr>
        <w:rPr>
          <w:lang w:eastAsia="x-none"/>
        </w:rPr>
      </w:pPr>
      <w:r w:rsidRPr="00DE021B">
        <w:rPr>
          <w:lang w:eastAsia="x-none"/>
        </w:rPr>
        <w:t xml:space="preserve">The </w:t>
      </w:r>
      <w:proofErr w:type="spellStart"/>
      <w:r w:rsidRPr="00DE021B">
        <w:rPr>
          <w:lang w:eastAsia="x-none"/>
        </w:rPr>
        <w:t>EUT</w:t>
      </w:r>
      <w:proofErr w:type="spellEnd"/>
      <w:r w:rsidRPr="00DE021B">
        <w:rPr>
          <w:lang w:eastAsia="x-none"/>
        </w:rPr>
        <w:t xml:space="preserve"> will remain in </w:t>
      </w:r>
      <w:r w:rsidRPr="002C343F">
        <w:rPr>
          <w:lang w:eastAsia="x-none"/>
        </w:rPr>
        <w:t>NORMAL OPERATIONAL MODE per §</w:t>
      </w:r>
      <w:r w:rsidR="00E41EEA">
        <w:rPr>
          <w:lang w:eastAsia="x-none"/>
        </w:rPr>
        <w:t>6.1.1</w:t>
      </w:r>
      <w:r>
        <w:rPr>
          <w:lang w:eastAsia="x-none"/>
        </w:rPr>
        <w:t xml:space="preserve"> </w:t>
      </w:r>
      <w:r w:rsidRPr="00DE021B">
        <w:rPr>
          <w:lang w:eastAsia="x-none"/>
        </w:rPr>
        <w:t xml:space="preserve">throughout the test.  Temporary disturbances to video quality corresponding to the threat are not considered a failure if no permanent degradation or damage occurs. </w:t>
      </w:r>
      <w:r>
        <w:rPr>
          <w:lang w:eastAsia="x-none"/>
        </w:rPr>
        <w:t xml:space="preserve"> </w:t>
      </w:r>
      <w:r w:rsidRPr="00DE021B">
        <w:rPr>
          <w:lang w:eastAsia="x-none"/>
        </w:rPr>
        <w:t>It is acceptable to take time to recover within 10 seconds.</w:t>
      </w:r>
    </w:p>
    <w:p w14:paraId="7F38F2A9" w14:textId="77777777" w:rsidR="00474891" w:rsidRDefault="00474891" w:rsidP="00474891">
      <w:pPr>
        <w:pStyle w:val="Heading4"/>
        <w:rPr>
          <w:lang w:val="en-US"/>
        </w:rPr>
      </w:pPr>
      <w:proofErr w:type="spellStart"/>
      <w:r>
        <w:rPr>
          <w:lang w:val="en-US"/>
        </w:rPr>
        <w:t>EUT</w:t>
      </w:r>
      <w:proofErr w:type="spellEnd"/>
      <w:r>
        <w:rPr>
          <w:lang w:val="en-US"/>
        </w:rPr>
        <w:t xml:space="preserve"> SETUP</w:t>
      </w:r>
    </w:p>
    <w:p w14:paraId="46C22ED6" w14:textId="649424A6" w:rsidR="00474891" w:rsidRDefault="00312330" w:rsidP="00474891">
      <w:pPr>
        <w:rPr>
          <w:lang w:eastAsia="x-none"/>
        </w:rPr>
      </w:pPr>
      <w:r w:rsidRPr="00312330">
        <w:rPr>
          <w:lang w:eastAsia="x-none"/>
        </w:rPr>
        <w:t xml:space="preserve">The </w:t>
      </w:r>
      <w:proofErr w:type="spellStart"/>
      <w:r w:rsidRPr="00312330">
        <w:rPr>
          <w:lang w:eastAsia="x-none"/>
        </w:rPr>
        <w:t>EUT</w:t>
      </w:r>
      <w:proofErr w:type="spellEnd"/>
      <w:r w:rsidRPr="00312330">
        <w:rPr>
          <w:lang w:eastAsia="x-none"/>
        </w:rPr>
        <w:t xml:space="preserve"> shall be placed on a flat table or sturdy surface </w:t>
      </w:r>
      <w:r w:rsidRPr="00BC36ED">
        <w:rPr>
          <w:lang w:eastAsia="x-none"/>
        </w:rPr>
        <w:t>with the appropriate cables and per</w:t>
      </w:r>
      <w:r>
        <w:rPr>
          <w:lang w:eastAsia="x-none"/>
        </w:rPr>
        <w:t xml:space="preserve"> </w:t>
      </w:r>
      <w:r w:rsidRPr="00BC36ED">
        <w:rPr>
          <w:lang w:eastAsia="x-none"/>
        </w:rPr>
        <w:t>§</w:t>
      </w:r>
      <w:r w:rsidR="005579A3">
        <w:rPr>
          <w:lang w:eastAsia="x-none"/>
        </w:rPr>
        <w:t>6.3.1</w:t>
      </w:r>
      <w:r>
        <w:rPr>
          <w:lang w:eastAsia="x-none"/>
        </w:rPr>
        <w:t>.</w:t>
      </w:r>
      <w:r w:rsidR="007E1C82">
        <w:rPr>
          <w:lang w:eastAsia="x-none"/>
        </w:rPr>
        <w:t xml:space="preserve">  </w:t>
      </w:r>
      <w:r w:rsidR="007E1C82" w:rsidRPr="007E1C82">
        <w:rPr>
          <w:lang w:eastAsia="x-none"/>
        </w:rPr>
        <w:t xml:space="preserve">Care must be taken in routing and grounding of the cabling associated with the ESD generator to minimize the potential for secondary effect of the radiated field from the cabling. The discharge return cable of the generator shall be grounded to the ground plane and kept at a distance of at least 0.2 meters from the </w:t>
      </w:r>
      <w:proofErr w:type="spellStart"/>
      <w:r w:rsidR="007E1C82" w:rsidRPr="007E1C82">
        <w:rPr>
          <w:lang w:eastAsia="x-none"/>
        </w:rPr>
        <w:t>EUT</w:t>
      </w:r>
      <w:proofErr w:type="spellEnd"/>
      <w:r w:rsidR="007E1C82" w:rsidRPr="007E1C82">
        <w:rPr>
          <w:lang w:eastAsia="x-none"/>
        </w:rPr>
        <w:t xml:space="preserve"> and its cabling</w:t>
      </w:r>
    </w:p>
    <w:p w14:paraId="6C9D62AE" w14:textId="77777777" w:rsidR="00164CBA" w:rsidRDefault="00164CBA" w:rsidP="00164CBA">
      <w:pPr>
        <w:pStyle w:val="Heading4"/>
        <w:rPr>
          <w:lang w:val="en-US"/>
        </w:rPr>
      </w:pPr>
      <w:r>
        <w:rPr>
          <w:lang w:val="en-US"/>
        </w:rPr>
        <w:t>ATMOSPHERIC PRESSURE</w:t>
      </w:r>
    </w:p>
    <w:p w14:paraId="6CDFAA44" w14:textId="1496CB39" w:rsidR="00164CBA" w:rsidRPr="00BC36ED" w:rsidRDefault="00164CBA" w:rsidP="00164CBA">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B93D2AF" w14:textId="77777777" w:rsidR="00164CBA" w:rsidRDefault="00164CBA" w:rsidP="00164CBA">
      <w:pPr>
        <w:pStyle w:val="Heading4"/>
        <w:rPr>
          <w:lang w:val="en-US"/>
        </w:rPr>
      </w:pPr>
      <w:r>
        <w:rPr>
          <w:lang w:val="en-US"/>
        </w:rPr>
        <w:t>TEMPERATURE</w:t>
      </w:r>
    </w:p>
    <w:p w14:paraId="510677A3" w14:textId="0C6C03F0" w:rsidR="00164CBA" w:rsidRPr="00BC36ED" w:rsidRDefault="00164CBA" w:rsidP="00164CBA">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0288FEB" w14:textId="77777777" w:rsidR="00164CBA" w:rsidRDefault="00164CBA" w:rsidP="00164CBA">
      <w:pPr>
        <w:pStyle w:val="Heading4"/>
        <w:rPr>
          <w:lang w:val="en-US"/>
        </w:rPr>
      </w:pPr>
      <w:r>
        <w:rPr>
          <w:lang w:val="en-US"/>
        </w:rPr>
        <w:t>HUMIDITY</w:t>
      </w:r>
    </w:p>
    <w:p w14:paraId="2F25ECD5" w14:textId="73DE485B" w:rsidR="00164CBA" w:rsidRPr="00BC36ED" w:rsidRDefault="00164CBA" w:rsidP="00164CBA">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5CFB85A4" w14:textId="77777777" w:rsidR="00164CBA" w:rsidRDefault="00164CBA" w:rsidP="00164CBA">
      <w:pPr>
        <w:pStyle w:val="Heading4"/>
        <w:rPr>
          <w:lang w:val="en-US"/>
        </w:rPr>
      </w:pPr>
      <w:r>
        <w:rPr>
          <w:lang w:val="en-US"/>
        </w:rPr>
        <w:t>TEST EQUIPMENT</w:t>
      </w:r>
    </w:p>
    <w:p w14:paraId="3842B9C6" w14:textId="77777777" w:rsidR="00164CBA" w:rsidRDefault="00164CBA" w:rsidP="00164CBA">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657710E" w14:textId="77777777" w:rsidR="00164CBA" w:rsidRDefault="00164CBA">
      <w:pPr>
        <w:jc w:val="left"/>
        <w:rPr>
          <w:rFonts w:cs="Arial"/>
          <w:sz w:val="24"/>
          <w:lang w:eastAsia="x-none"/>
        </w:rPr>
      </w:pPr>
      <w:r>
        <w:br w:type="page"/>
      </w:r>
    </w:p>
    <w:p w14:paraId="11F989D2" w14:textId="5F43C7DE" w:rsidR="00474891" w:rsidRDefault="00474891">
      <w:pPr>
        <w:pStyle w:val="Heading3"/>
      </w:pPr>
      <w:r>
        <w:lastRenderedPageBreak/>
        <w:t>TEST PROCEDURE</w:t>
      </w:r>
    </w:p>
    <w:p w14:paraId="795B80C3" w14:textId="30E48648" w:rsidR="00164CBA" w:rsidRDefault="00164CBA" w:rsidP="00495723">
      <w:pPr>
        <w:pStyle w:val="ListParagraph"/>
        <w:keepNext/>
        <w:keepLines/>
        <w:numPr>
          <w:ilvl w:val="0"/>
          <w:numId w:val="36"/>
        </w:numPr>
        <w:jc w:val="left"/>
      </w:pPr>
      <w:r>
        <w:t xml:space="preserve">Set the </w:t>
      </w:r>
      <w:proofErr w:type="spellStart"/>
      <w:r>
        <w:t>EUT</w:t>
      </w:r>
      <w:proofErr w:type="spellEnd"/>
      <w:r>
        <w:t xml:space="preserve"> to </w:t>
      </w:r>
      <w:r w:rsidR="00604595" w:rsidRPr="002C343F">
        <w:rPr>
          <w:lang w:eastAsia="x-none"/>
        </w:rPr>
        <w:t>NORMAL OPERATIONAL MODE per §</w:t>
      </w:r>
      <w:r w:rsidR="00604595">
        <w:rPr>
          <w:lang w:eastAsia="x-none"/>
        </w:rPr>
        <w:fldChar w:fldCharType="begin"/>
      </w:r>
      <w:r w:rsidR="00604595">
        <w:rPr>
          <w:lang w:eastAsia="x-none"/>
        </w:rPr>
        <w:instrText xml:space="preserve"> REF _Ref66959174 \r \h </w:instrText>
      </w:r>
      <w:r w:rsidR="00604595">
        <w:rPr>
          <w:lang w:eastAsia="x-none"/>
        </w:rPr>
      </w:r>
      <w:r w:rsidR="00604595">
        <w:rPr>
          <w:lang w:eastAsia="x-none"/>
        </w:rPr>
        <w:fldChar w:fldCharType="separate"/>
      </w:r>
      <w:r w:rsidR="00C52013">
        <w:rPr>
          <w:lang w:eastAsia="x-none"/>
        </w:rPr>
        <w:t>6.1.1</w:t>
      </w:r>
      <w:r w:rsidR="00604595">
        <w:rPr>
          <w:lang w:eastAsia="x-none"/>
        </w:rPr>
        <w:fldChar w:fldCharType="end"/>
      </w:r>
      <w:r w:rsidR="00604595">
        <w:rPr>
          <w:lang w:eastAsia="x-none"/>
        </w:rPr>
        <w:t>.</w:t>
      </w:r>
    </w:p>
    <w:p w14:paraId="4667A782" w14:textId="77777777" w:rsidR="00164CBA" w:rsidRDefault="00164CBA" w:rsidP="00495723">
      <w:pPr>
        <w:pStyle w:val="ListParagraph"/>
        <w:keepNext/>
        <w:keepLines/>
        <w:numPr>
          <w:ilvl w:val="0"/>
          <w:numId w:val="36"/>
        </w:numPr>
        <w:jc w:val="left"/>
      </w:pPr>
      <w:r>
        <w:t xml:space="preserve">With the ESD generator set at the value recorded during calibration, the ESD generator shall be held perpendicular to the front surface of the </w:t>
      </w:r>
      <w:proofErr w:type="spellStart"/>
      <w:r>
        <w:t>EUT</w:t>
      </w:r>
      <w:proofErr w:type="spellEnd"/>
      <w:r>
        <w:t xml:space="preserve">. </w:t>
      </w:r>
    </w:p>
    <w:p w14:paraId="11920B02" w14:textId="77777777" w:rsidR="00164CBA" w:rsidRDefault="00164CBA" w:rsidP="00495723">
      <w:pPr>
        <w:pStyle w:val="ListParagraph"/>
        <w:keepNext/>
        <w:keepLines/>
        <w:numPr>
          <w:ilvl w:val="0"/>
          <w:numId w:val="36"/>
        </w:numPr>
        <w:jc w:val="left"/>
      </w:pPr>
      <w:r>
        <w:t xml:space="preserve">Move the tip of the ESD generator toward the test point at the same speed a human hand would reach to touch and object (approximately 0.3 meters/second) until the generator discharges or until contact is made with the test point. </w:t>
      </w:r>
    </w:p>
    <w:p w14:paraId="2ABD0AF8" w14:textId="77777777" w:rsidR="00164CBA" w:rsidRDefault="00164CBA" w:rsidP="00495723">
      <w:pPr>
        <w:pStyle w:val="ListParagraph"/>
        <w:keepNext/>
        <w:keepLines/>
        <w:numPr>
          <w:ilvl w:val="0"/>
          <w:numId w:val="36"/>
        </w:numPr>
        <w:jc w:val="left"/>
      </w:pPr>
      <w:r>
        <w:t xml:space="preserve">After each discharge or attempted discharge, the ESD generator (discharge electrode) shall be removed from the test point.  </w:t>
      </w:r>
    </w:p>
    <w:p w14:paraId="315A8B42" w14:textId="099E5214" w:rsidR="00164CBA" w:rsidRPr="00291685" w:rsidRDefault="00164CBA" w:rsidP="00495723">
      <w:pPr>
        <w:pStyle w:val="ListParagraph"/>
        <w:numPr>
          <w:ilvl w:val="0"/>
          <w:numId w:val="36"/>
        </w:numPr>
        <w:jc w:val="left"/>
      </w:pPr>
      <w:r w:rsidRPr="00291685">
        <w:t xml:space="preserve">Perform </w:t>
      </w:r>
      <w:r w:rsidR="00ED2051">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00ED2051">
        <w:rPr>
          <w:lang w:eastAsia="x-none"/>
        </w:rPr>
        <w:t xml:space="preserve"> – GROUP 1 PERFORMANCE MONITORING</w:t>
      </w:r>
      <w:r w:rsidR="00ED2051" w:rsidRPr="00291685">
        <w:t xml:space="preserve"> </w:t>
      </w:r>
      <w:r w:rsidRPr="00291685">
        <w:t>during each ESD application.</w:t>
      </w:r>
    </w:p>
    <w:p w14:paraId="799D4188" w14:textId="77777777" w:rsidR="00164CBA" w:rsidRDefault="00164CBA" w:rsidP="00495723">
      <w:pPr>
        <w:pStyle w:val="ListParagraph"/>
        <w:keepNext/>
        <w:keepLines/>
        <w:numPr>
          <w:ilvl w:val="0"/>
          <w:numId w:val="36"/>
        </w:numPr>
        <w:jc w:val="left"/>
      </w:pPr>
      <w:r w:rsidRPr="00DD3B0C">
        <w:t>Repeat with reverse polarity voltage as appropriate</w:t>
      </w:r>
      <w:r>
        <w:t xml:space="preserve"> and</w:t>
      </w:r>
      <w:r w:rsidRPr="00DD3B0C">
        <w:t xml:space="preserve"> for each application point</w:t>
      </w:r>
      <w:r>
        <w:t xml:space="preserve">. </w:t>
      </w:r>
    </w:p>
    <w:p w14:paraId="744AEBF4" w14:textId="77777777" w:rsidR="004D7C55" w:rsidRDefault="004D7C55">
      <w:pPr>
        <w:pStyle w:val="Heading3"/>
      </w:pPr>
      <w:r>
        <w:t>PASS/FAIL CRITERIA</w:t>
      </w:r>
    </w:p>
    <w:p w14:paraId="0D1A2396" w14:textId="282DAABE" w:rsidR="004D7C55" w:rsidRDefault="004D7C55" w:rsidP="004D7C55">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with the following exception:</w:t>
      </w:r>
    </w:p>
    <w:p w14:paraId="51D2E455" w14:textId="3ED3DD7A" w:rsidR="00474891" w:rsidRDefault="004D7C55" w:rsidP="004D7C55">
      <w:pPr>
        <w:rPr>
          <w:lang w:eastAsia="x-none"/>
        </w:rPr>
      </w:pPr>
      <w:r>
        <w:rPr>
          <w:lang w:eastAsia="x-none"/>
        </w:rPr>
        <w:t>Temporary disturbances to video quality corresponding to the threat is not considered a failure provided there is no permanent degradation or damage.  It is acceptable to take time to recover within 10 seconds.</w:t>
      </w:r>
    </w:p>
    <w:p w14:paraId="78B29E91" w14:textId="77777777" w:rsidR="009F368C" w:rsidRDefault="009F368C">
      <w:pPr>
        <w:jc w:val="left"/>
      </w:pPr>
    </w:p>
    <w:p w14:paraId="1F94B438" w14:textId="77777777" w:rsidR="009F368C" w:rsidRDefault="009F368C" w:rsidP="009F368C">
      <w:pPr>
        <w:jc w:val="left"/>
        <w:rPr>
          <w:sz w:val="28"/>
          <w:szCs w:val="32"/>
        </w:rPr>
      </w:pPr>
      <w:r>
        <w:rPr>
          <w:noProof/>
          <w:sz w:val="28"/>
          <w:szCs w:val="32"/>
        </w:rPr>
        <mc:AlternateContent>
          <mc:Choice Requires="wpc">
            <w:drawing>
              <wp:inline distT="0" distB="0" distL="0" distR="0" wp14:anchorId="4F33A024" wp14:editId="12DFEDD5">
                <wp:extent cx="6655416" cy="3882326"/>
                <wp:effectExtent l="0" t="0" r="0" b="4445"/>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6" name="Picture 576"/>
                          <pic:cNvPicPr/>
                        </pic:nvPicPr>
                        <pic:blipFill>
                          <a:blip r:embed="rId24">
                            <a:extLst>
                              <a:ext uri="{28A0092B-C50C-407E-A947-70E740481C1C}">
                                <a14:useLocalDpi xmlns:a14="http://schemas.microsoft.com/office/drawing/2010/main" val="0"/>
                              </a:ext>
                            </a:extLst>
                          </a:blip>
                          <a:srcRect/>
                          <a:stretch>
                            <a:fillRect/>
                          </a:stretch>
                        </pic:blipFill>
                        <pic:spPr bwMode="auto">
                          <a:xfrm>
                            <a:off x="364068" y="180000"/>
                            <a:ext cx="5939155" cy="3434080"/>
                          </a:xfrm>
                          <a:prstGeom prst="rect">
                            <a:avLst/>
                          </a:prstGeom>
                          <a:noFill/>
                          <a:ln>
                            <a:noFill/>
                          </a:ln>
                        </pic:spPr>
                      </pic:pic>
                    </wpc:wpc>
                  </a:graphicData>
                </a:graphic>
              </wp:inline>
            </w:drawing>
          </mc:Choice>
          <mc:Fallback>
            <w:pict>
              <v:group w14:anchorId="2B5697B4" id="Canvas 193" o:spid="_x0000_s1026" editas="canvas" style="width:524.05pt;height:305.7pt;mso-position-horizontal-relative:char;mso-position-vertical-relative:line" coordsize="66548,388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">
                <v:shape id="_x0000_s1027" type="#_x0000_t75" style="position:absolute;width:66548;height:38817;visibility:visible;mso-wrap-style:square" filled="t">
                  <v:fill o:detectmouseclick="t"/>
                  <v:path o:connecttype="none"/>
                </v:shape>
                <v:shape id="Picture 576" o:spid="_x0000_s1028" type="#_x0000_t75" style="position:absolute;left:3640;top:1800;width:59392;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">
                  <v:imagedata r:id="rId27" o:title=""/>
                </v:shape>
                <w10:anchorlock/>
              </v:group>
            </w:pict>
          </mc:Fallback>
        </mc:AlternateContent>
      </w:r>
    </w:p>
    <w:p w14:paraId="7709D4BF" w14:textId="50F3CE04" w:rsidR="009F368C" w:rsidRDefault="009F368C" w:rsidP="009F368C">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7</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ESD Application Points</w:t>
      </w:r>
    </w:p>
    <w:p w14:paraId="12A3CAD0" w14:textId="4576C6BA" w:rsidR="00E34034" w:rsidRDefault="00E34034">
      <w:pPr>
        <w:jc w:val="left"/>
      </w:pPr>
      <w:r>
        <w:br w:type="page"/>
      </w:r>
    </w:p>
    <w:p w14:paraId="5A3E5B1A" w14:textId="6E18944E" w:rsidR="0031382A" w:rsidRPr="009C6E78" w:rsidRDefault="007D0A77" w:rsidP="0031382A">
      <w:pPr>
        <w:pStyle w:val="Heading2"/>
      </w:pPr>
      <w:bookmarkStart w:id="169" w:name="_Toc80978018"/>
      <w:r>
        <w:lastRenderedPageBreak/>
        <w:t>POWER INPUT</w:t>
      </w:r>
      <w:bookmarkEnd w:id="169"/>
    </w:p>
    <w:p w14:paraId="787565FF" w14:textId="33E72201" w:rsidR="007D0A77" w:rsidRDefault="007D0A77" w:rsidP="007D0A77">
      <w:pPr>
        <w:rPr>
          <w:lang w:eastAsia="x-none"/>
        </w:rPr>
      </w:pPr>
      <w:r w:rsidRPr="007D0A77">
        <w:rPr>
          <w:lang w:eastAsia="x-none"/>
        </w:rPr>
        <w:t xml:space="preserve">These </w:t>
      </w:r>
      <w:r>
        <w:rPr>
          <w:lang w:eastAsia="x-none"/>
        </w:rPr>
        <w:t xml:space="preserve">purpose of these </w:t>
      </w:r>
      <w:r w:rsidRPr="007D0A77">
        <w:rPr>
          <w:lang w:eastAsia="x-none"/>
        </w:rPr>
        <w:t xml:space="preserve">series of tests are performed to ensure that the equipment will perform adequately under all conditions of electrical power, as defined by DO-160G §16.  </w:t>
      </w:r>
    </w:p>
    <w:p w14:paraId="1EE71735" w14:textId="60992A95" w:rsidR="007D0A77" w:rsidRPr="007D0A77" w:rsidRDefault="007D0A77">
      <w:pPr>
        <w:pStyle w:val="Heading3"/>
      </w:pPr>
      <w:r>
        <w:t>VOLTAGE AND FREQUENCY (AC)</w:t>
      </w:r>
    </w:p>
    <w:p w14:paraId="376C0404" w14:textId="77777777" w:rsidR="0031382A" w:rsidRDefault="0031382A" w:rsidP="007D0A77">
      <w:pPr>
        <w:pStyle w:val="Heading4"/>
      </w:pPr>
      <w:r>
        <w:t>TEST LEVELS</w:t>
      </w:r>
    </w:p>
    <w:p w14:paraId="618B3595" w14:textId="77777777" w:rsidR="0063036A" w:rsidRPr="00173AB6" w:rsidRDefault="0063036A" w:rsidP="0063036A">
      <w:bookmarkStart w:id="170" w:name="_Hlk67395575"/>
      <w:r w:rsidRPr="00173AB6">
        <w:t xml:space="preserve">The </w:t>
      </w:r>
      <w:proofErr w:type="spellStart"/>
      <w:r w:rsidRPr="00173AB6">
        <w:t>EUT</w:t>
      </w:r>
      <w:proofErr w:type="spellEnd"/>
      <w:r w:rsidRPr="00173AB6">
        <w:t xml:space="preserve"> shall operate without loss of functional performance after being exposed to the following voltage and frequency:</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3150"/>
      </w:tblGrid>
      <w:tr w:rsidR="0063036A" w:rsidRPr="00FA4F6A" w14:paraId="058E8BC6" w14:textId="77777777" w:rsidTr="00F5556A">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49382AD" w14:textId="77777777" w:rsidR="0063036A" w:rsidRPr="00FA4F6A" w:rsidRDefault="0063036A" w:rsidP="00F5556A">
            <w:pPr>
              <w:jc w:val="center"/>
            </w:pPr>
            <w:r>
              <w:t>TEST</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A08EFC1" w14:textId="77777777" w:rsidR="0063036A" w:rsidRPr="00FA4F6A" w:rsidRDefault="0063036A" w:rsidP="00F5556A">
            <w:pPr>
              <w:jc w:val="center"/>
            </w:pPr>
            <w:r>
              <w:t>VOLTAGE (</w:t>
            </w:r>
            <w:proofErr w:type="spellStart"/>
            <w:r>
              <w:t>VRMS</w:t>
            </w:r>
            <w:proofErr w:type="spellEnd"/>
            <w:r>
              <w:t>)</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3E28ED6" w14:textId="77777777" w:rsidR="0063036A" w:rsidRPr="00FA4F6A" w:rsidRDefault="0063036A" w:rsidP="00F5556A">
            <w:pPr>
              <w:jc w:val="center"/>
            </w:pPr>
            <w:r>
              <w:t>FREQUENCY (HZ)</w:t>
            </w:r>
          </w:p>
        </w:tc>
      </w:tr>
      <w:tr w:rsidR="0063036A" w:rsidRPr="00FA4F6A" w14:paraId="7A617686"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4894F136" w14:textId="77777777" w:rsidR="0063036A" w:rsidRPr="00C56CAC" w:rsidRDefault="0063036A" w:rsidP="00F5556A">
            <w:pPr>
              <w:jc w:val="center"/>
            </w:pPr>
            <w:r w:rsidRPr="00C56CAC">
              <w:t>1</w:t>
            </w:r>
          </w:p>
        </w:tc>
        <w:tc>
          <w:tcPr>
            <w:tcW w:w="2340" w:type="dxa"/>
            <w:tcBorders>
              <w:top w:val="single" w:sz="4" w:space="0" w:color="auto"/>
              <w:left w:val="single" w:sz="4" w:space="0" w:color="auto"/>
              <w:bottom w:val="single" w:sz="4" w:space="0" w:color="auto"/>
              <w:right w:val="single" w:sz="4" w:space="0" w:color="auto"/>
            </w:tcBorders>
            <w:vAlign w:val="center"/>
          </w:tcPr>
          <w:p w14:paraId="14F68CFF" w14:textId="77777777" w:rsidR="0063036A" w:rsidRPr="00C56CAC" w:rsidRDefault="0063036A" w:rsidP="00F5556A">
            <w:pPr>
              <w:jc w:val="center"/>
            </w:pPr>
            <w:r>
              <w:t>122</w:t>
            </w:r>
          </w:p>
        </w:tc>
        <w:tc>
          <w:tcPr>
            <w:tcW w:w="3150" w:type="dxa"/>
            <w:tcBorders>
              <w:top w:val="single" w:sz="4" w:space="0" w:color="auto"/>
              <w:left w:val="single" w:sz="4" w:space="0" w:color="auto"/>
              <w:bottom w:val="single" w:sz="4" w:space="0" w:color="auto"/>
              <w:right w:val="single" w:sz="4" w:space="0" w:color="auto"/>
            </w:tcBorders>
            <w:vAlign w:val="center"/>
          </w:tcPr>
          <w:p w14:paraId="518BC716" w14:textId="77777777" w:rsidR="0063036A" w:rsidRPr="00C56CAC" w:rsidRDefault="0063036A" w:rsidP="00F5556A">
            <w:pPr>
              <w:jc w:val="center"/>
            </w:pPr>
            <w:r w:rsidRPr="00C56CAC">
              <w:t>4</w:t>
            </w:r>
            <w:r>
              <w:t>1</w:t>
            </w:r>
            <w:r w:rsidRPr="00C56CAC">
              <w:t>0</w:t>
            </w:r>
          </w:p>
        </w:tc>
      </w:tr>
      <w:tr w:rsidR="0063036A" w:rsidRPr="00FA4F6A" w14:paraId="0FB3E392"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80CE33A" w14:textId="77777777" w:rsidR="0063036A" w:rsidRPr="00C56CAC" w:rsidRDefault="0063036A" w:rsidP="00F5556A">
            <w:pPr>
              <w:jc w:val="center"/>
            </w:pPr>
            <w:r w:rsidRPr="00C56CAC">
              <w:t>2</w:t>
            </w:r>
          </w:p>
        </w:tc>
        <w:tc>
          <w:tcPr>
            <w:tcW w:w="2340" w:type="dxa"/>
            <w:tcBorders>
              <w:top w:val="single" w:sz="4" w:space="0" w:color="auto"/>
              <w:left w:val="single" w:sz="4" w:space="0" w:color="auto"/>
              <w:bottom w:val="single" w:sz="4" w:space="0" w:color="auto"/>
              <w:right w:val="single" w:sz="4" w:space="0" w:color="auto"/>
            </w:tcBorders>
            <w:vAlign w:val="center"/>
          </w:tcPr>
          <w:p w14:paraId="7175D4F3" w14:textId="77777777" w:rsidR="0063036A" w:rsidRPr="00C56CAC" w:rsidRDefault="0063036A" w:rsidP="00F5556A">
            <w:pPr>
              <w:jc w:val="center"/>
            </w:pPr>
            <w:r w:rsidRPr="00C56CAC">
              <w:t>10</w:t>
            </w:r>
            <w:r>
              <w:t>0</w:t>
            </w:r>
          </w:p>
        </w:tc>
        <w:tc>
          <w:tcPr>
            <w:tcW w:w="3150" w:type="dxa"/>
            <w:tcBorders>
              <w:top w:val="single" w:sz="4" w:space="0" w:color="auto"/>
              <w:left w:val="single" w:sz="4" w:space="0" w:color="auto"/>
              <w:bottom w:val="single" w:sz="4" w:space="0" w:color="auto"/>
              <w:right w:val="single" w:sz="4" w:space="0" w:color="auto"/>
            </w:tcBorders>
            <w:vAlign w:val="center"/>
          </w:tcPr>
          <w:p w14:paraId="507766E9" w14:textId="77777777" w:rsidR="0063036A" w:rsidRPr="00C56CAC" w:rsidRDefault="0063036A" w:rsidP="00F5556A">
            <w:pPr>
              <w:jc w:val="center"/>
            </w:pPr>
            <w:r w:rsidRPr="00C56CAC">
              <w:t>4</w:t>
            </w:r>
            <w:r>
              <w:t>1</w:t>
            </w:r>
            <w:r w:rsidRPr="00C56CAC">
              <w:t>0</w:t>
            </w:r>
          </w:p>
        </w:tc>
      </w:tr>
      <w:tr w:rsidR="0063036A" w:rsidRPr="00FA4F6A" w14:paraId="6092F111"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32E133D" w14:textId="77777777" w:rsidR="0063036A" w:rsidRPr="00C56CAC" w:rsidRDefault="0063036A" w:rsidP="00F5556A">
            <w:pPr>
              <w:jc w:val="center"/>
            </w:pPr>
            <w:r>
              <w:t>3</w:t>
            </w:r>
          </w:p>
        </w:tc>
        <w:tc>
          <w:tcPr>
            <w:tcW w:w="2340" w:type="dxa"/>
            <w:tcBorders>
              <w:top w:val="single" w:sz="4" w:space="0" w:color="auto"/>
              <w:left w:val="single" w:sz="4" w:space="0" w:color="auto"/>
              <w:bottom w:val="single" w:sz="4" w:space="0" w:color="auto"/>
              <w:right w:val="single" w:sz="4" w:space="0" w:color="auto"/>
            </w:tcBorders>
            <w:vAlign w:val="center"/>
          </w:tcPr>
          <w:p w14:paraId="19A4AB4F" w14:textId="77777777" w:rsidR="0063036A" w:rsidRPr="00C56CAC" w:rsidRDefault="0063036A" w:rsidP="00F5556A">
            <w:pPr>
              <w:jc w:val="center"/>
            </w:pPr>
            <w:r>
              <w:t>122</w:t>
            </w:r>
          </w:p>
        </w:tc>
        <w:tc>
          <w:tcPr>
            <w:tcW w:w="3150" w:type="dxa"/>
            <w:tcBorders>
              <w:top w:val="single" w:sz="4" w:space="0" w:color="auto"/>
              <w:left w:val="single" w:sz="4" w:space="0" w:color="auto"/>
              <w:bottom w:val="single" w:sz="4" w:space="0" w:color="auto"/>
              <w:right w:val="single" w:sz="4" w:space="0" w:color="auto"/>
            </w:tcBorders>
            <w:vAlign w:val="center"/>
          </w:tcPr>
          <w:p w14:paraId="5D4CA641" w14:textId="77777777" w:rsidR="0063036A" w:rsidRPr="00C56CAC" w:rsidRDefault="0063036A" w:rsidP="00F5556A">
            <w:pPr>
              <w:jc w:val="center"/>
            </w:pPr>
            <w:r>
              <w:t>390</w:t>
            </w:r>
          </w:p>
        </w:tc>
      </w:tr>
      <w:tr w:rsidR="0063036A" w:rsidRPr="00FA4F6A" w14:paraId="5E75C2FB"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036F0C5" w14:textId="77777777" w:rsidR="0063036A" w:rsidRPr="00C56CAC" w:rsidRDefault="0063036A" w:rsidP="00F5556A">
            <w:pPr>
              <w:jc w:val="center"/>
            </w:pPr>
            <w:r>
              <w:t>4</w:t>
            </w:r>
          </w:p>
        </w:tc>
        <w:tc>
          <w:tcPr>
            <w:tcW w:w="2340" w:type="dxa"/>
            <w:tcBorders>
              <w:top w:val="single" w:sz="4" w:space="0" w:color="auto"/>
              <w:left w:val="single" w:sz="4" w:space="0" w:color="auto"/>
              <w:bottom w:val="single" w:sz="4" w:space="0" w:color="auto"/>
              <w:right w:val="single" w:sz="4" w:space="0" w:color="auto"/>
            </w:tcBorders>
            <w:vAlign w:val="center"/>
          </w:tcPr>
          <w:p w14:paraId="56BF7601" w14:textId="77777777" w:rsidR="0063036A" w:rsidRPr="00C56CAC" w:rsidRDefault="0063036A" w:rsidP="00F5556A">
            <w:pPr>
              <w:jc w:val="center"/>
            </w:pPr>
            <w:r>
              <w:t>100</w:t>
            </w:r>
          </w:p>
        </w:tc>
        <w:tc>
          <w:tcPr>
            <w:tcW w:w="3150" w:type="dxa"/>
            <w:tcBorders>
              <w:top w:val="single" w:sz="4" w:space="0" w:color="auto"/>
              <w:left w:val="single" w:sz="4" w:space="0" w:color="auto"/>
              <w:bottom w:val="single" w:sz="4" w:space="0" w:color="auto"/>
              <w:right w:val="single" w:sz="4" w:space="0" w:color="auto"/>
            </w:tcBorders>
            <w:vAlign w:val="center"/>
          </w:tcPr>
          <w:p w14:paraId="0A1EE64D" w14:textId="77777777" w:rsidR="0063036A" w:rsidRPr="00C56CAC" w:rsidRDefault="0063036A" w:rsidP="00F5556A">
            <w:pPr>
              <w:jc w:val="center"/>
            </w:pPr>
            <w:r>
              <w:t>390</w:t>
            </w:r>
          </w:p>
        </w:tc>
      </w:tr>
    </w:tbl>
    <w:p w14:paraId="66C5FB10" w14:textId="0355E422" w:rsidR="0063036A" w:rsidRDefault="0063036A" w:rsidP="0063036A">
      <w:pPr>
        <w:pStyle w:val="Caption"/>
      </w:pPr>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8</w:t>
      </w:r>
      <w:r w:rsidR="00045CF3">
        <w:rPr>
          <w:noProof/>
        </w:rPr>
        <w:fldChar w:fldCharType="end"/>
      </w:r>
      <w:r>
        <w:t xml:space="preserve"> </w:t>
      </w:r>
      <w:r w:rsidRPr="00FA4F6A">
        <w:t>–</w:t>
      </w:r>
      <w:r>
        <w:t xml:space="preserve"> </w:t>
      </w:r>
      <w:r w:rsidR="00606AAA" w:rsidRPr="00606AAA">
        <w:t xml:space="preserve">Power Input Voltage and Frequency </w:t>
      </w:r>
      <w:r w:rsidRPr="00C56CAC">
        <w:t>Requirements</w:t>
      </w:r>
    </w:p>
    <w:bookmarkEnd w:id="170"/>
    <w:p w14:paraId="2E232AA9" w14:textId="77777777" w:rsidR="0031382A" w:rsidRDefault="0031382A" w:rsidP="007D0A77">
      <w:pPr>
        <w:pStyle w:val="Heading4"/>
      </w:pPr>
      <w:r>
        <w:t>TEST SETUP</w:t>
      </w:r>
    </w:p>
    <w:p w14:paraId="162854DD" w14:textId="626F9F64" w:rsidR="0031382A" w:rsidRDefault="0031382A" w:rsidP="00BB6F07">
      <w:pPr>
        <w:pStyle w:val="Heading5"/>
      </w:pPr>
      <w:r>
        <w:t>OPERATIONAL MODES</w:t>
      </w:r>
    </w:p>
    <w:p w14:paraId="6D5EC5B9" w14:textId="39BFCBB9" w:rsidR="006E6C18" w:rsidRPr="002C343F" w:rsidRDefault="006E6C18" w:rsidP="006E6C18">
      <w:pPr>
        <w:rPr>
          <w:lang w:eastAsia="x-none"/>
        </w:rPr>
      </w:pPr>
      <w:bookmarkStart w:id="171" w:name="_Hlk67307379"/>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bookmarkEnd w:id="171"/>
    <w:p w14:paraId="244C4FFE" w14:textId="5D89F0A3" w:rsidR="0031382A" w:rsidRDefault="0031382A" w:rsidP="00BB6F07">
      <w:pPr>
        <w:pStyle w:val="Heading5"/>
      </w:pPr>
      <w:proofErr w:type="spellStart"/>
      <w:r>
        <w:t>EUT</w:t>
      </w:r>
      <w:proofErr w:type="spellEnd"/>
      <w:r>
        <w:t xml:space="preserve"> SETUP</w:t>
      </w:r>
    </w:p>
    <w:p w14:paraId="1EA59579" w14:textId="75E6B906" w:rsidR="0031382A" w:rsidRDefault="004B25C3" w:rsidP="0031382A">
      <w:pPr>
        <w:rPr>
          <w:lang w:eastAsia="x-none"/>
        </w:rPr>
      </w:pPr>
      <w:bookmarkStart w:id="172" w:name="_Hlk67318273"/>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6E6C18">
        <w:rPr>
          <w:lang w:eastAsia="x-none"/>
        </w:rPr>
        <w:t xml:space="preserve"> and</w:t>
      </w:r>
      <w:r w:rsidR="006E6C18" w:rsidRPr="006E6C18">
        <w:rPr>
          <w:lang w:eastAsia="x-none"/>
        </w:rPr>
        <w:t xml:space="preserve"> </w:t>
      </w:r>
      <w:r w:rsidR="006E6C18" w:rsidRPr="00BC36ED">
        <w:rPr>
          <w:lang w:eastAsia="x-none"/>
        </w:rPr>
        <w:t>per</w:t>
      </w:r>
      <w:r w:rsidR="006E6C18">
        <w:rPr>
          <w:lang w:eastAsia="x-none"/>
        </w:rPr>
        <w:t xml:space="preserve"> </w:t>
      </w:r>
      <w:r w:rsidR="006E6C18" w:rsidRPr="00BC36ED">
        <w:rPr>
          <w:lang w:eastAsia="x-none"/>
        </w:rPr>
        <w:t>§</w:t>
      </w:r>
      <w:bookmarkEnd w:id="172"/>
      <w:r w:rsidR="005579A3">
        <w:rPr>
          <w:lang w:eastAsia="x-none"/>
        </w:rPr>
        <w:t>6.3.1.</w:t>
      </w:r>
    </w:p>
    <w:p w14:paraId="69F877CB" w14:textId="77777777" w:rsidR="007D0A77" w:rsidRDefault="007D0A77" w:rsidP="00BB6F07">
      <w:pPr>
        <w:pStyle w:val="Heading5"/>
      </w:pPr>
      <w:r>
        <w:t>ATMOSPHERIC PRESSURE</w:t>
      </w:r>
    </w:p>
    <w:p w14:paraId="7C18A0E0" w14:textId="608CD0A3" w:rsidR="007D0A77" w:rsidRPr="00BC36ED" w:rsidRDefault="007D0A77" w:rsidP="007D0A7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7E0B46C" w14:textId="77777777" w:rsidR="007D0A77" w:rsidRDefault="007D0A77" w:rsidP="00BB6F07">
      <w:pPr>
        <w:pStyle w:val="Heading5"/>
      </w:pPr>
      <w:r>
        <w:t>TEMPERATURE</w:t>
      </w:r>
    </w:p>
    <w:p w14:paraId="62768799" w14:textId="7864D62A" w:rsidR="007D0A77" w:rsidRPr="00BC36ED" w:rsidRDefault="007D0A77" w:rsidP="007D0A7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783CD5CA" w14:textId="77777777" w:rsidR="007D0A77" w:rsidRDefault="007D0A77" w:rsidP="00BB6F07">
      <w:pPr>
        <w:pStyle w:val="Heading5"/>
      </w:pPr>
      <w:r>
        <w:t>HUMIDITY</w:t>
      </w:r>
    </w:p>
    <w:p w14:paraId="50E2A516" w14:textId="6E4DA990" w:rsidR="007D0A77" w:rsidRPr="00BC36ED" w:rsidRDefault="007D0A77" w:rsidP="007D0A7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1E41CD4" w14:textId="77777777" w:rsidR="007D0A77" w:rsidRDefault="007D0A77" w:rsidP="00BB6F07">
      <w:pPr>
        <w:pStyle w:val="Heading5"/>
      </w:pPr>
      <w:r>
        <w:t>TEST EQUIPMENT</w:t>
      </w:r>
    </w:p>
    <w:p w14:paraId="4732B0B4" w14:textId="77777777" w:rsidR="007D0A77" w:rsidRDefault="007D0A77" w:rsidP="007D0A7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2A070C66" w14:textId="77777777" w:rsidR="0031382A" w:rsidRDefault="0031382A" w:rsidP="007D0A77">
      <w:pPr>
        <w:pStyle w:val="Heading4"/>
      </w:pPr>
      <w:r>
        <w:t>TEST PROCEDURE</w:t>
      </w:r>
    </w:p>
    <w:p w14:paraId="3A24B569" w14:textId="51DB357D" w:rsidR="00007DB2" w:rsidRDefault="00007DB2" w:rsidP="00495723">
      <w:pPr>
        <w:pStyle w:val="ListParagraph"/>
        <w:numPr>
          <w:ilvl w:val="0"/>
          <w:numId w:val="37"/>
        </w:numPr>
      </w:pPr>
      <w:r>
        <w:t xml:space="preserve">Operate the </w:t>
      </w:r>
      <w:proofErr w:type="spellStart"/>
      <w:r>
        <w:t>EUT</w:t>
      </w:r>
      <w:proofErr w:type="spellEnd"/>
      <w:r>
        <w:t xml:space="preserve"> at maximum duty cycle for at least 30 minutes for the conditions shown in </w:t>
      </w:r>
      <w:r>
        <w:fldChar w:fldCharType="begin"/>
      </w:r>
      <w:r>
        <w:instrText xml:space="preserve"> REF _Ref67395995 \h </w:instrText>
      </w:r>
      <w:r>
        <w:fldChar w:fldCharType="separate"/>
      </w:r>
      <w:r w:rsidR="00C52013" w:rsidRPr="00FA4F6A">
        <w:t xml:space="preserve">Table </w:t>
      </w:r>
      <w:r w:rsidR="00C52013">
        <w:rPr>
          <w:noProof/>
        </w:rPr>
        <w:t>5</w:t>
      </w:r>
      <w:r>
        <w:fldChar w:fldCharType="end"/>
      </w:r>
      <w:r>
        <w:t xml:space="preserve"> for each test setup </w:t>
      </w:r>
      <w:bookmarkStart w:id="173" w:name="_Hlk58329236"/>
      <w:r>
        <w:t xml:space="preserve">while monitoring the </w:t>
      </w:r>
      <w:proofErr w:type="spellStart"/>
      <w:r>
        <w:t>EUT</w:t>
      </w:r>
      <w:proofErr w:type="spellEnd"/>
      <w:r>
        <w:t xml:space="preserve"> </w:t>
      </w:r>
      <w:bookmarkEnd w:id="173"/>
      <w:r>
        <w:t>per the</w:t>
      </w:r>
      <w:r w:rsidRPr="006C6384">
        <w:t xml:space="preserve"> </w:t>
      </w:r>
      <w:r>
        <w:t xml:space="preserve">Susceptibility Criteria. </w:t>
      </w:r>
    </w:p>
    <w:p w14:paraId="3BB68B16" w14:textId="77777777" w:rsidR="0031382A" w:rsidRDefault="0031382A" w:rsidP="007D0A77">
      <w:pPr>
        <w:pStyle w:val="Heading4"/>
      </w:pPr>
      <w:r>
        <w:lastRenderedPageBreak/>
        <w:t>PASS/FAIL CRITERIA</w:t>
      </w:r>
    </w:p>
    <w:p w14:paraId="51324405" w14:textId="5326BF99" w:rsidR="00583CDB" w:rsidRDefault="00583CDB" w:rsidP="00583CDB">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w:t>
      </w:r>
      <w:r w:rsidR="00E41EEA">
        <w:rPr>
          <w:lang w:eastAsia="x-none"/>
        </w:rPr>
        <w:t xml:space="preserve"> </w:t>
      </w:r>
      <w:r w:rsidR="0027445B" w:rsidRPr="00B5139E">
        <w:rPr>
          <w:lang w:eastAsia="x-none"/>
        </w:rPr>
        <w:t>§</w:t>
      </w:r>
      <w:r w:rsidR="0027445B">
        <w:rPr>
          <w:lang w:eastAsia="x-none"/>
        </w:rPr>
        <w:t>7.2</w:t>
      </w:r>
      <w:r w:rsidRPr="00B5139E">
        <w:rPr>
          <w:lang w:eastAsia="x-none"/>
        </w:rPr>
        <w:t>.</w:t>
      </w:r>
    </w:p>
    <w:p w14:paraId="7244F380" w14:textId="10685D65" w:rsidR="006E6C18" w:rsidRDefault="006E6C18" w:rsidP="00583CDB">
      <w:pPr>
        <w:rPr>
          <w:rFonts w:cs="Calibri"/>
          <w:b/>
          <w:kern w:val="28"/>
          <w:sz w:val="28"/>
          <w:szCs w:val="28"/>
        </w:rPr>
      </w:pPr>
      <w:r>
        <w:rPr>
          <w:rFonts w:cs="Calibri"/>
          <w:b/>
          <w:kern w:val="28"/>
          <w:sz w:val="28"/>
          <w:szCs w:val="28"/>
        </w:rPr>
        <w:br w:type="page"/>
      </w:r>
    </w:p>
    <w:p w14:paraId="22508099" w14:textId="53281E79" w:rsidR="006E6C18" w:rsidRPr="007D0A77" w:rsidRDefault="006E6C18">
      <w:pPr>
        <w:pStyle w:val="Heading3"/>
      </w:pPr>
      <w:r>
        <w:lastRenderedPageBreak/>
        <w:t>VOLTAGE MODULATION (AC)</w:t>
      </w:r>
    </w:p>
    <w:p w14:paraId="0562294E" w14:textId="77777777" w:rsidR="006E6C18" w:rsidRDefault="006E6C18" w:rsidP="006E6C18">
      <w:pPr>
        <w:pStyle w:val="Heading4"/>
      </w:pPr>
      <w:r>
        <w:t>TEST LEVELS</w:t>
      </w:r>
    </w:p>
    <w:p w14:paraId="1E15CE19" w14:textId="77777777" w:rsidR="00C262E3" w:rsidRDefault="00C262E3" w:rsidP="00495723">
      <w:pPr>
        <w:pStyle w:val="ListNumber"/>
        <w:numPr>
          <w:ilvl w:val="0"/>
          <w:numId w:val="44"/>
        </w:numPr>
        <w:rPr>
          <w:lang w:eastAsia="x-none"/>
        </w:rPr>
      </w:pPr>
      <w:r w:rsidRPr="0008616A">
        <w:rPr>
          <w:lang w:eastAsia="x-none"/>
        </w:rPr>
        <w:t xml:space="preserve">115Vrms ± 1 </w:t>
      </w:r>
      <w:proofErr w:type="spellStart"/>
      <w:r w:rsidRPr="0008616A">
        <w:rPr>
          <w:lang w:eastAsia="x-none"/>
        </w:rPr>
        <w:t>Vrms</w:t>
      </w:r>
      <w:proofErr w:type="spellEnd"/>
      <w:r>
        <w:rPr>
          <w:lang w:eastAsia="x-none"/>
        </w:rPr>
        <w:t>, 400 Hz.</w:t>
      </w:r>
    </w:p>
    <w:p w14:paraId="4590645B" w14:textId="77777777" w:rsidR="00C262E3" w:rsidRDefault="00C262E3" w:rsidP="00495723">
      <w:pPr>
        <w:pStyle w:val="ListNumber"/>
        <w:numPr>
          <w:ilvl w:val="0"/>
          <w:numId w:val="44"/>
        </w:numPr>
        <w:rPr>
          <w:lang w:eastAsia="x-none"/>
        </w:rPr>
      </w:pPr>
      <w:r w:rsidRPr="007C2403">
        <w:rPr>
          <w:lang w:eastAsia="x-none"/>
        </w:rPr>
        <w:t>Voltage modulation will be 5.0 volts maximum peak-to-valley difference between the minimum and the maximum voltage reached on the modulation envelope applied for at least two minutes.</w:t>
      </w:r>
      <w:r>
        <w:rPr>
          <w:lang w:eastAsia="x-none"/>
        </w:rPr>
        <w:t xml:space="preserve">  </w:t>
      </w:r>
    </w:p>
    <w:p w14:paraId="4F66D7A4" w14:textId="68D7DD79" w:rsidR="00C262E3" w:rsidRDefault="00C262E3" w:rsidP="00495723">
      <w:pPr>
        <w:pStyle w:val="ListNumber"/>
        <w:numPr>
          <w:ilvl w:val="0"/>
          <w:numId w:val="44"/>
        </w:numPr>
        <w:rPr>
          <w:lang w:eastAsia="x-none"/>
        </w:rPr>
      </w:pPr>
      <w:r w:rsidRPr="007C2403">
        <w:rPr>
          <w:lang w:eastAsia="x-none"/>
        </w:rPr>
        <w:t xml:space="preserve">The frequency components of the voltage modulation envelope shall not exceed the limits of </w:t>
      </w:r>
      <w:r>
        <w:rPr>
          <w:lang w:eastAsia="x-none"/>
        </w:rPr>
        <w:t>in Figure 9.</w:t>
      </w:r>
    </w:p>
    <w:p w14:paraId="376B8D97" w14:textId="77777777" w:rsidR="00C262E3" w:rsidRDefault="00C262E3" w:rsidP="00495723">
      <w:pPr>
        <w:pStyle w:val="ListNumber"/>
        <w:numPr>
          <w:ilvl w:val="0"/>
          <w:numId w:val="44"/>
        </w:numPr>
        <w:rPr>
          <w:lang w:eastAsia="x-none"/>
        </w:rPr>
      </w:pPr>
      <w:r>
        <w:rPr>
          <w:lang w:eastAsia="x-none"/>
        </w:rPr>
        <w:t>The frequency step size shall be a minimum of 4 logarithmically spaced steps per decade with additional test frequencies at each of the inflection points</w:t>
      </w:r>
      <w:r w:rsidRPr="007C2403">
        <w:rPr>
          <w:lang w:eastAsia="x-none"/>
        </w:rPr>
        <w:t>.</w:t>
      </w:r>
    </w:p>
    <w:p w14:paraId="59BB149F" w14:textId="77777777" w:rsidR="006E6C18" w:rsidRDefault="006E6C18" w:rsidP="006E6C18">
      <w:pPr>
        <w:pStyle w:val="Heading4"/>
      </w:pPr>
      <w:r>
        <w:t>TEST SETUP</w:t>
      </w:r>
    </w:p>
    <w:p w14:paraId="79130F32" w14:textId="77777777" w:rsidR="006E6C18" w:rsidRDefault="006E6C18" w:rsidP="00BB6F07">
      <w:pPr>
        <w:pStyle w:val="Heading5"/>
      </w:pPr>
      <w:r>
        <w:t>OPERATIONAL MODES</w:t>
      </w:r>
    </w:p>
    <w:p w14:paraId="6B3ADF88" w14:textId="4B612D21"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4C9E53AD" w14:textId="77777777" w:rsidR="006E6C18" w:rsidRDefault="006E6C18" w:rsidP="00BB6F07">
      <w:pPr>
        <w:pStyle w:val="Heading5"/>
      </w:pPr>
      <w:proofErr w:type="spellStart"/>
      <w:r>
        <w:t>EUT</w:t>
      </w:r>
      <w:proofErr w:type="spellEnd"/>
      <w:r>
        <w:t xml:space="preserve"> SETUP</w:t>
      </w:r>
    </w:p>
    <w:p w14:paraId="70FCE3A5" w14:textId="161F611F"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870A69">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870A69">
        <w:rPr>
          <w:lang w:eastAsia="x-none"/>
        </w:rPr>
        <w:t xml:space="preserve"> and </w:t>
      </w:r>
      <w:r w:rsidR="00870A69" w:rsidRPr="002C343F">
        <w:rPr>
          <w:lang w:eastAsia="x-none"/>
        </w:rPr>
        <w:t>§</w:t>
      </w:r>
      <w:r w:rsidR="00870A69">
        <w:rPr>
          <w:lang w:eastAsia="x-none"/>
        </w:rPr>
        <w:fldChar w:fldCharType="begin"/>
      </w:r>
      <w:r w:rsidR="00870A69">
        <w:rPr>
          <w:lang w:eastAsia="x-none"/>
        </w:rPr>
        <w:instrText xml:space="preserve"> REF _Ref67399527 \r \h </w:instrText>
      </w:r>
      <w:r w:rsidR="00870A69">
        <w:rPr>
          <w:lang w:eastAsia="x-none"/>
        </w:rPr>
      </w:r>
      <w:r w:rsidR="00870A69">
        <w:rPr>
          <w:lang w:eastAsia="x-none"/>
        </w:rPr>
        <w:fldChar w:fldCharType="separate"/>
      </w:r>
      <w:r w:rsidR="00C52013">
        <w:rPr>
          <w:lang w:eastAsia="x-none"/>
        </w:rPr>
        <w:t>6.3.6.1</w:t>
      </w:r>
      <w:r w:rsidR="00870A69">
        <w:rPr>
          <w:lang w:eastAsia="x-none"/>
        </w:rPr>
        <w:fldChar w:fldCharType="end"/>
      </w:r>
      <w:r w:rsidR="00870A69">
        <w:rPr>
          <w:lang w:eastAsia="x-none"/>
        </w:rPr>
        <w:t>.</w:t>
      </w:r>
    </w:p>
    <w:p w14:paraId="30B61BF1" w14:textId="77777777" w:rsidR="006E6C18" w:rsidRDefault="006E6C18" w:rsidP="00BB6F07">
      <w:pPr>
        <w:pStyle w:val="Heading5"/>
      </w:pPr>
      <w:r>
        <w:t>ATMOSPHERIC PRESSURE</w:t>
      </w:r>
    </w:p>
    <w:p w14:paraId="555AAEB6" w14:textId="6BFFC2BE"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2ED64DF" w14:textId="77777777" w:rsidR="006E6C18" w:rsidRDefault="006E6C18" w:rsidP="00BB6F07">
      <w:pPr>
        <w:pStyle w:val="Heading5"/>
      </w:pPr>
      <w:r>
        <w:t>TEMPERATURE</w:t>
      </w:r>
    </w:p>
    <w:p w14:paraId="38436FF1" w14:textId="7C3A146B"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E2A3B7C" w14:textId="77777777" w:rsidR="006E6C18" w:rsidRDefault="006E6C18" w:rsidP="00BB6F07">
      <w:pPr>
        <w:pStyle w:val="Heading5"/>
      </w:pPr>
      <w:r>
        <w:t>HUMIDITY</w:t>
      </w:r>
    </w:p>
    <w:p w14:paraId="0538A9BD" w14:textId="1A30050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9D47925" w14:textId="77777777" w:rsidR="006E6C18" w:rsidRDefault="006E6C18" w:rsidP="006E6C18">
      <w:pPr>
        <w:pStyle w:val="Heading4"/>
        <w:rPr>
          <w:lang w:val="en-US"/>
        </w:rPr>
      </w:pPr>
      <w:r>
        <w:rPr>
          <w:lang w:val="en-US"/>
        </w:rPr>
        <w:t>TEST EQUIPMENT</w:t>
      </w:r>
    </w:p>
    <w:p w14:paraId="17387735"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C41DBE8" w14:textId="77777777" w:rsidR="006E6C18" w:rsidRDefault="006E6C18" w:rsidP="006E6C18">
      <w:pPr>
        <w:pStyle w:val="Heading4"/>
      </w:pPr>
      <w:r>
        <w:t>TEST PROCEDURE</w:t>
      </w:r>
    </w:p>
    <w:p w14:paraId="3CAF58E2" w14:textId="10AD22BE" w:rsidR="00540EB4" w:rsidRDefault="00540EB4" w:rsidP="00495723">
      <w:pPr>
        <w:pStyle w:val="ListParagraph"/>
        <w:numPr>
          <w:ilvl w:val="0"/>
          <w:numId w:val="38"/>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2DF1A527" w14:textId="230FB0C2" w:rsidR="00540EB4" w:rsidRDefault="00540EB4" w:rsidP="00495723">
      <w:pPr>
        <w:pStyle w:val="ListParagraph"/>
        <w:numPr>
          <w:ilvl w:val="0"/>
          <w:numId w:val="38"/>
        </w:numPr>
        <w:jc w:val="left"/>
      </w:pPr>
      <w:r>
        <w:t xml:space="preserve">Adjust the voltage modulation to match the minimum test levels shown </w:t>
      </w:r>
      <w:r w:rsidRPr="00870A69">
        <w:rPr>
          <w:szCs w:val="22"/>
        </w:rPr>
        <w:t>in</w:t>
      </w:r>
      <w:r w:rsidR="00870A69" w:rsidRPr="00870A69">
        <w:rPr>
          <w:szCs w:val="22"/>
        </w:rPr>
        <w:t xml:space="preserve"> </w:t>
      </w:r>
      <w:r w:rsidR="00870A69" w:rsidRPr="00870A69">
        <w:rPr>
          <w:szCs w:val="22"/>
        </w:rPr>
        <w:fldChar w:fldCharType="begin"/>
      </w:r>
      <w:r w:rsidR="00870A69" w:rsidRPr="00870A69">
        <w:rPr>
          <w:szCs w:val="22"/>
        </w:rPr>
        <w:instrText xml:space="preserve"> REF _Ref67399557 \h  \* MERGEFORMAT </w:instrText>
      </w:r>
      <w:r w:rsidR="00870A69">
        <w:rPr>
          <w:szCs w:val="22"/>
        </w:rPr>
      </w:r>
      <w:r w:rsidR="00870A69" w:rsidRPr="00870A69">
        <w:rPr>
          <w:szCs w:val="22"/>
        </w:rPr>
      </w:r>
      <w:r w:rsidR="00870A69" w:rsidRPr="00870A69">
        <w:rPr>
          <w:szCs w:val="22"/>
        </w:rPr>
        <w:fldChar w:fldCharType="separate"/>
      </w:r>
      <w:r w:rsidR="00C52013" w:rsidRPr="00C52013">
        <w:rPr>
          <w:bCs/>
          <w:szCs w:val="22"/>
          <w:lang w:eastAsia="ja-JP"/>
        </w:rPr>
        <w:t xml:space="preserve">Figure </w:t>
      </w:r>
      <w:r w:rsidR="00C52013" w:rsidRPr="00C52013">
        <w:rPr>
          <w:bCs/>
          <w:noProof/>
          <w:szCs w:val="22"/>
          <w:lang w:eastAsia="ja-JP"/>
        </w:rPr>
        <w:t>8</w:t>
      </w:r>
      <w:r w:rsidR="00870A69" w:rsidRPr="00870A69">
        <w:rPr>
          <w:szCs w:val="22"/>
        </w:rPr>
        <w:fldChar w:fldCharType="end"/>
      </w:r>
      <w:r w:rsidRPr="00870A69">
        <w:rPr>
          <w:szCs w:val="22"/>
        </w:rPr>
        <w:t>.</w:t>
      </w:r>
    </w:p>
    <w:p w14:paraId="2A5994D9" w14:textId="77777777" w:rsidR="00540EB4" w:rsidRDefault="00540EB4" w:rsidP="00495723">
      <w:pPr>
        <w:pStyle w:val="ListParagraph"/>
        <w:numPr>
          <w:ilvl w:val="0"/>
          <w:numId w:val="38"/>
        </w:numPr>
        <w:jc w:val="left"/>
      </w:pPr>
      <w:r>
        <w:t xml:space="preserve">Continually </w:t>
      </w:r>
      <w:r w:rsidRPr="00974B97">
        <w:t xml:space="preserve">monitor the </w:t>
      </w:r>
      <w:proofErr w:type="spellStart"/>
      <w:r w:rsidRPr="00974B97">
        <w:t>EUT</w:t>
      </w:r>
      <w:proofErr w:type="spellEnd"/>
      <w:r w:rsidRPr="00974B97">
        <w:t xml:space="preserve"> </w:t>
      </w:r>
      <w:r>
        <w:t>per the</w:t>
      </w:r>
      <w:r w:rsidRPr="006C6384">
        <w:t xml:space="preserve"> </w:t>
      </w:r>
      <w:r>
        <w:t>Susceptibility Criteria during the tests.</w:t>
      </w:r>
    </w:p>
    <w:p w14:paraId="49B00DD7" w14:textId="77777777" w:rsidR="00540EB4" w:rsidRDefault="00540EB4" w:rsidP="00495723">
      <w:pPr>
        <w:pStyle w:val="ListParagraph"/>
        <w:numPr>
          <w:ilvl w:val="0"/>
          <w:numId w:val="38"/>
        </w:numPr>
        <w:jc w:val="left"/>
      </w:pPr>
      <w:r>
        <w:t xml:space="preserve">Dwell for at least 2 minutes at each frequency step. </w:t>
      </w:r>
    </w:p>
    <w:p w14:paraId="7C3BB56F" w14:textId="77777777" w:rsidR="006E6C18" w:rsidRDefault="006E6C18" w:rsidP="006E6C18">
      <w:pPr>
        <w:pStyle w:val="Heading4"/>
      </w:pPr>
      <w:r>
        <w:t>PASS/FAIL CRITERIA</w:t>
      </w:r>
    </w:p>
    <w:p w14:paraId="43EC6C8D" w14:textId="07CAD20A" w:rsidR="0019132F" w:rsidRDefault="0019132F" w:rsidP="0019132F">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27445B" w:rsidRPr="00B5139E">
        <w:rPr>
          <w:lang w:eastAsia="x-none"/>
        </w:rPr>
        <w:t>§</w:t>
      </w:r>
      <w:r w:rsidR="0027445B">
        <w:rPr>
          <w:lang w:eastAsia="x-none"/>
        </w:rPr>
        <w:t>7.2</w:t>
      </w:r>
      <w:r w:rsidRPr="00B5139E">
        <w:rPr>
          <w:lang w:eastAsia="x-none"/>
        </w:rPr>
        <w:t>.</w:t>
      </w:r>
    </w:p>
    <w:p w14:paraId="19AC652D" w14:textId="600D3F9A" w:rsidR="006E6C18" w:rsidRDefault="006E6C18" w:rsidP="006E6C18">
      <w:pPr>
        <w:rPr>
          <w:lang w:eastAsia="x-none"/>
        </w:rPr>
      </w:pPr>
    </w:p>
    <w:p w14:paraId="6F0B5F36" w14:textId="149AA946" w:rsidR="0031382A" w:rsidRDefault="0031382A">
      <w:pPr>
        <w:jc w:val="left"/>
        <w:rPr>
          <w:rFonts w:cs="Calibri"/>
          <w:b/>
          <w:kern w:val="28"/>
          <w:sz w:val="28"/>
          <w:szCs w:val="28"/>
        </w:rPr>
      </w:pPr>
    </w:p>
    <w:p w14:paraId="5B08E7BF" w14:textId="77777777" w:rsidR="00C262E3" w:rsidRDefault="00C262E3" w:rsidP="00C262E3">
      <w:pPr>
        <w:jc w:val="left"/>
      </w:pPr>
    </w:p>
    <w:p w14:paraId="7FAF821E" w14:textId="77777777" w:rsidR="00C262E3" w:rsidRDefault="00C262E3" w:rsidP="00C262E3">
      <w:pPr>
        <w:jc w:val="left"/>
        <w:rPr>
          <w:sz w:val="28"/>
          <w:szCs w:val="32"/>
        </w:rPr>
      </w:pPr>
      <w:r>
        <w:rPr>
          <w:noProof/>
          <w:sz w:val="28"/>
          <w:szCs w:val="32"/>
        </w:rPr>
        <w:lastRenderedPageBreak/>
        <mc:AlternateContent>
          <mc:Choice Requires="wpc">
            <w:drawing>
              <wp:inline distT="0" distB="0" distL="0" distR="0" wp14:anchorId="52A96182" wp14:editId="1B4C5738">
                <wp:extent cx="6654800" cy="7373388"/>
                <wp:effectExtent l="0" t="0" r="0" b="0"/>
                <wp:docPr id="491" name="Canvas 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5" name="Picture 315"/>
                          <pic:cNvPicPr/>
                        </pic:nvPicPr>
                        <pic:blipFill rotWithShape="1">
                          <a:blip r:embed="rId28"/>
                          <a:srcRect l="29686" t="17345" r="33475" b="33191"/>
                          <a:stretch/>
                        </pic:blipFill>
                        <pic:spPr bwMode="auto">
                          <a:xfrm>
                            <a:off x="296378" y="180000"/>
                            <a:ext cx="6039485" cy="4558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6" name="Picture 316"/>
                          <pic:cNvPicPr/>
                        </pic:nvPicPr>
                        <pic:blipFill rotWithShape="1">
                          <a:blip r:embed="rId28"/>
                          <a:srcRect l="29686" t="70454" r="33475" b="5827"/>
                          <a:stretch/>
                        </pic:blipFill>
                        <pic:spPr bwMode="auto">
                          <a:xfrm>
                            <a:off x="354567" y="4901629"/>
                            <a:ext cx="5941695" cy="215074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6A09EF0E" id="Canvas 491" o:spid="_x0000_s1026" editas="canvas" style="width:524pt;height:580.6pt;mso-position-horizontal-relative:char;mso-position-vertical-relative:line" coordsize="66548,7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">
                <v:shape id="_x0000_s1027" type="#_x0000_t75" style="position:absolute;width:66548;height:73729;visibility:visible;mso-wrap-style:square" filled="t">
                  <v:fill o:detectmouseclick="t"/>
                  <v:path o:connecttype="none"/>
                </v:shape>
                <v:shape id="Picture 315" o:spid="_x0000_s1028" type="#_x0000_t75" style="position:absolute;left:2963;top:1800;width:60395;height:4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">
                  <v:imagedata r:id="rId29" o:title="" croptop="11367f" cropbottom="21752f" cropleft="19455f" cropright="21938f"/>
                </v:shape>
                <v:shape id="Picture 316" o:spid="_x0000_s1029" type="#_x0000_t75" style="position:absolute;left:3545;top:49016;width:59417;height:2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">
                  <v:imagedata r:id="rId29" o:title="" croptop="46173f" cropbottom="3819f" cropleft="19455f" cropright="21938f"/>
                </v:shape>
                <w10:anchorlock/>
              </v:group>
            </w:pict>
          </mc:Fallback>
        </mc:AlternateContent>
      </w:r>
    </w:p>
    <w:p w14:paraId="0B1FC325" w14:textId="7958EECF" w:rsidR="00C262E3" w:rsidRDefault="00C262E3" w:rsidP="00C262E3">
      <w:pPr>
        <w:jc w:val="center"/>
        <w:rPr>
          <w:bCs/>
          <w:sz w:val="18"/>
          <w:szCs w:val="16"/>
          <w:lang w:eastAsia="ja-JP"/>
        </w:rPr>
      </w:pPr>
      <w:bookmarkStart w:id="174" w:name="_Ref67399557"/>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8</w:t>
      </w:r>
      <w:r w:rsidRPr="005A29BE">
        <w:rPr>
          <w:bCs/>
          <w:sz w:val="18"/>
          <w:szCs w:val="16"/>
          <w:lang w:eastAsia="ja-JP"/>
        </w:rPr>
        <w:fldChar w:fldCharType="end"/>
      </w:r>
      <w:bookmarkEnd w:id="174"/>
      <w:r w:rsidRPr="005A29BE">
        <w:rPr>
          <w:bCs/>
          <w:sz w:val="18"/>
          <w:szCs w:val="16"/>
          <w:lang w:eastAsia="ja-JP"/>
        </w:rPr>
        <w:t xml:space="preserve"> – </w:t>
      </w:r>
      <w:r w:rsidRPr="00C262E3">
        <w:rPr>
          <w:bCs/>
          <w:sz w:val="18"/>
          <w:szCs w:val="16"/>
          <w:lang w:eastAsia="ja-JP"/>
        </w:rPr>
        <w:t>Frequency Characteristics of AC Voltage Modulation Envelope</w:t>
      </w:r>
    </w:p>
    <w:p w14:paraId="5C8E1ADC" w14:textId="77777777" w:rsidR="00C262E3" w:rsidRDefault="00C262E3" w:rsidP="00C262E3">
      <w:pPr>
        <w:jc w:val="left"/>
      </w:pPr>
      <w:r>
        <w:br w:type="page"/>
      </w:r>
    </w:p>
    <w:p w14:paraId="7AAB9D57" w14:textId="490FE804" w:rsidR="006E6C18" w:rsidRPr="007D0A77" w:rsidRDefault="006E6C18">
      <w:pPr>
        <w:pStyle w:val="Heading3"/>
      </w:pPr>
      <w:r>
        <w:lastRenderedPageBreak/>
        <w:t>FREQUENCY MODULATION (AC)</w:t>
      </w:r>
    </w:p>
    <w:p w14:paraId="24C011FC" w14:textId="77777777" w:rsidR="006E6C18" w:rsidRDefault="006E6C18" w:rsidP="006E6C18">
      <w:pPr>
        <w:pStyle w:val="Heading4"/>
      </w:pPr>
      <w:r>
        <w:t>TEST LEVELS</w:t>
      </w:r>
    </w:p>
    <w:p w14:paraId="42E05F2B" w14:textId="724C68E4" w:rsidR="009C63B5" w:rsidRDefault="009C63B5" w:rsidP="00495723">
      <w:pPr>
        <w:pStyle w:val="ListParagraph"/>
        <w:numPr>
          <w:ilvl w:val="0"/>
          <w:numId w:val="45"/>
        </w:numPr>
        <w:jc w:val="left"/>
      </w:pPr>
      <w:r w:rsidRPr="0008616A">
        <w:t xml:space="preserve">115Vrms ± 1 </w:t>
      </w:r>
      <w:proofErr w:type="spellStart"/>
      <w:r w:rsidRPr="0008616A">
        <w:t>Vrms</w:t>
      </w:r>
      <w:proofErr w:type="spellEnd"/>
      <w:r>
        <w:t xml:space="preserve"> with a mean frequency of 400 Hz</w:t>
      </w:r>
    </w:p>
    <w:p w14:paraId="34AFD820" w14:textId="06CDF9B9" w:rsidR="009C63B5" w:rsidRDefault="009C63B5" w:rsidP="00495723">
      <w:pPr>
        <w:pStyle w:val="ListParagraph"/>
        <w:numPr>
          <w:ilvl w:val="0"/>
          <w:numId w:val="45"/>
        </w:numPr>
        <w:jc w:val="left"/>
      </w:pPr>
      <w:r>
        <w:t xml:space="preserve">The minimum set of test points shall be per the table in </w:t>
      </w:r>
      <w:r w:rsidR="00E32114" w:rsidRPr="00E32114">
        <w:rPr>
          <w:szCs w:val="22"/>
        </w:rPr>
        <w:fldChar w:fldCharType="begin"/>
      </w:r>
      <w:r w:rsidR="00E32114" w:rsidRPr="00E32114">
        <w:rPr>
          <w:szCs w:val="22"/>
        </w:rPr>
        <w:instrText xml:space="preserve"> REF _Ref67396224 \h  \* MERGEFORMAT </w:instrText>
      </w:r>
      <w:r w:rsidR="00E32114">
        <w:rPr>
          <w:szCs w:val="22"/>
        </w:rPr>
      </w:r>
      <w:r w:rsidR="00E32114" w:rsidRPr="00E32114">
        <w:rPr>
          <w:szCs w:val="22"/>
        </w:rPr>
      </w:r>
      <w:r w:rsidR="00E32114" w:rsidRPr="00E32114">
        <w:rPr>
          <w:szCs w:val="22"/>
        </w:rPr>
        <w:fldChar w:fldCharType="separate"/>
      </w:r>
      <w:r w:rsidR="00C52013" w:rsidRPr="00C52013">
        <w:rPr>
          <w:bCs/>
          <w:szCs w:val="22"/>
          <w:lang w:eastAsia="ja-JP"/>
        </w:rPr>
        <w:t xml:space="preserve">Figure </w:t>
      </w:r>
      <w:r w:rsidR="00C52013" w:rsidRPr="00C52013">
        <w:rPr>
          <w:bCs/>
          <w:noProof/>
          <w:szCs w:val="22"/>
          <w:lang w:eastAsia="ja-JP"/>
        </w:rPr>
        <w:t>9</w:t>
      </w:r>
      <w:r w:rsidR="00E32114" w:rsidRPr="00E32114">
        <w:rPr>
          <w:szCs w:val="22"/>
        </w:rPr>
        <w:fldChar w:fldCharType="end"/>
      </w:r>
      <w:r w:rsidR="00E32114" w:rsidRPr="00E32114">
        <w:rPr>
          <w:szCs w:val="22"/>
        </w:rPr>
        <w:t>.</w:t>
      </w:r>
    </w:p>
    <w:p w14:paraId="590325DB" w14:textId="77777777" w:rsidR="009C63B5" w:rsidRDefault="009C63B5" w:rsidP="00495723">
      <w:pPr>
        <w:pStyle w:val="ListParagraph"/>
        <w:numPr>
          <w:ilvl w:val="0"/>
          <w:numId w:val="45"/>
        </w:numPr>
        <w:jc w:val="left"/>
      </w:pPr>
      <w:r>
        <w:t xml:space="preserve">If the frequency deviation is applied as discrete frequency steps instead of a sinusoidal or a triangular frequency deviation, the repetition rate dwell times shall have equal durations with </w:t>
      </w:r>
      <w:r w:rsidRPr="00B7550B">
        <w:t>±</w:t>
      </w:r>
      <w:r>
        <w:t xml:space="preserve"> 10% and the maximum frequency deviation step size shall be less than or equal to 2.0 Hz.  For peak-to-peak ac frequency modulation less than or equal to 2.0 Hz, square wave frequency deviation is acceptable. </w:t>
      </w:r>
    </w:p>
    <w:p w14:paraId="54F0979A" w14:textId="77777777" w:rsidR="006E6C18" w:rsidRDefault="006E6C18" w:rsidP="006E6C18">
      <w:pPr>
        <w:pStyle w:val="Heading4"/>
      </w:pPr>
      <w:r>
        <w:t>TEST SETUP</w:t>
      </w:r>
    </w:p>
    <w:p w14:paraId="2CF4DF90" w14:textId="77777777" w:rsidR="006E6C18" w:rsidRDefault="006E6C18" w:rsidP="006E6C18">
      <w:pPr>
        <w:pStyle w:val="Heading4"/>
        <w:rPr>
          <w:lang w:val="en-US"/>
        </w:rPr>
      </w:pPr>
      <w:r>
        <w:rPr>
          <w:lang w:val="en-US"/>
        </w:rPr>
        <w:t>OPERATIONAL MODES</w:t>
      </w:r>
    </w:p>
    <w:p w14:paraId="49317160" w14:textId="27383616"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8D75675"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481C6D2B" w14:textId="1E3A7108"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sidR="00A463EA">
        <w:rPr>
          <w:lang w:eastAsia="x-none"/>
        </w:rPr>
        <w:t xml:space="preserve"> and </w:t>
      </w:r>
      <w:r w:rsidR="00A463EA" w:rsidRPr="00BC36ED">
        <w:rPr>
          <w:lang w:eastAsia="x-none"/>
        </w:rPr>
        <w:t>§</w:t>
      </w:r>
      <w:r w:rsidR="00A463EA">
        <w:rPr>
          <w:lang w:eastAsia="x-none"/>
        </w:rPr>
        <w:fldChar w:fldCharType="begin"/>
      </w:r>
      <w:r w:rsidR="00A463EA">
        <w:rPr>
          <w:lang w:eastAsia="x-none"/>
        </w:rPr>
        <w:instrText xml:space="preserve"> REF _Ref67402856 \r \h </w:instrText>
      </w:r>
      <w:r w:rsidR="00A463EA">
        <w:rPr>
          <w:lang w:eastAsia="x-none"/>
        </w:rPr>
      </w:r>
      <w:r w:rsidR="00A463EA">
        <w:rPr>
          <w:lang w:eastAsia="x-none"/>
        </w:rPr>
        <w:fldChar w:fldCharType="separate"/>
      </w:r>
      <w:r w:rsidR="00C52013">
        <w:rPr>
          <w:lang w:eastAsia="x-none"/>
        </w:rPr>
        <w:t>6.3.6.3</w:t>
      </w:r>
      <w:r w:rsidR="00A463EA">
        <w:rPr>
          <w:lang w:eastAsia="x-none"/>
        </w:rPr>
        <w:fldChar w:fldCharType="end"/>
      </w:r>
      <w:r w:rsidR="00A463EA">
        <w:rPr>
          <w:lang w:eastAsia="x-none"/>
        </w:rPr>
        <w:t xml:space="preserve">. </w:t>
      </w:r>
    </w:p>
    <w:p w14:paraId="0594D9F9" w14:textId="77777777" w:rsidR="006E6C18" w:rsidRDefault="006E6C18" w:rsidP="006E6C18">
      <w:pPr>
        <w:pStyle w:val="Heading4"/>
        <w:rPr>
          <w:lang w:val="en-US"/>
        </w:rPr>
      </w:pPr>
      <w:r>
        <w:rPr>
          <w:lang w:val="en-US"/>
        </w:rPr>
        <w:t>ATMOSPHERIC PRESSURE</w:t>
      </w:r>
    </w:p>
    <w:p w14:paraId="3A7AE6A5" w14:textId="2F624ADC"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7EF22D5" w14:textId="77777777" w:rsidR="006E6C18" w:rsidRDefault="006E6C18" w:rsidP="006E6C18">
      <w:pPr>
        <w:pStyle w:val="Heading4"/>
        <w:rPr>
          <w:lang w:val="en-US"/>
        </w:rPr>
      </w:pPr>
      <w:r>
        <w:rPr>
          <w:lang w:val="en-US"/>
        </w:rPr>
        <w:t>TEMPERATURE</w:t>
      </w:r>
    </w:p>
    <w:p w14:paraId="4C180584" w14:textId="436C4876"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0988560" w14:textId="77777777" w:rsidR="006E6C18" w:rsidRDefault="006E6C18" w:rsidP="006E6C18">
      <w:pPr>
        <w:pStyle w:val="Heading4"/>
        <w:rPr>
          <w:lang w:val="en-US"/>
        </w:rPr>
      </w:pPr>
      <w:r>
        <w:rPr>
          <w:lang w:val="en-US"/>
        </w:rPr>
        <w:t>HUMIDITY</w:t>
      </w:r>
    </w:p>
    <w:p w14:paraId="06418759" w14:textId="138E049B"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AF22226" w14:textId="77777777" w:rsidR="006E6C18" w:rsidRDefault="006E6C18" w:rsidP="006E6C18">
      <w:pPr>
        <w:pStyle w:val="Heading4"/>
        <w:rPr>
          <w:lang w:val="en-US"/>
        </w:rPr>
      </w:pPr>
      <w:r>
        <w:rPr>
          <w:lang w:val="en-US"/>
        </w:rPr>
        <w:t>TEST EQUIPMENT</w:t>
      </w:r>
    </w:p>
    <w:p w14:paraId="5614C3DA"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5AA56F0" w14:textId="77777777" w:rsidR="006E6C18" w:rsidRDefault="006E6C18" w:rsidP="006E6C18">
      <w:pPr>
        <w:pStyle w:val="Heading4"/>
      </w:pPr>
      <w:r>
        <w:t>TEST PROCEDURE</w:t>
      </w:r>
    </w:p>
    <w:p w14:paraId="214E0D64" w14:textId="7D0BDFFB" w:rsidR="00B753DC" w:rsidRDefault="00B753DC" w:rsidP="00495723">
      <w:pPr>
        <w:pStyle w:val="ListParagraph"/>
        <w:numPr>
          <w:ilvl w:val="0"/>
          <w:numId w:val="39"/>
        </w:numPr>
        <w:jc w:val="left"/>
      </w:pPr>
      <w:r>
        <w:t xml:space="preserve">Set the </w:t>
      </w:r>
      <w:proofErr w:type="spellStart"/>
      <w:r>
        <w:t>EUT</w:t>
      </w:r>
      <w:proofErr w:type="spellEnd"/>
      <w:r>
        <w:t xml:space="preserve"> to </w:t>
      </w:r>
      <w:r w:rsidR="00837D9E" w:rsidRPr="002C343F">
        <w:rPr>
          <w:lang w:eastAsia="x-none"/>
        </w:rPr>
        <w:t>NORMAL OPERATIONAL MODE per §</w:t>
      </w:r>
      <w:r w:rsidR="00837D9E">
        <w:rPr>
          <w:lang w:eastAsia="x-none"/>
        </w:rPr>
        <w:fldChar w:fldCharType="begin"/>
      </w:r>
      <w:r w:rsidR="00837D9E">
        <w:rPr>
          <w:lang w:eastAsia="x-none"/>
        </w:rPr>
        <w:instrText xml:space="preserve"> REF _Ref66959174 \r \h </w:instrText>
      </w:r>
      <w:r w:rsidR="00837D9E">
        <w:rPr>
          <w:lang w:eastAsia="x-none"/>
        </w:rPr>
      </w:r>
      <w:r w:rsidR="00837D9E">
        <w:rPr>
          <w:lang w:eastAsia="x-none"/>
        </w:rPr>
        <w:fldChar w:fldCharType="separate"/>
      </w:r>
      <w:r w:rsidR="00C52013">
        <w:rPr>
          <w:lang w:eastAsia="x-none"/>
        </w:rPr>
        <w:t>6.1.1</w:t>
      </w:r>
      <w:r w:rsidR="00837D9E">
        <w:rPr>
          <w:lang w:eastAsia="x-none"/>
        </w:rPr>
        <w:fldChar w:fldCharType="end"/>
      </w:r>
    </w:p>
    <w:p w14:paraId="4A647B76" w14:textId="5E92AB1C" w:rsidR="00B753DC" w:rsidRDefault="00B753DC" w:rsidP="00495723">
      <w:pPr>
        <w:pStyle w:val="ListParagraph"/>
        <w:numPr>
          <w:ilvl w:val="0"/>
          <w:numId w:val="39"/>
        </w:numPr>
        <w:jc w:val="left"/>
      </w:pPr>
      <w:r>
        <w:t>Adjust the width of frequency deviation to match the minimum test levels shown in</w:t>
      </w:r>
      <w:r w:rsidR="0030744B" w:rsidRPr="0030744B">
        <w:rPr>
          <w:szCs w:val="22"/>
        </w:rPr>
        <w:t xml:space="preserve"> </w:t>
      </w:r>
      <w:r w:rsidR="0030744B" w:rsidRPr="0030744B">
        <w:rPr>
          <w:szCs w:val="22"/>
        </w:rPr>
        <w:fldChar w:fldCharType="begin"/>
      </w:r>
      <w:r w:rsidR="0030744B" w:rsidRPr="0030744B">
        <w:rPr>
          <w:szCs w:val="22"/>
        </w:rPr>
        <w:instrText xml:space="preserve"> REF _Ref67396224 \h  \* MERGEFORMAT </w:instrText>
      </w:r>
      <w:r w:rsidR="0030744B">
        <w:rPr>
          <w:szCs w:val="22"/>
        </w:rPr>
      </w:r>
      <w:r w:rsidR="0030744B" w:rsidRPr="0030744B">
        <w:rPr>
          <w:szCs w:val="22"/>
        </w:rPr>
      </w:r>
      <w:r w:rsidR="0030744B" w:rsidRPr="0030744B">
        <w:rPr>
          <w:szCs w:val="22"/>
        </w:rPr>
        <w:fldChar w:fldCharType="separate"/>
      </w:r>
      <w:r w:rsidR="00C52013" w:rsidRPr="00C52013">
        <w:rPr>
          <w:bCs/>
          <w:szCs w:val="22"/>
          <w:lang w:eastAsia="ja-JP"/>
        </w:rPr>
        <w:t xml:space="preserve">Figure </w:t>
      </w:r>
      <w:r w:rsidR="00C52013" w:rsidRPr="00C52013">
        <w:rPr>
          <w:bCs/>
          <w:noProof/>
          <w:szCs w:val="22"/>
          <w:lang w:eastAsia="ja-JP"/>
        </w:rPr>
        <w:t>9</w:t>
      </w:r>
      <w:r w:rsidR="0030744B" w:rsidRPr="0030744B">
        <w:rPr>
          <w:szCs w:val="22"/>
        </w:rPr>
        <w:fldChar w:fldCharType="end"/>
      </w:r>
      <w:r>
        <w:t>.</w:t>
      </w:r>
    </w:p>
    <w:p w14:paraId="0BE1384F" w14:textId="77777777" w:rsidR="00B753DC" w:rsidRDefault="00B753DC" w:rsidP="00495723">
      <w:pPr>
        <w:pStyle w:val="ListParagraph"/>
        <w:numPr>
          <w:ilvl w:val="0"/>
          <w:numId w:val="39"/>
        </w:numPr>
        <w:jc w:val="left"/>
      </w:pPr>
      <w:r>
        <w:t xml:space="preserve">Continually </w:t>
      </w:r>
      <w:r w:rsidRPr="00974B97">
        <w:t xml:space="preserve">monitor the </w:t>
      </w:r>
      <w:proofErr w:type="spellStart"/>
      <w:r w:rsidRPr="00974B97">
        <w:t>EUT</w:t>
      </w:r>
      <w:proofErr w:type="spellEnd"/>
      <w:r w:rsidRPr="00974B97">
        <w:t xml:space="preserve"> </w:t>
      </w:r>
      <w:r>
        <w:t>per the</w:t>
      </w:r>
      <w:r w:rsidRPr="006C6384">
        <w:t xml:space="preserve"> </w:t>
      </w:r>
      <w:r>
        <w:t>Susceptibility Criteria during the tests.</w:t>
      </w:r>
    </w:p>
    <w:p w14:paraId="5A39EB64" w14:textId="77777777" w:rsidR="00B753DC" w:rsidRDefault="00B753DC" w:rsidP="00495723">
      <w:pPr>
        <w:pStyle w:val="ListParagraph"/>
        <w:numPr>
          <w:ilvl w:val="0"/>
          <w:numId w:val="39"/>
        </w:numPr>
        <w:jc w:val="left"/>
      </w:pPr>
      <w:r>
        <w:t xml:space="preserve">Dwell for at the longer of 5 repetition rate cycles or 30 seconds. </w:t>
      </w:r>
    </w:p>
    <w:p w14:paraId="32E4AFBC" w14:textId="77777777" w:rsidR="006E6C18" w:rsidRDefault="006E6C18" w:rsidP="006E6C18">
      <w:pPr>
        <w:pStyle w:val="Heading4"/>
      </w:pPr>
      <w:r>
        <w:t>PASS/FAIL CRITERIA</w:t>
      </w:r>
    </w:p>
    <w:p w14:paraId="44B13EC6" w14:textId="1A5ED65F" w:rsidR="00524242" w:rsidRDefault="00524242" w:rsidP="00524242">
      <w:bookmarkStart w:id="175" w:name="_Hlk67395215"/>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bookmarkEnd w:id="175"/>
    <w:p w14:paraId="0A36A01C" w14:textId="5EC21E5A" w:rsidR="006E6C18" w:rsidRDefault="006E6C18" w:rsidP="006E6C18">
      <w:pPr>
        <w:rPr>
          <w:lang w:eastAsia="x-none"/>
        </w:rPr>
      </w:pPr>
    </w:p>
    <w:p w14:paraId="19CA5E85" w14:textId="77777777" w:rsidR="00B753DC" w:rsidRDefault="006E6C18" w:rsidP="00B753DC">
      <w:pPr>
        <w:jc w:val="left"/>
        <w:rPr>
          <w:sz w:val="28"/>
          <w:szCs w:val="32"/>
        </w:rPr>
      </w:pPr>
      <w:r>
        <w:br w:type="page"/>
      </w:r>
      <w:r w:rsidR="00B753DC">
        <w:rPr>
          <w:noProof/>
          <w:sz w:val="28"/>
          <w:szCs w:val="32"/>
        </w:rPr>
        <w:lastRenderedPageBreak/>
        <mc:AlternateContent>
          <mc:Choice Requires="wpc">
            <w:drawing>
              <wp:inline distT="0" distB="0" distL="0" distR="0" wp14:anchorId="75CC63DA" wp14:editId="2FFEEEE8">
                <wp:extent cx="6654800" cy="7373388"/>
                <wp:effectExtent l="0" t="0" r="0" b="0"/>
                <wp:docPr id="494" name="Canvas 4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Graphic 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022350" y="806450"/>
                            <a:ext cx="4781550" cy="5924457"/>
                          </a:xfrm>
                          <a:prstGeom prst="rect">
                            <a:avLst/>
                          </a:prstGeom>
                        </pic:spPr>
                      </pic:pic>
                    </wpc:wpc>
                  </a:graphicData>
                </a:graphic>
              </wp:inline>
            </w:drawing>
          </mc:Choice>
          <mc:Fallback>
            <w:pict>
              <v:group w14:anchorId="4AC473F4" id="Canvas 494" o:spid="_x0000_s1026" editas="canvas" style="width:524pt;height:580.6pt;mso-position-horizontal-relative:char;mso-position-vertical-relative:line" coordsize="66548,7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">
                <v:shape id="_x0000_s1027" type="#_x0000_t75" style="position:absolute;width:66548;height:73729;visibility:visible;mso-wrap-style:square" filled="t">
                  <v:fill o:detectmouseclick="t"/>
                  <v:path o:connecttype="none"/>
                </v:shape>
                <v:shape id="Graphic 8" o:spid="_x0000_s1028" type="#_x0000_t75" style="position:absolute;left:10223;top:8064;width:47816;height:59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">
                  <v:imagedata r:id="rId32" o:title=""/>
                </v:shape>
                <w10:anchorlock/>
              </v:group>
            </w:pict>
          </mc:Fallback>
        </mc:AlternateContent>
      </w:r>
    </w:p>
    <w:p w14:paraId="0398C972" w14:textId="5A07CDDD" w:rsidR="00B753DC" w:rsidRDefault="00B753DC" w:rsidP="00B753DC">
      <w:pPr>
        <w:jc w:val="center"/>
        <w:rPr>
          <w:bCs/>
          <w:sz w:val="18"/>
          <w:szCs w:val="16"/>
          <w:lang w:eastAsia="ja-JP"/>
        </w:rPr>
      </w:pPr>
      <w:bookmarkStart w:id="176" w:name="_Ref67396224"/>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9</w:t>
      </w:r>
      <w:r w:rsidRPr="005A29BE">
        <w:rPr>
          <w:bCs/>
          <w:sz w:val="18"/>
          <w:szCs w:val="16"/>
          <w:lang w:eastAsia="ja-JP"/>
        </w:rPr>
        <w:fldChar w:fldCharType="end"/>
      </w:r>
      <w:bookmarkEnd w:id="176"/>
      <w:r w:rsidRPr="005A29BE">
        <w:rPr>
          <w:bCs/>
          <w:sz w:val="18"/>
          <w:szCs w:val="16"/>
          <w:lang w:eastAsia="ja-JP"/>
        </w:rPr>
        <w:t xml:space="preserve"> – </w:t>
      </w:r>
      <w:r w:rsidRPr="00B753DC">
        <w:rPr>
          <w:bCs/>
          <w:sz w:val="18"/>
          <w:szCs w:val="16"/>
          <w:lang w:eastAsia="ja-JP"/>
        </w:rPr>
        <w:t>Characteristics of AC Frequency Modulation</w:t>
      </w:r>
    </w:p>
    <w:p w14:paraId="4D50CB67" w14:textId="1774C593" w:rsidR="006E6C18" w:rsidRDefault="006E6C18">
      <w:pPr>
        <w:jc w:val="left"/>
      </w:pPr>
    </w:p>
    <w:p w14:paraId="33C507C7" w14:textId="52EFDEE8" w:rsidR="006E6C18" w:rsidRPr="007D0A77" w:rsidRDefault="006E6C18">
      <w:pPr>
        <w:pStyle w:val="Heading3"/>
      </w:pPr>
      <w:r>
        <w:lastRenderedPageBreak/>
        <w:t>MOMENTARY POWER INTERRUPTIONS (AC)</w:t>
      </w:r>
    </w:p>
    <w:p w14:paraId="28C82EF7" w14:textId="77777777" w:rsidR="006E6C18" w:rsidRDefault="006E6C18" w:rsidP="006E6C18">
      <w:pPr>
        <w:pStyle w:val="Heading4"/>
      </w:pPr>
      <w:bookmarkStart w:id="177" w:name="_Ref67403292"/>
      <w:r>
        <w:t>TEST LEVELS</w:t>
      </w:r>
      <w:bookmarkEnd w:id="177"/>
    </w:p>
    <w:p w14:paraId="76902A44" w14:textId="2E72575F" w:rsidR="009C7609" w:rsidRDefault="009C7609" w:rsidP="00495723">
      <w:pPr>
        <w:pStyle w:val="ListNumber"/>
        <w:numPr>
          <w:ilvl w:val="0"/>
          <w:numId w:val="47"/>
        </w:numPr>
        <w:rPr>
          <w:lang w:eastAsia="x-none"/>
        </w:rPr>
      </w:pPr>
      <w:bookmarkStart w:id="178" w:name="_Hlk58421660"/>
      <w:r>
        <w:rPr>
          <w:lang w:eastAsia="x-none"/>
        </w:rPr>
        <w:t xml:space="preserve">115Vrms </w:t>
      </w:r>
      <w:r w:rsidRPr="00B7550B">
        <w:rPr>
          <w:lang w:eastAsia="x-none"/>
        </w:rPr>
        <w:t>±</w:t>
      </w:r>
      <w:r>
        <w:rPr>
          <w:lang w:eastAsia="x-none"/>
        </w:rPr>
        <w:t xml:space="preserve"> 1 </w:t>
      </w:r>
      <w:proofErr w:type="spellStart"/>
      <w:r>
        <w:rPr>
          <w:lang w:eastAsia="x-none"/>
        </w:rPr>
        <w:t>Vrms</w:t>
      </w:r>
      <w:proofErr w:type="spellEnd"/>
      <w:r>
        <w:rPr>
          <w:lang w:eastAsia="x-none"/>
        </w:rPr>
        <w:t xml:space="preserve">, </w:t>
      </w:r>
      <w:bookmarkEnd w:id="178"/>
      <w:r>
        <w:rPr>
          <w:lang w:eastAsia="x-none"/>
        </w:rPr>
        <w:t>400Hz, prior to each test</w:t>
      </w:r>
      <w:r w:rsidR="00FC1170">
        <w:rPr>
          <w:lang w:eastAsia="x-none"/>
        </w:rPr>
        <w:t>.</w:t>
      </w:r>
    </w:p>
    <w:p w14:paraId="13B26C64" w14:textId="77777777" w:rsidR="009C7609" w:rsidRPr="00DC4255" w:rsidRDefault="009C7609" w:rsidP="00495723">
      <w:pPr>
        <w:pStyle w:val="ListNumber"/>
        <w:numPr>
          <w:ilvl w:val="0"/>
          <w:numId w:val="47"/>
        </w:numPr>
        <w:rPr>
          <w:lang w:eastAsia="x-none"/>
        </w:rPr>
      </w:pPr>
      <w:r w:rsidRPr="00DC4255">
        <w:rPr>
          <w:lang w:eastAsia="x-none"/>
        </w:rPr>
        <w:t xml:space="preserve">The </w:t>
      </w:r>
      <w:proofErr w:type="spellStart"/>
      <w:r>
        <w:rPr>
          <w:lang w:eastAsia="x-none"/>
        </w:rPr>
        <w:t>EUT</w:t>
      </w:r>
      <w:proofErr w:type="spellEnd"/>
      <w:r w:rsidRPr="00DC4255">
        <w:rPr>
          <w:lang w:eastAsia="x-none"/>
        </w:rPr>
        <w:t xml:space="preserve"> must meet Category A requirements. </w:t>
      </w:r>
      <w:r>
        <w:rPr>
          <w:lang w:eastAsia="x-none"/>
        </w:rPr>
        <w:t xml:space="preserve"> </w:t>
      </w:r>
      <w:r w:rsidRPr="00DC4255">
        <w:rPr>
          <w:lang w:eastAsia="x-none"/>
        </w:rPr>
        <w:t>This implies that the test conditions 7</w:t>
      </w:r>
      <w:r>
        <w:rPr>
          <w:lang w:eastAsia="x-none"/>
        </w:rPr>
        <w:t>, 13 a</w:t>
      </w:r>
      <w:r w:rsidRPr="00DC4255">
        <w:rPr>
          <w:lang w:eastAsia="x-none"/>
        </w:rPr>
        <w:t>nd 1</w:t>
      </w:r>
      <w:r>
        <w:rPr>
          <w:lang w:eastAsia="x-none"/>
        </w:rPr>
        <w:t>9</w:t>
      </w:r>
      <w:r w:rsidRPr="00DC4255">
        <w:rPr>
          <w:lang w:eastAsia="x-none"/>
        </w:rPr>
        <w:t xml:space="preserve"> are a goal and test item compliance for these conditions are not necessary.</w:t>
      </w:r>
    </w:p>
    <w:p w14:paraId="3EF4EB34" w14:textId="77777777" w:rsidR="009C7609" w:rsidRDefault="009C7609" w:rsidP="00495723">
      <w:pPr>
        <w:pStyle w:val="ListNumber"/>
        <w:numPr>
          <w:ilvl w:val="0"/>
          <w:numId w:val="47"/>
        </w:numPr>
        <w:rPr>
          <w:lang w:eastAsia="x-none"/>
        </w:rPr>
      </w:pPr>
      <w:r>
        <w:rPr>
          <w:lang w:eastAsia="x-none"/>
        </w:rPr>
        <w:t>A cycling of power to recover from an application is acceptable.</w:t>
      </w:r>
    </w:p>
    <w:p w14:paraId="54F0108B" w14:textId="77777777" w:rsidR="009C7609" w:rsidRDefault="009C7609" w:rsidP="00495723">
      <w:pPr>
        <w:pStyle w:val="ListNumber"/>
        <w:numPr>
          <w:ilvl w:val="0"/>
          <w:numId w:val="47"/>
        </w:numPr>
        <w:rPr>
          <w:lang w:eastAsia="x-none"/>
        </w:rPr>
      </w:pPr>
      <w:r w:rsidRPr="00DC4255">
        <w:rPr>
          <w:lang w:eastAsia="x-none"/>
        </w:rPr>
        <w:t xml:space="preserve">Allow at least 5 seconds for </w:t>
      </w:r>
      <w:proofErr w:type="spellStart"/>
      <w:r w:rsidRPr="00DC4255">
        <w:rPr>
          <w:lang w:eastAsia="x-none"/>
        </w:rPr>
        <w:t>EUT</w:t>
      </w:r>
      <w:proofErr w:type="spellEnd"/>
      <w:r w:rsidRPr="00DC4255">
        <w:rPr>
          <w:lang w:eastAsia="x-none"/>
        </w:rPr>
        <w:t xml:space="preserve"> power to stabilize between applications of power interrupts. </w:t>
      </w:r>
    </w:p>
    <w:p w14:paraId="041EDA7E" w14:textId="77777777" w:rsidR="006E6C18" w:rsidRDefault="006E6C18" w:rsidP="006E6C18">
      <w:pPr>
        <w:pStyle w:val="Heading4"/>
      </w:pPr>
      <w:r>
        <w:t>TEST SETUP</w:t>
      </w:r>
    </w:p>
    <w:p w14:paraId="2EB0B92A" w14:textId="77777777" w:rsidR="006E6C18" w:rsidRDefault="006E6C18" w:rsidP="006E6C18">
      <w:pPr>
        <w:pStyle w:val="Heading4"/>
        <w:rPr>
          <w:lang w:val="en-US"/>
        </w:rPr>
      </w:pPr>
      <w:r>
        <w:rPr>
          <w:lang w:val="en-US"/>
        </w:rPr>
        <w:t>OPERATIONAL MODES</w:t>
      </w:r>
    </w:p>
    <w:p w14:paraId="4CBC4C3C" w14:textId="578A61D4"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6EC57AAD"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290039BB" w14:textId="6078B6F1"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FC1170">
        <w:rPr>
          <w:lang w:eastAsia="x-none"/>
        </w:rPr>
        <w:t xml:space="preserve"> and </w:t>
      </w:r>
      <w:r w:rsidR="00FC1170" w:rsidRPr="00BC36ED">
        <w:rPr>
          <w:lang w:eastAsia="x-none"/>
        </w:rPr>
        <w:t>§</w:t>
      </w:r>
      <w:r w:rsidR="00FC1170">
        <w:fldChar w:fldCharType="begin"/>
      </w:r>
      <w:r w:rsidR="00FC1170">
        <w:instrText xml:space="preserve"> REF _Ref67402957 \r \h </w:instrText>
      </w:r>
      <w:r w:rsidR="00FC1170">
        <w:fldChar w:fldCharType="separate"/>
      </w:r>
      <w:r w:rsidR="00C52013">
        <w:t>6.3.6.4</w:t>
      </w:r>
      <w:r w:rsidR="00FC1170">
        <w:fldChar w:fldCharType="end"/>
      </w:r>
      <w:r w:rsidR="00FC1170">
        <w:t>.</w:t>
      </w:r>
    </w:p>
    <w:p w14:paraId="08B39095" w14:textId="3CAC35F4" w:rsidR="006E6C18" w:rsidRDefault="006E6C18" w:rsidP="006E6C18">
      <w:pPr>
        <w:pStyle w:val="Heading4"/>
        <w:rPr>
          <w:lang w:val="en-US"/>
        </w:rPr>
      </w:pPr>
      <w:r>
        <w:rPr>
          <w:lang w:val="en-US"/>
        </w:rPr>
        <w:t>ATMOSPHERIC PRESSURE</w:t>
      </w:r>
    </w:p>
    <w:p w14:paraId="6BBE48D7" w14:textId="69919988"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DFD6074" w14:textId="77777777" w:rsidR="006E6C18" w:rsidRDefault="006E6C18" w:rsidP="006E6C18">
      <w:pPr>
        <w:pStyle w:val="Heading4"/>
        <w:rPr>
          <w:lang w:val="en-US"/>
        </w:rPr>
      </w:pPr>
      <w:r>
        <w:rPr>
          <w:lang w:val="en-US"/>
        </w:rPr>
        <w:t>TEMPERATURE</w:t>
      </w:r>
    </w:p>
    <w:p w14:paraId="7C6A482F" w14:textId="6E16C836"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46031A2" w14:textId="77777777" w:rsidR="006E6C18" w:rsidRDefault="006E6C18" w:rsidP="006E6C18">
      <w:pPr>
        <w:pStyle w:val="Heading4"/>
        <w:rPr>
          <w:lang w:val="en-US"/>
        </w:rPr>
      </w:pPr>
      <w:r>
        <w:rPr>
          <w:lang w:val="en-US"/>
        </w:rPr>
        <w:t>HUMIDITY</w:t>
      </w:r>
    </w:p>
    <w:p w14:paraId="495CBF62" w14:textId="094F9521"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62700E6" w14:textId="77777777" w:rsidR="006E6C18" w:rsidRDefault="006E6C18" w:rsidP="006E6C18">
      <w:pPr>
        <w:pStyle w:val="Heading4"/>
        <w:rPr>
          <w:lang w:val="en-US"/>
        </w:rPr>
      </w:pPr>
      <w:r>
        <w:rPr>
          <w:lang w:val="en-US"/>
        </w:rPr>
        <w:t>TEST EQUIPMENT</w:t>
      </w:r>
    </w:p>
    <w:p w14:paraId="215A396B"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1D598AC0" w14:textId="77777777" w:rsidR="006E6C18" w:rsidRDefault="006E6C18" w:rsidP="006E6C18">
      <w:pPr>
        <w:pStyle w:val="Heading4"/>
      </w:pPr>
      <w:r>
        <w:t>TEST PROCEDURE</w:t>
      </w:r>
    </w:p>
    <w:p w14:paraId="55CA07AE" w14:textId="77777777" w:rsidR="00AF0C31" w:rsidRDefault="00AF0C31" w:rsidP="00495723">
      <w:pPr>
        <w:pStyle w:val="ListParagraph"/>
        <w:numPr>
          <w:ilvl w:val="0"/>
          <w:numId w:val="46"/>
        </w:numPr>
        <w:jc w:val="left"/>
      </w:pPr>
      <w:r w:rsidRPr="008802CB">
        <w:t xml:space="preserve">Prior to testing the </w:t>
      </w:r>
      <w:proofErr w:type="spellStart"/>
      <w:r>
        <w:t>EUT</w:t>
      </w:r>
      <w:proofErr w:type="spellEnd"/>
      <w:r w:rsidRPr="008802CB">
        <w:t>, verify and record each of the power interrupt waveforms</w:t>
      </w:r>
      <w:r>
        <w:t>.</w:t>
      </w:r>
    </w:p>
    <w:p w14:paraId="42958457" w14:textId="4D3A359B" w:rsidR="00AF0C31" w:rsidRDefault="00AF0C31" w:rsidP="00495723">
      <w:pPr>
        <w:pStyle w:val="ListParagraph"/>
        <w:numPr>
          <w:ilvl w:val="0"/>
          <w:numId w:val="46"/>
        </w:numPr>
        <w:jc w:val="left"/>
      </w:pPr>
      <w:r>
        <w:t xml:space="preserve">Set the </w:t>
      </w:r>
      <w:proofErr w:type="spellStart"/>
      <w:r>
        <w:t>EUT</w:t>
      </w:r>
      <w:proofErr w:type="spellEnd"/>
      <w:r>
        <w:t xml:space="preserve"> to </w:t>
      </w:r>
      <w:r w:rsidR="00FC40C2" w:rsidRPr="002C343F">
        <w:rPr>
          <w:lang w:eastAsia="x-none"/>
        </w:rPr>
        <w:t>NORMAL OPERATIONAL MODE per §</w:t>
      </w:r>
      <w:r w:rsidR="00FC40C2">
        <w:rPr>
          <w:lang w:eastAsia="x-none"/>
        </w:rPr>
        <w:fldChar w:fldCharType="begin"/>
      </w:r>
      <w:r w:rsidR="00FC40C2">
        <w:rPr>
          <w:lang w:eastAsia="x-none"/>
        </w:rPr>
        <w:instrText xml:space="preserve"> REF _Ref66959174 \r \h </w:instrText>
      </w:r>
      <w:r w:rsidR="00FC40C2">
        <w:rPr>
          <w:lang w:eastAsia="x-none"/>
        </w:rPr>
      </w:r>
      <w:r w:rsidR="00FC40C2">
        <w:rPr>
          <w:lang w:eastAsia="x-none"/>
        </w:rPr>
        <w:fldChar w:fldCharType="separate"/>
      </w:r>
      <w:r w:rsidR="00C52013">
        <w:rPr>
          <w:lang w:eastAsia="x-none"/>
        </w:rPr>
        <w:t>6.1.1</w:t>
      </w:r>
      <w:r w:rsidR="00FC40C2">
        <w:rPr>
          <w:lang w:eastAsia="x-none"/>
        </w:rPr>
        <w:fldChar w:fldCharType="end"/>
      </w:r>
      <w:r w:rsidR="00FC40C2">
        <w:rPr>
          <w:lang w:eastAsia="x-none"/>
        </w:rPr>
        <w:t>.</w:t>
      </w:r>
    </w:p>
    <w:p w14:paraId="7D02C72F" w14:textId="6AB020C2" w:rsidR="00AF0C31" w:rsidRPr="008802CB" w:rsidRDefault="00AF0C31" w:rsidP="00495723">
      <w:pPr>
        <w:pStyle w:val="ListParagraph"/>
        <w:numPr>
          <w:ilvl w:val="0"/>
          <w:numId w:val="46"/>
        </w:numPr>
        <w:jc w:val="left"/>
      </w:pPr>
      <w:r>
        <w:t>A</w:t>
      </w:r>
      <w:r w:rsidRPr="008802CB">
        <w:t>pply each of the applicable power interrupts listed in the table in</w:t>
      </w:r>
      <w:r>
        <w:t xml:space="preserve"> </w:t>
      </w:r>
      <w:r w:rsidR="00FC40C2" w:rsidRPr="00FC40C2">
        <w:rPr>
          <w:szCs w:val="22"/>
        </w:rPr>
        <w:fldChar w:fldCharType="begin"/>
      </w:r>
      <w:r w:rsidR="00FC40C2" w:rsidRPr="00FC40C2">
        <w:rPr>
          <w:szCs w:val="22"/>
        </w:rPr>
        <w:instrText xml:space="preserve"> REF _Ref67403022 \h  \* MERGEFORMAT </w:instrText>
      </w:r>
      <w:r w:rsidR="00FC40C2">
        <w:rPr>
          <w:szCs w:val="22"/>
        </w:rPr>
      </w:r>
      <w:r w:rsidR="00FC40C2" w:rsidRPr="00FC40C2">
        <w:rPr>
          <w:szCs w:val="22"/>
        </w:rPr>
      </w:r>
      <w:r w:rsidR="00FC40C2" w:rsidRPr="00FC40C2">
        <w:rPr>
          <w:szCs w:val="22"/>
        </w:rPr>
        <w:fldChar w:fldCharType="separate"/>
      </w:r>
      <w:r w:rsidR="00C52013" w:rsidRPr="00C52013">
        <w:rPr>
          <w:bCs/>
          <w:szCs w:val="22"/>
          <w:lang w:eastAsia="ja-JP"/>
        </w:rPr>
        <w:t xml:space="preserve">Figure </w:t>
      </w:r>
      <w:r w:rsidR="00C52013" w:rsidRPr="00C52013">
        <w:rPr>
          <w:bCs/>
          <w:noProof/>
          <w:szCs w:val="22"/>
          <w:lang w:eastAsia="ja-JP"/>
        </w:rPr>
        <w:t>10</w:t>
      </w:r>
      <w:r w:rsidR="00FC40C2" w:rsidRPr="00FC40C2">
        <w:rPr>
          <w:szCs w:val="22"/>
        </w:rPr>
        <w:fldChar w:fldCharType="end"/>
      </w:r>
      <w:r w:rsidR="00FC40C2">
        <w:t xml:space="preserve"> </w:t>
      </w:r>
      <w:r w:rsidRPr="008802CB">
        <w:t xml:space="preserve">at least twice while monitoring the </w:t>
      </w:r>
      <w:proofErr w:type="spellStart"/>
      <w:r>
        <w:t>EUT</w:t>
      </w:r>
      <w:proofErr w:type="spellEnd"/>
      <w:r w:rsidRPr="008802CB">
        <w:t xml:space="preserve"> </w:t>
      </w:r>
      <w:r>
        <w:t>per the</w:t>
      </w:r>
      <w:r w:rsidRPr="006C6384">
        <w:t xml:space="preserve"> </w:t>
      </w:r>
      <w:r>
        <w:t>Susceptibility Criteria</w:t>
      </w:r>
      <w:r w:rsidRPr="006C6384">
        <w:t>.</w:t>
      </w:r>
    </w:p>
    <w:p w14:paraId="0991D973" w14:textId="77777777" w:rsidR="006E6C18" w:rsidRDefault="006E6C18" w:rsidP="006E6C18">
      <w:pPr>
        <w:pStyle w:val="Heading4"/>
      </w:pPr>
      <w:r>
        <w:t>PASS/FAIL CRITERIA</w:t>
      </w:r>
    </w:p>
    <w:p w14:paraId="3B4FD9AF" w14:textId="371D40B9" w:rsidR="006E6C18" w:rsidRDefault="006E6323" w:rsidP="006E6C18">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w:t>
      </w:r>
      <w:r>
        <w:t xml:space="preserve">with exceptions as described in </w:t>
      </w:r>
      <w:r w:rsidRPr="002C343F">
        <w:rPr>
          <w:lang w:eastAsia="x-none"/>
        </w:rPr>
        <w:t>§</w:t>
      </w:r>
      <w:r>
        <w:rPr>
          <w:lang w:eastAsia="x-none"/>
        </w:rPr>
        <w:fldChar w:fldCharType="begin"/>
      </w:r>
      <w:r>
        <w:rPr>
          <w:lang w:eastAsia="x-none"/>
        </w:rPr>
        <w:instrText xml:space="preserve"> REF _Ref67403292 \r \h </w:instrText>
      </w:r>
      <w:r>
        <w:rPr>
          <w:lang w:eastAsia="x-none"/>
        </w:rPr>
      </w:r>
      <w:r>
        <w:rPr>
          <w:lang w:eastAsia="x-none"/>
        </w:rPr>
        <w:fldChar w:fldCharType="separate"/>
      </w:r>
      <w:r w:rsidR="00C52013">
        <w:rPr>
          <w:lang w:eastAsia="x-none"/>
        </w:rPr>
        <w:t>5.16.4.1</w:t>
      </w:r>
      <w:r>
        <w:rPr>
          <w:lang w:eastAsia="x-none"/>
        </w:rPr>
        <w:fldChar w:fldCharType="end"/>
      </w:r>
      <w:r>
        <w:rPr>
          <w:lang w:eastAsia="x-none"/>
        </w:rPr>
        <w:t>, item 2</w:t>
      </w:r>
      <w:r>
        <w:t>.</w:t>
      </w:r>
    </w:p>
    <w:p w14:paraId="57DC26B0" w14:textId="77777777" w:rsidR="00C706E5" w:rsidRDefault="00C706E5">
      <w:pPr>
        <w:jc w:val="left"/>
      </w:pPr>
    </w:p>
    <w:p w14:paraId="4DE7FB23" w14:textId="4062103A" w:rsidR="006B4C81" w:rsidRDefault="006E6C18" w:rsidP="006B4C81">
      <w:pPr>
        <w:jc w:val="left"/>
        <w:rPr>
          <w:sz w:val="28"/>
          <w:szCs w:val="32"/>
        </w:rPr>
      </w:pPr>
      <w:r>
        <w:br w:type="page"/>
      </w:r>
      <w:r w:rsidR="006B4C81">
        <w:rPr>
          <w:noProof/>
          <w:sz w:val="28"/>
          <w:szCs w:val="32"/>
        </w:rPr>
        <w:lastRenderedPageBreak/>
        <mc:AlternateContent>
          <mc:Choice Requires="wpc">
            <w:drawing>
              <wp:inline distT="0" distB="0" distL="0" distR="0" wp14:anchorId="31C893B5" wp14:editId="254CCD7E">
                <wp:extent cx="6654800" cy="7373388"/>
                <wp:effectExtent l="0" t="0" r="0" b="0"/>
                <wp:docPr id="498" name="Canvas 4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Picture 323"/>
                          <pic:cNvPicPr/>
                        </pic:nvPicPr>
                        <pic:blipFill>
                          <a:blip r:embed="rId33">
                            <a:extLst>
                              <a:ext uri="{28A0092B-C50C-407E-A947-70E740481C1C}">
                                <a14:useLocalDpi xmlns:a14="http://schemas.microsoft.com/office/drawing/2010/main" val="0"/>
                              </a:ext>
                            </a:extLst>
                          </a:blip>
                          <a:srcRect/>
                          <a:stretch>
                            <a:fillRect/>
                          </a:stretch>
                        </pic:blipFill>
                        <pic:spPr bwMode="auto">
                          <a:xfrm>
                            <a:off x="346255" y="171687"/>
                            <a:ext cx="5942965" cy="6523990"/>
                          </a:xfrm>
                          <a:prstGeom prst="rect">
                            <a:avLst/>
                          </a:prstGeom>
                          <a:noFill/>
                        </pic:spPr>
                      </pic:pic>
                    </wpc:wpc>
                  </a:graphicData>
                </a:graphic>
              </wp:inline>
            </w:drawing>
          </mc:Choice>
          <mc:Fallback>
            <w:pict>
              <v:group w14:anchorId="21DF960E" id="Canvas 498" o:spid="_x0000_s1026" editas="canvas" style="width:524pt;height:580.6pt;mso-position-horizontal-relative:char;mso-position-vertical-relative:line" coordsize="66548,7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">
                <v:shape id="_x0000_s1027" type="#_x0000_t75" style="position:absolute;width:66548;height:73729;visibility:visible;mso-wrap-style:square" filled="t">
                  <v:fill o:detectmouseclick="t"/>
                  <v:path o:connecttype="none"/>
                </v:shape>
                <v:shape id="Picture 323" o:spid="_x0000_s1028" type="#_x0000_t75" style="position:absolute;left:3462;top:1716;width:59430;height:6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">
                  <v:imagedata r:id="rId34" o:title=""/>
                </v:shape>
                <w10:anchorlock/>
              </v:group>
            </w:pict>
          </mc:Fallback>
        </mc:AlternateContent>
      </w:r>
    </w:p>
    <w:p w14:paraId="579A4335" w14:textId="7B98549A" w:rsidR="006B4C81" w:rsidRDefault="006B4C81" w:rsidP="006B4C81">
      <w:pPr>
        <w:jc w:val="center"/>
        <w:rPr>
          <w:bCs/>
          <w:sz w:val="18"/>
          <w:szCs w:val="16"/>
          <w:lang w:eastAsia="ja-JP"/>
        </w:rPr>
      </w:pPr>
      <w:bookmarkStart w:id="179" w:name="_Ref67403022"/>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10</w:t>
      </w:r>
      <w:r w:rsidRPr="005A29BE">
        <w:rPr>
          <w:bCs/>
          <w:sz w:val="18"/>
          <w:szCs w:val="16"/>
          <w:lang w:eastAsia="ja-JP"/>
        </w:rPr>
        <w:fldChar w:fldCharType="end"/>
      </w:r>
      <w:bookmarkEnd w:id="179"/>
      <w:r w:rsidRPr="005A29BE">
        <w:rPr>
          <w:bCs/>
          <w:sz w:val="18"/>
          <w:szCs w:val="16"/>
          <w:lang w:eastAsia="ja-JP"/>
        </w:rPr>
        <w:t xml:space="preserve"> – </w:t>
      </w:r>
      <w:r w:rsidRPr="006B4C81">
        <w:rPr>
          <w:bCs/>
          <w:sz w:val="18"/>
          <w:szCs w:val="16"/>
          <w:lang w:eastAsia="ja-JP"/>
        </w:rPr>
        <w:t>Momentary Power Interruption Test Conditions for All AC Equipment</w:t>
      </w:r>
    </w:p>
    <w:p w14:paraId="2F82EDA4" w14:textId="54112BC2" w:rsidR="006E6C18" w:rsidRDefault="006E6C18">
      <w:pPr>
        <w:jc w:val="left"/>
      </w:pPr>
    </w:p>
    <w:p w14:paraId="4FECDE2A" w14:textId="6F8E4C5E" w:rsidR="006E6C18" w:rsidRPr="007D0A77" w:rsidRDefault="006E6C18">
      <w:pPr>
        <w:pStyle w:val="Heading3"/>
      </w:pPr>
      <w:r>
        <w:lastRenderedPageBreak/>
        <w:t>NORMAL SURGE VOLTAGE (AC)</w:t>
      </w:r>
    </w:p>
    <w:p w14:paraId="4D13CEC5" w14:textId="77777777" w:rsidR="006E6C18" w:rsidRDefault="006E6C18" w:rsidP="006E6C18">
      <w:pPr>
        <w:pStyle w:val="Heading4"/>
      </w:pPr>
      <w:r>
        <w:t>TEST LEVELS</w:t>
      </w:r>
    </w:p>
    <w:p w14:paraId="771EF9A3" w14:textId="0BDD76FB" w:rsidR="00BB4B1E" w:rsidRDefault="00BB4B1E" w:rsidP="00BB4B1E">
      <w:r>
        <w:t xml:space="preserve">The </w:t>
      </w:r>
      <w:proofErr w:type="spellStart"/>
      <w:r>
        <w:t>EUT</w:t>
      </w:r>
      <w:proofErr w:type="spellEnd"/>
      <w:r>
        <w:t xml:space="preserve"> item must meet Category A requirements as defined below:</w:t>
      </w:r>
    </w:p>
    <w:p w14:paraId="7A5BDAC5" w14:textId="77777777" w:rsidR="00BB4B1E" w:rsidRDefault="00BB4B1E" w:rsidP="00495723">
      <w:pPr>
        <w:pStyle w:val="ListNumber"/>
        <w:numPr>
          <w:ilvl w:val="0"/>
          <w:numId w:val="40"/>
        </w:numPr>
        <w:rPr>
          <w:lang w:eastAsia="x-none"/>
        </w:rPr>
      </w:pPr>
      <w:r>
        <w:rPr>
          <w:lang w:eastAsia="x-none"/>
        </w:rPr>
        <w:t xml:space="preserve">115Vrms ±5Vrms, 400Hz ±5Hz for 5 minutes </w:t>
      </w:r>
    </w:p>
    <w:p w14:paraId="30E4C1CF" w14:textId="77777777" w:rsidR="00BB4B1E" w:rsidRDefault="00BB4B1E" w:rsidP="00495723">
      <w:pPr>
        <w:pStyle w:val="ListNumber"/>
        <w:numPr>
          <w:ilvl w:val="0"/>
          <w:numId w:val="40"/>
        </w:numPr>
        <w:rPr>
          <w:lang w:eastAsia="x-none"/>
        </w:rPr>
      </w:pPr>
      <w:r>
        <w:rPr>
          <w:lang w:eastAsia="x-none"/>
        </w:rPr>
        <w:t>160Vrms ±6Vrms, 400Hz ±5Hz for 30ms.</w:t>
      </w:r>
    </w:p>
    <w:p w14:paraId="52EC00FC" w14:textId="77777777" w:rsidR="00BB4B1E" w:rsidRDefault="00BB4B1E" w:rsidP="00495723">
      <w:pPr>
        <w:pStyle w:val="ListNumber"/>
        <w:numPr>
          <w:ilvl w:val="0"/>
          <w:numId w:val="40"/>
        </w:numPr>
        <w:rPr>
          <w:lang w:eastAsia="x-none"/>
        </w:rPr>
      </w:pPr>
      <w:r>
        <w:rPr>
          <w:lang w:eastAsia="x-none"/>
        </w:rPr>
        <w:t>115Vrms ±5Vrms, 400Hz ±5Hz for 5 seconds</w:t>
      </w:r>
    </w:p>
    <w:p w14:paraId="42EE94C5" w14:textId="77777777" w:rsidR="00BB4B1E" w:rsidRDefault="00BB4B1E" w:rsidP="00495723">
      <w:pPr>
        <w:pStyle w:val="ListNumber"/>
        <w:numPr>
          <w:ilvl w:val="0"/>
          <w:numId w:val="40"/>
        </w:numPr>
        <w:rPr>
          <w:lang w:eastAsia="x-none"/>
        </w:rPr>
      </w:pPr>
      <w:r>
        <w:rPr>
          <w:lang w:eastAsia="x-none"/>
        </w:rPr>
        <w:t>70Vrms ±3Vrms, 400Hz ±5 Hz for 30ms.</w:t>
      </w:r>
    </w:p>
    <w:p w14:paraId="55CE1F82" w14:textId="77777777" w:rsidR="00BB4B1E" w:rsidRDefault="00BB4B1E" w:rsidP="00495723">
      <w:pPr>
        <w:pStyle w:val="ListNumber"/>
        <w:numPr>
          <w:ilvl w:val="0"/>
          <w:numId w:val="40"/>
        </w:numPr>
        <w:rPr>
          <w:lang w:eastAsia="x-none"/>
        </w:rPr>
      </w:pPr>
      <w:r>
        <w:rPr>
          <w:lang w:eastAsia="x-none"/>
        </w:rPr>
        <w:t>115Vrms ±5Vrms, 400Hz ±5Hz for 5s (after each cycle)</w:t>
      </w:r>
    </w:p>
    <w:p w14:paraId="1771BD26" w14:textId="77777777" w:rsidR="006E6C18" w:rsidRDefault="006E6C18" w:rsidP="006E6C18">
      <w:pPr>
        <w:pStyle w:val="Heading4"/>
      </w:pPr>
      <w:r>
        <w:t>TEST SETUP</w:t>
      </w:r>
    </w:p>
    <w:p w14:paraId="01721507" w14:textId="77777777" w:rsidR="006E6C18" w:rsidRDefault="006E6C18" w:rsidP="006E6C18">
      <w:pPr>
        <w:pStyle w:val="Heading4"/>
        <w:rPr>
          <w:lang w:val="en-US"/>
        </w:rPr>
      </w:pPr>
      <w:r>
        <w:rPr>
          <w:lang w:val="en-US"/>
        </w:rPr>
        <w:t>OPERATIONAL MODES</w:t>
      </w:r>
    </w:p>
    <w:p w14:paraId="109D6631" w14:textId="18BEF41C"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1662592"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46BC00C2" w14:textId="66E270C4"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8C1EDE">
        <w:rPr>
          <w:lang w:eastAsia="x-none"/>
        </w:rPr>
        <w:t xml:space="preserve"> and </w:t>
      </w:r>
      <w:r w:rsidR="008C1EDE" w:rsidRPr="00BC36ED">
        <w:rPr>
          <w:lang w:eastAsia="x-none"/>
        </w:rPr>
        <w:t>§</w:t>
      </w:r>
      <w:r w:rsidR="008C1EDE">
        <w:rPr>
          <w:lang w:eastAsia="x-none"/>
        </w:rPr>
        <w:fldChar w:fldCharType="begin"/>
      </w:r>
      <w:r w:rsidR="008C1EDE">
        <w:rPr>
          <w:lang w:eastAsia="x-none"/>
        </w:rPr>
        <w:instrText xml:space="preserve"> REF _Ref67404238 \r \h </w:instrText>
      </w:r>
      <w:r w:rsidR="008C1EDE">
        <w:rPr>
          <w:lang w:eastAsia="x-none"/>
        </w:rPr>
      </w:r>
      <w:r w:rsidR="008C1EDE">
        <w:rPr>
          <w:lang w:eastAsia="x-none"/>
        </w:rPr>
        <w:fldChar w:fldCharType="separate"/>
      </w:r>
      <w:r w:rsidR="00C52013">
        <w:rPr>
          <w:lang w:eastAsia="x-none"/>
        </w:rPr>
        <w:t>6.3.6.5</w:t>
      </w:r>
      <w:r w:rsidR="008C1EDE">
        <w:rPr>
          <w:lang w:eastAsia="x-none"/>
        </w:rPr>
        <w:fldChar w:fldCharType="end"/>
      </w:r>
      <w:r w:rsidR="008C1EDE">
        <w:rPr>
          <w:lang w:eastAsia="x-none"/>
        </w:rPr>
        <w:t>.</w:t>
      </w:r>
    </w:p>
    <w:p w14:paraId="3575E2D7" w14:textId="77777777" w:rsidR="006E6C18" w:rsidRDefault="006E6C18" w:rsidP="006E6C18">
      <w:pPr>
        <w:pStyle w:val="Heading4"/>
        <w:rPr>
          <w:lang w:val="en-US"/>
        </w:rPr>
      </w:pPr>
      <w:r>
        <w:rPr>
          <w:lang w:val="en-US"/>
        </w:rPr>
        <w:t>ATMOSPHERIC PRESSURE</w:t>
      </w:r>
    </w:p>
    <w:p w14:paraId="068C1CF6" w14:textId="47236551"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483FCE73" w14:textId="77777777" w:rsidR="006E6C18" w:rsidRDefault="006E6C18" w:rsidP="006E6C18">
      <w:pPr>
        <w:pStyle w:val="Heading4"/>
        <w:rPr>
          <w:lang w:val="en-US"/>
        </w:rPr>
      </w:pPr>
      <w:r>
        <w:rPr>
          <w:lang w:val="en-US"/>
        </w:rPr>
        <w:t>TEMPERATURE</w:t>
      </w:r>
    </w:p>
    <w:p w14:paraId="52DFFDC0" w14:textId="0025779A"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76167EC5" w14:textId="77777777" w:rsidR="006E6C18" w:rsidRDefault="006E6C18" w:rsidP="006E6C18">
      <w:pPr>
        <w:pStyle w:val="Heading4"/>
        <w:rPr>
          <w:lang w:val="en-US"/>
        </w:rPr>
      </w:pPr>
      <w:r>
        <w:rPr>
          <w:lang w:val="en-US"/>
        </w:rPr>
        <w:t>HUMIDITY</w:t>
      </w:r>
    </w:p>
    <w:p w14:paraId="580A4B78" w14:textId="57E5A425"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DFE16D5" w14:textId="77777777" w:rsidR="006E6C18" w:rsidRDefault="006E6C18" w:rsidP="006E6C18">
      <w:pPr>
        <w:pStyle w:val="Heading4"/>
        <w:rPr>
          <w:lang w:val="en-US"/>
        </w:rPr>
      </w:pPr>
      <w:r>
        <w:rPr>
          <w:lang w:val="en-US"/>
        </w:rPr>
        <w:t>TEST EQUIPMENT</w:t>
      </w:r>
    </w:p>
    <w:p w14:paraId="37BEB3DC"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2A06C787" w14:textId="77777777" w:rsidR="006E6C18" w:rsidRDefault="006E6C18" w:rsidP="006E6C18">
      <w:pPr>
        <w:pStyle w:val="Heading4"/>
      </w:pPr>
      <w:r>
        <w:t>TEST PROCEDURE</w:t>
      </w:r>
    </w:p>
    <w:p w14:paraId="473262FE" w14:textId="77777777" w:rsidR="00BB4B1E" w:rsidRDefault="00BB4B1E" w:rsidP="00495723">
      <w:pPr>
        <w:pStyle w:val="ListParagraph"/>
        <w:numPr>
          <w:ilvl w:val="0"/>
          <w:numId w:val="48"/>
        </w:numPr>
        <w:jc w:val="left"/>
      </w:pPr>
      <w:r>
        <w:t>Prior to testing the test item, verify and record each of the surge voltage waveforms</w:t>
      </w:r>
    </w:p>
    <w:p w14:paraId="730C786C" w14:textId="17C6B292" w:rsidR="00BB4B1E" w:rsidRDefault="00BB4B1E" w:rsidP="00495723">
      <w:pPr>
        <w:pStyle w:val="ListParagraph"/>
        <w:numPr>
          <w:ilvl w:val="0"/>
          <w:numId w:val="48"/>
        </w:numPr>
        <w:jc w:val="left"/>
      </w:pPr>
      <w:r>
        <w:t xml:space="preserve">Set the </w:t>
      </w:r>
      <w:proofErr w:type="spellStart"/>
      <w:r>
        <w:t>EUT</w:t>
      </w:r>
      <w:proofErr w:type="spellEnd"/>
      <w:r>
        <w:t xml:space="preserve"> to </w:t>
      </w:r>
      <w:r w:rsidR="00CD7348" w:rsidRPr="002C343F">
        <w:rPr>
          <w:lang w:eastAsia="x-none"/>
        </w:rPr>
        <w:t>NORMAL OPERATIONAL MODE per §</w:t>
      </w:r>
      <w:r w:rsidR="00CD7348">
        <w:rPr>
          <w:lang w:eastAsia="x-none"/>
        </w:rPr>
        <w:fldChar w:fldCharType="begin"/>
      </w:r>
      <w:r w:rsidR="00CD7348">
        <w:rPr>
          <w:lang w:eastAsia="x-none"/>
        </w:rPr>
        <w:instrText xml:space="preserve"> REF _Ref66959174 \r \h </w:instrText>
      </w:r>
      <w:r w:rsidR="00CD7348">
        <w:rPr>
          <w:lang w:eastAsia="x-none"/>
        </w:rPr>
      </w:r>
      <w:r w:rsidR="00CD7348">
        <w:rPr>
          <w:lang w:eastAsia="x-none"/>
        </w:rPr>
        <w:fldChar w:fldCharType="separate"/>
      </w:r>
      <w:r w:rsidR="00C52013">
        <w:rPr>
          <w:lang w:eastAsia="x-none"/>
        </w:rPr>
        <w:t>6.1.1</w:t>
      </w:r>
      <w:r w:rsidR="00CD7348">
        <w:rPr>
          <w:lang w:eastAsia="x-none"/>
        </w:rPr>
        <w:fldChar w:fldCharType="end"/>
      </w:r>
      <w:r>
        <w:t>.</w:t>
      </w:r>
    </w:p>
    <w:p w14:paraId="4074B262" w14:textId="242C4DC1" w:rsidR="00BB4B1E" w:rsidRDefault="00BB4B1E" w:rsidP="00495723">
      <w:pPr>
        <w:pStyle w:val="ListParagraph"/>
        <w:numPr>
          <w:ilvl w:val="0"/>
          <w:numId w:val="48"/>
        </w:numPr>
        <w:jc w:val="left"/>
      </w:pPr>
      <w:r>
        <w:t xml:space="preserve">Set AC power input set at the </w:t>
      </w:r>
      <w:r w:rsidR="00427B5E">
        <w:t>nominal value</w:t>
      </w:r>
      <w:r>
        <w:t xml:space="preserve"> of 115 </w:t>
      </w:r>
      <w:proofErr w:type="spellStart"/>
      <w:r>
        <w:t>Vrms</w:t>
      </w:r>
      <w:proofErr w:type="spellEnd"/>
      <w:r>
        <w:t xml:space="preserve"> ±5V rms, 400 Hz ±5Hz for 5 minutes</w:t>
      </w:r>
    </w:p>
    <w:p w14:paraId="57EC29D9" w14:textId="77777777" w:rsidR="00BB4B1E" w:rsidRDefault="00BB4B1E" w:rsidP="00495723">
      <w:pPr>
        <w:pStyle w:val="ListParagraph"/>
        <w:numPr>
          <w:ilvl w:val="0"/>
          <w:numId w:val="48"/>
        </w:numPr>
        <w:jc w:val="left"/>
      </w:pPr>
      <w:r w:rsidRPr="00BB436E">
        <w:t>Increase the power supply voltage to 160Vrms</w:t>
      </w:r>
      <w:r>
        <w:t xml:space="preserve"> ±6V rms</w:t>
      </w:r>
      <w:r w:rsidRPr="00BB436E">
        <w:t>, 400Hz for 30ms</w:t>
      </w:r>
    </w:p>
    <w:p w14:paraId="1A0E5847" w14:textId="196BA0CA" w:rsidR="00BB4B1E" w:rsidRPr="00BB436E" w:rsidRDefault="00BB4B1E" w:rsidP="00495723">
      <w:pPr>
        <w:pStyle w:val="ListParagraph"/>
        <w:numPr>
          <w:ilvl w:val="0"/>
          <w:numId w:val="48"/>
        </w:numPr>
        <w:jc w:val="left"/>
      </w:pPr>
      <w:r>
        <w:t xml:space="preserve">Return </w:t>
      </w:r>
      <w:r w:rsidRPr="00BB436E">
        <w:t xml:space="preserve">the power supply voltage to </w:t>
      </w:r>
      <w:r>
        <w:t>115Vrms ±5Vrms</w:t>
      </w:r>
      <w:r w:rsidRPr="00BB436E">
        <w:t xml:space="preserve">, </w:t>
      </w:r>
      <w:r>
        <w:t>400Hz ±5Hz for 5 seconds</w:t>
      </w:r>
    </w:p>
    <w:p w14:paraId="335D6B98" w14:textId="77777777" w:rsidR="00BB4B1E" w:rsidRPr="00BB436E" w:rsidRDefault="00BB4B1E" w:rsidP="00495723">
      <w:pPr>
        <w:pStyle w:val="ListParagraph"/>
        <w:numPr>
          <w:ilvl w:val="0"/>
          <w:numId w:val="48"/>
        </w:numPr>
        <w:jc w:val="left"/>
      </w:pPr>
      <w:r w:rsidRPr="00BB436E">
        <w:t xml:space="preserve">Decrease the power supply voltage to </w:t>
      </w:r>
      <w:r>
        <w:t>70Vrms ±3Vrms</w:t>
      </w:r>
      <w:r w:rsidRPr="00BB436E">
        <w:t xml:space="preserve">, </w:t>
      </w:r>
      <w:r>
        <w:t>400Hz ±5 Hz for 30ms</w:t>
      </w:r>
      <w:r w:rsidRPr="00BB436E">
        <w:t>.</w:t>
      </w:r>
    </w:p>
    <w:p w14:paraId="21F56ADB" w14:textId="77777777" w:rsidR="00BB4B1E" w:rsidRPr="00BB436E" w:rsidRDefault="00BB4B1E" w:rsidP="00495723">
      <w:pPr>
        <w:pStyle w:val="ListParagraph"/>
        <w:numPr>
          <w:ilvl w:val="0"/>
          <w:numId w:val="48"/>
        </w:numPr>
        <w:jc w:val="left"/>
      </w:pPr>
      <w:r w:rsidRPr="00BB436E">
        <w:t xml:space="preserve">Return the power supply voltage to 115Vrms, 400 Hz for 5sec. </w:t>
      </w:r>
    </w:p>
    <w:p w14:paraId="5F1115B8" w14:textId="77777777" w:rsidR="00BB4B1E" w:rsidRDefault="00BB4B1E" w:rsidP="00495723">
      <w:pPr>
        <w:pStyle w:val="ListParagraph"/>
        <w:numPr>
          <w:ilvl w:val="0"/>
          <w:numId w:val="48"/>
        </w:numPr>
        <w:jc w:val="left"/>
      </w:pPr>
      <w:r>
        <w:t>Perform the sequence steps 4 - 7 above three times.</w:t>
      </w:r>
    </w:p>
    <w:p w14:paraId="7E803C06" w14:textId="77777777" w:rsidR="006E6C18" w:rsidRDefault="006E6C18" w:rsidP="006E6C18">
      <w:pPr>
        <w:pStyle w:val="Heading4"/>
      </w:pPr>
      <w:r>
        <w:t>PASS/FAIL CRITERIA</w:t>
      </w:r>
    </w:p>
    <w:p w14:paraId="2EA040EA" w14:textId="4239A974" w:rsidR="00BB4B1E" w:rsidRDefault="00BB4B1E" w:rsidP="00BB4B1E">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188BB90E" w14:textId="54E71FE8" w:rsidR="006E6C18" w:rsidRDefault="006E6C18" w:rsidP="006E6C18">
      <w:pPr>
        <w:rPr>
          <w:lang w:eastAsia="x-none"/>
        </w:rPr>
      </w:pPr>
    </w:p>
    <w:p w14:paraId="4B980815" w14:textId="52AF9BE3" w:rsidR="006E6C18" w:rsidRPr="007D0A77" w:rsidRDefault="006E6C18">
      <w:pPr>
        <w:pStyle w:val="Heading3"/>
      </w:pPr>
      <w:r>
        <w:lastRenderedPageBreak/>
        <w:t>NORMAL FREQUENCY TRANSIENTS (AC)</w:t>
      </w:r>
    </w:p>
    <w:p w14:paraId="227AE5D2" w14:textId="77777777" w:rsidR="006E6C18" w:rsidRDefault="006E6C18" w:rsidP="006E6C18">
      <w:pPr>
        <w:pStyle w:val="Heading4"/>
      </w:pPr>
      <w:r>
        <w:t>TEST LEVELS</w:t>
      </w:r>
    </w:p>
    <w:p w14:paraId="7D560A6E" w14:textId="0C14424B" w:rsidR="00F41925" w:rsidRDefault="00F41925" w:rsidP="00495723">
      <w:pPr>
        <w:pStyle w:val="ListNumber"/>
        <w:numPr>
          <w:ilvl w:val="0"/>
          <w:numId w:val="41"/>
        </w:numPr>
        <w:rPr>
          <w:lang w:eastAsia="x-none"/>
        </w:rPr>
      </w:pPr>
      <w:r>
        <w:rPr>
          <w:lang w:eastAsia="x-none"/>
        </w:rPr>
        <w:t>Initial condition: 115Vrm s</w:t>
      </w:r>
      <w:r w:rsidRPr="00B7550B">
        <w:rPr>
          <w:lang w:eastAsia="x-none"/>
        </w:rPr>
        <w:t>±</w:t>
      </w:r>
      <w:r>
        <w:rPr>
          <w:lang w:eastAsia="x-none"/>
        </w:rPr>
        <w:t xml:space="preserve"> 1 </w:t>
      </w:r>
      <w:proofErr w:type="spellStart"/>
      <w:r>
        <w:rPr>
          <w:lang w:eastAsia="x-none"/>
        </w:rPr>
        <w:t>Vrms</w:t>
      </w:r>
      <w:proofErr w:type="spellEnd"/>
      <w:r>
        <w:rPr>
          <w:lang w:eastAsia="x-none"/>
        </w:rPr>
        <w:t>, 400Hz</w:t>
      </w:r>
    </w:p>
    <w:p w14:paraId="68DB0B5B" w14:textId="77777777" w:rsidR="00F41925" w:rsidRDefault="00F41925" w:rsidP="00495723">
      <w:pPr>
        <w:pStyle w:val="ListNumber"/>
        <w:numPr>
          <w:ilvl w:val="0"/>
          <w:numId w:val="41"/>
        </w:numPr>
        <w:rPr>
          <w:lang w:eastAsia="x-none"/>
        </w:rPr>
      </w:pPr>
      <w:r>
        <w:rPr>
          <w:lang w:eastAsia="x-none"/>
        </w:rPr>
        <w:t xml:space="preserve">440Hz </w:t>
      </w:r>
      <w:r w:rsidRPr="00B7550B">
        <w:rPr>
          <w:lang w:eastAsia="x-none"/>
        </w:rPr>
        <w:t>±</w:t>
      </w:r>
      <w:r>
        <w:rPr>
          <w:lang w:eastAsia="x-none"/>
        </w:rPr>
        <w:t xml:space="preserve"> 5Hz for 150 </w:t>
      </w:r>
      <w:proofErr w:type="spellStart"/>
      <w:r>
        <w:rPr>
          <w:lang w:eastAsia="x-none"/>
        </w:rPr>
        <w:t>ms</w:t>
      </w:r>
      <w:proofErr w:type="spellEnd"/>
    </w:p>
    <w:p w14:paraId="364F8364" w14:textId="77777777" w:rsidR="00F41925" w:rsidRDefault="00F41925" w:rsidP="00495723">
      <w:pPr>
        <w:pStyle w:val="ListNumber"/>
        <w:numPr>
          <w:ilvl w:val="0"/>
          <w:numId w:val="41"/>
        </w:numPr>
        <w:rPr>
          <w:lang w:eastAsia="x-none"/>
        </w:rPr>
      </w:pPr>
      <w:r>
        <w:rPr>
          <w:lang w:eastAsia="x-none"/>
        </w:rPr>
        <w:t>420 Hz for 1.5 seconds</w:t>
      </w:r>
    </w:p>
    <w:p w14:paraId="23706B4C" w14:textId="77777777" w:rsidR="00F41925" w:rsidRDefault="00F41925" w:rsidP="00495723">
      <w:pPr>
        <w:pStyle w:val="ListNumber"/>
        <w:numPr>
          <w:ilvl w:val="0"/>
          <w:numId w:val="41"/>
        </w:numPr>
        <w:rPr>
          <w:lang w:eastAsia="x-none"/>
        </w:rPr>
      </w:pPr>
      <w:r>
        <w:rPr>
          <w:lang w:eastAsia="x-none"/>
        </w:rPr>
        <w:t>400 Hz for 5 seconds</w:t>
      </w:r>
    </w:p>
    <w:p w14:paraId="2AD0FF87" w14:textId="77777777" w:rsidR="00F41925" w:rsidRDefault="00F41925" w:rsidP="00495723">
      <w:pPr>
        <w:pStyle w:val="ListNumber"/>
        <w:numPr>
          <w:ilvl w:val="0"/>
          <w:numId w:val="41"/>
        </w:numPr>
        <w:rPr>
          <w:lang w:eastAsia="x-none"/>
        </w:rPr>
      </w:pPr>
      <w:r>
        <w:rPr>
          <w:lang w:eastAsia="x-none"/>
        </w:rPr>
        <w:t xml:space="preserve">350 Hz </w:t>
      </w:r>
      <w:r w:rsidRPr="00B7550B">
        <w:rPr>
          <w:lang w:eastAsia="x-none"/>
        </w:rPr>
        <w:t>±</w:t>
      </w:r>
      <w:r>
        <w:rPr>
          <w:lang w:eastAsia="x-none"/>
        </w:rPr>
        <w:t xml:space="preserve"> 5 Hz for 150 </w:t>
      </w:r>
      <w:proofErr w:type="spellStart"/>
      <w:r>
        <w:rPr>
          <w:lang w:eastAsia="x-none"/>
        </w:rPr>
        <w:t>ms</w:t>
      </w:r>
      <w:proofErr w:type="spellEnd"/>
    </w:p>
    <w:p w14:paraId="2EE7AB5F" w14:textId="77777777" w:rsidR="00F41925" w:rsidRDefault="00F41925" w:rsidP="00495723">
      <w:pPr>
        <w:pStyle w:val="ListNumber"/>
        <w:numPr>
          <w:ilvl w:val="0"/>
          <w:numId w:val="41"/>
        </w:numPr>
        <w:rPr>
          <w:lang w:eastAsia="x-none"/>
        </w:rPr>
      </w:pPr>
      <w:r>
        <w:rPr>
          <w:lang w:eastAsia="x-none"/>
        </w:rPr>
        <w:t>380 Hz for 1.5 seconds</w:t>
      </w:r>
    </w:p>
    <w:p w14:paraId="08A62060" w14:textId="77777777" w:rsidR="00F41925" w:rsidRDefault="00F41925" w:rsidP="00495723">
      <w:pPr>
        <w:pStyle w:val="ListNumber"/>
        <w:numPr>
          <w:ilvl w:val="0"/>
          <w:numId w:val="41"/>
        </w:numPr>
        <w:rPr>
          <w:lang w:eastAsia="x-none"/>
        </w:rPr>
      </w:pPr>
      <w:r>
        <w:rPr>
          <w:lang w:eastAsia="x-none"/>
        </w:rPr>
        <w:t>400 Hz for 5 seconds</w:t>
      </w:r>
    </w:p>
    <w:p w14:paraId="35B2C880" w14:textId="77777777" w:rsidR="006E6C18" w:rsidRDefault="006E6C18" w:rsidP="006E6C18">
      <w:pPr>
        <w:pStyle w:val="Heading4"/>
      </w:pPr>
      <w:r>
        <w:t>TEST SETUP</w:t>
      </w:r>
    </w:p>
    <w:p w14:paraId="26C29C7C" w14:textId="77777777" w:rsidR="006E6C18" w:rsidRDefault="006E6C18" w:rsidP="006E6C18">
      <w:pPr>
        <w:pStyle w:val="Heading4"/>
        <w:rPr>
          <w:lang w:val="en-US"/>
        </w:rPr>
      </w:pPr>
      <w:r>
        <w:rPr>
          <w:lang w:val="en-US"/>
        </w:rPr>
        <w:t>OPERATIONAL MODES</w:t>
      </w:r>
    </w:p>
    <w:p w14:paraId="12FA0D8D" w14:textId="1ADAC4C5"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1DE69F29"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33749F91" w14:textId="15D3E852"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DF68DD">
        <w:rPr>
          <w:lang w:eastAsia="x-none"/>
        </w:rPr>
        <w:t xml:space="preserve"> and </w:t>
      </w:r>
      <w:r w:rsidR="00DF68DD" w:rsidRPr="00BC36ED">
        <w:rPr>
          <w:lang w:eastAsia="x-none"/>
        </w:rPr>
        <w:t>§</w:t>
      </w:r>
      <w:r w:rsidR="00DF68DD">
        <w:rPr>
          <w:lang w:eastAsia="x-none"/>
        </w:rPr>
        <w:fldChar w:fldCharType="begin"/>
      </w:r>
      <w:r w:rsidR="00DF68DD">
        <w:rPr>
          <w:lang w:eastAsia="x-none"/>
        </w:rPr>
        <w:instrText xml:space="preserve"> REF _Ref67405426 \r \h </w:instrText>
      </w:r>
      <w:r w:rsidR="00DF68DD">
        <w:rPr>
          <w:lang w:eastAsia="x-none"/>
        </w:rPr>
      </w:r>
      <w:r w:rsidR="00DF68DD">
        <w:rPr>
          <w:lang w:eastAsia="x-none"/>
        </w:rPr>
        <w:fldChar w:fldCharType="separate"/>
      </w:r>
      <w:r w:rsidR="00C52013">
        <w:rPr>
          <w:lang w:eastAsia="x-none"/>
        </w:rPr>
        <w:t>6.3.6.6</w:t>
      </w:r>
      <w:r w:rsidR="00DF68DD">
        <w:rPr>
          <w:lang w:eastAsia="x-none"/>
        </w:rPr>
        <w:fldChar w:fldCharType="end"/>
      </w:r>
      <w:r w:rsidR="00DF68DD">
        <w:rPr>
          <w:lang w:eastAsia="x-none"/>
        </w:rPr>
        <w:t xml:space="preserve">. </w:t>
      </w:r>
    </w:p>
    <w:p w14:paraId="1C1A55F2" w14:textId="77777777" w:rsidR="006E6C18" w:rsidRDefault="006E6C18" w:rsidP="006E6C18">
      <w:pPr>
        <w:pStyle w:val="Heading4"/>
        <w:rPr>
          <w:lang w:val="en-US"/>
        </w:rPr>
      </w:pPr>
      <w:r>
        <w:rPr>
          <w:lang w:val="en-US"/>
        </w:rPr>
        <w:t>ATMOSPHERIC PRESSURE</w:t>
      </w:r>
    </w:p>
    <w:p w14:paraId="395FD757" w14:textId="5919B414"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CD507D0" w14:textId="77777777" w:rsidR="006E6C18" w:rsidRDefault="006E6C18" w:rsidP="006E6C18">
      <w:pPr>
        <w:pStyle w:val="Heading4"/>
        <w:rPr>
          <w:lang w:val="en-US"/>
        </w:rPr>
      </w:pPr>
      <w:r>
        <w:rPr>
          <w:lang w:val="en-US"/>
        </w:rPr>
        <w:t>TEMPERATURE</w:t>
      </w:r>
    </w:p>
    <w:p w14:paraId="03997CED" w14:textId="050F870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325A32B7" w14:textId="77777777" w:rsidR="006E6C18" w:rsidRDefault="006E6C18" w:rsidP="006E6C18">
      <w:pPr>
        <w:pStyle w:val="Heading4"/>
        <w:rPr>
          <w:lang w:val="en-US"/>
        </w:rPr>
      </w:pPr>
      <w:r>
        <w:rPr>
          <w:lang w:val="en-US"/>
        </w:rPr>
        <w:t>HUMIDITY</w:t>
      </w:r>
    </w:p>
    <w:p w14:paraId="49586D2C" w14:textId="7C91445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06110E4" w14:textId="77777777" w:rsidR="006E6C18" w:rsidRDefault="006E6C18" w:rsidP="006E6C18">
      <w:pPr>
        <w:pStyle w:val="Heading4"/>
        <w:rPr>
          <w:lang w:val="en-US"/>
        </w:rPr>
      </w:pPr>
      <w:r>
        <w:rPr>
          <w:lang w:val="en-US"/>
        </w:rPr>
        <w:t>TEST EQUIPMENT</w:t>
      </w:r>
    </w:p>
    <w:p w14:paraId="06D1E7DA"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DB854B0" w14:textId="77777777" w:rsidR="006E6C18" w:rsidRDefault="006E6C18" w:rsidP="006E6C18">
      <w:pPr>
        <w:pStyle w:val="Heading4"/>
      </w:pPr>
      <w:r>
        <w:t>TEST PROCEDURE</w:t>
      </w:r>
    </w:p>
    <w:p w14:paraId="61D958F7" w14:textId="71FB4F72" w:rsidR="00FF1D8B" w:rsidRDefault="00FF1D8B" w:rsidP="00495723">
      <w:pPr>
        <w:pStyle w:val="ListParagraph"/>
        <w:numPr>
          <w:ilvl w:val="0"/>
          <w:numId w:val="49"/>
        </w:numPr>
        <w:jc w:val="left"/>
      </w:pPr>
      <w:r>
        <w:t xml:space="preserve">Set the </w:t>
      </w:r>
      <w:proofErr w:type="spellStart"/>
      <w:r>
        <w:t>EUT</w:t>
      </w:r>
      <w:proofErr w:type="spellEnd"/>
      <w:r>
        <w:t xml:space="preserve"> to </w:t>
      </w:r>
      <w:r w:rsidR="00337858" w:rsidRPr="002C343F">
        <w:rPr>
          <w:lang w:eastAsia="x-none"/>
        </w:rPr>
        <w:t>NORMAL OPERATIONAL MODE per §</w:t>
      </w:r>
      <w:r w:rsidR="00337858">
        <w:rPr>
          <w:lang w:eastAsia="x-none"/>
        </w:rPr>
        <w:fldChar w:fldCharType="begin"/>
      </w:r>
      <w:r w:rsidR="00337858">
        <w:rPr>
          <w:lang w:eastAsia="x-none"/>
        </w:rPr>
        <w:instrText xml:space="preserve"> REF _Ref66959174 \r \h </w:instrText>
      </w:r>
      <w:r w:rsidR="00337858">
        <w:rPr>
          <w:lang w:eastAsia="x-none"/>
        </w:rPr>
      </w:r>
      <w:r w:rsidR="00337858">
        <w:rPr>
          <w:lang w:eastAsia="x-none"/>
        </w:rPr>
        <w:fldChar w:fldCharType="separate"/>
      </w:r>
      <w:r w:rsidR="00C52013">
        <w:rPr>
          <w:lang w:eastAsia="x-none"/>
        </w:rPr>
        <w:t>6.1.1</w:t>
      </w:r>
      <w:r w:rsidR="00337858">
        <w:rPr>
          <w:lang w:eastAsia="x-none"/>
        </w:rPr>
        <w:fldChar w:fldCharType="end"/>
      </w:r>
      <w:r w:rsidR="00337858">
        <w:rPr>
          <w:lang w:eastAsia="x-none"/>
        </w:rPr>
        <w:t>.</w:t>
      </w:r>
    </w:p>
    <w:p w14:paraId="6A36EED1" w14:textId="77777777" w:rsidR="00FF1D8B" w:rsidRDefault="00FF1D8B" w:rsidP="00495723">
      <w:pPr>
        <w:pStyle w:val="ListParagraph"/>
        <w:numPr>
          <w:ilvl w:val="0"/>
          <w:numId w:val="49"/>
        </w:numPr>
        <w:jc w:val="left"/>
      </w:pPr>
      <w:r>
        <w:t xml:space="preserve">Set the AC power input at the nominal value of 115 </w:t>
      </w:r>
      <w:proofErr w:type="spellStart"/>
      <w:r>
        <w:t>Vrms</w:t>
      </w:r>
      <w:proofErr w:type="spellEnd"/>
      <w:r>
        <w:t>, 400 Hz for 5 minutes</w:t>
      </w:r>
    </w:p>
    <w:p w14:paraId="5874C820" w14:textId="77777777" w:rsidR="00FF1D8B" w:rsidRDefault="00FF1D8B" w:rsidP="00495723">
      <w:pPr>
        <w:pStyle w:val="ListParagraph"/>
        <w:numPr>
          <w:ilvl w:val="0"/>
          <w:numId w:val="49"/>
        </w:numPr>
        <w:jc w:val="left"/>
      </w:pPr>
      <w:r>
        <w:t>Increase the frequency to 440 Hz for 150ms</w:t>
      </w:r>
    </w:p>
    <w:p w14:paraId="132E6BAA" w14:textId="77777777" w:rsidR="00FF1D8B" w:rsidRDefault="00FF1D8B" w:rsidP="00495723">
      <w:pPr>
        <w:pStyle w:val="ListParagraph"/>
        <w:numPr>
          <w:ilvl w:val="0"/>
          <w:numId w:val="49"/>
        </w:numPr>
        <w:jc w:val="left"/>
      </w:pPr>
      <w:r>
        <w:t>Decrease the frequency to 420 Hz for 1.5 seconds</w:t>
      </w:r>
    </w:p>
    <w:p w14:paraId="76E50BC8" w14:textId="77777777" w:rsidR="00FF1D8B" w:rsidRDefault="00FF1D8B" w:rsidP="00495723">
      <w:pPr>
        <w:pStyle w:val="ListParagraph"/>
        <w:numPr>
          <w:ilvl w:val="0"/>
          <w:numId w:val="49"/>
        </w:numPr>
        <w:jc w:val="left"/>
      </w:pPr>
      <w:r>
        <w:t>Return the frequency to 400 Hz for 5 seconds</w:t>
      </w:r>
    </w:p>
    <w:p w14:paraId="4C01EC3F" w14:textId="77777777" w:rsidR="00FF1D8B" w:rsidRDefault="00FF1D8B" w:rsidP="00495723">
      <w:pPr>
        <w:pStyle w:val="ListParagraph"/>
        <w:numPr>
          <w:ilvl w:val="0"/>
          <w:numId w:val="49"/>
        </w:numPr>
        <w:jc w:val="left"/>
      </w:pPr>
      <w:r>
        <w:t xml:space="preserve">Decrease the frequency to 350 Hz for 150 </w:t>
      </w:r>
      <w:proofErr w:type="spellStart"/>
      <w:r>
        <w:t>ms</w:t>
      </w:r>
      <w:proofErr w:type="spellEnd"/>
    </w:p>
    <w:p w14:paraId="00D0F8A5" w14:textId="77777777" w:rsidR="00FF1D8B" w:rsidRDefault="00FF1D8B" w:rsidP="00495723">
      <w:pPr>
        <w:pStyle w:val="ListParagraph"/>
        <w:numPr>
          <w:ilvl w:val="0"/>
          <w:numId w:val="49"/>
        </w:numPr>
        <w:jc w:val="left"/>
      </w:pPr>
      <w:r>
        <w:t>Increase the frequency to 380 Hz for 1.5 seconds</w:t>
      </w:r>
    </w:p>
    <w:p w14:paraId="6BDF778E" w14:textId="77777777" w:rsidR="00FF1D8B" w:rsidRDefault="00FF1D8B" w:rsidP="00495723">
      <w:pPr>
        <w:pStyle w:val="ListParagraph"/>
        <w:numPr>
          <w:ilvl w:val="0"/>
          <w:numId w:val="49"/>
        </w:numPr>
        <w:jc w:val="left"/>
      </w:pPr>
      <w:r>
        <w:t>Return the frequency to 400 Hz for 5 seconds</w:t>
      </w:r>
    </w:p>
    <w:p w14:paraId="76FA6377" w14:textId="77777777" w:rsidR="00FF1D8B" w:rsidRDefault="00FF1D8B" w:rsidP="00495723">
      <w:pPr>
        <w:pStyle w:val="ListParagraph"/>
        <w:numPr>
          <w:ilvl w:val="0"/>
          <w:numId w:val="49"/>
        </w:numPr>
        <w:jc w:val="left"/>
      </w:pPr>
      <w:r>
        <w:t>Perform the sequence of steps 3 - 8 three times</w:t>
      </w:r>
    </w:p>
    <w:p w14:paraId="7EC6D2B9" w14:textId="77777777" w:rsidR="00FF1D8B" w:rsidRDefault="00FF1D8B" w:rsidP="00495723">
      <w:pPr>
        <w:pStyle w:val="ListParagraph"/>
        <w:numPr>
          <w:ilvl w:val="0"/>
          <w:numId w:val="49"/>
        </w:numPr>
        <w:jc w:val="left"/>
      </w:pPr>
      <w:r>
        <w:t xml:space="preserve">Monitor the </w:t>
      </w:r>
      <w:proofErr w:type="spellStart"/>
      <w:r>
        <w:t>EUT</w:t>
      </w:r>
      <w:proofErr w:type="spellEnd"/>
      <w:r>
        <w:t xml:space="preserve"> per the</w:t>
      </w:r>
      <w:r w:rsidRPr="006C6384">
        <w:t xml:space="preserve"> </w:t>
      </w:r>
      <w:r>
        <w:t>Susceptibility Criteria</w:t>
      </w:r>
    </w:p>
    <w:p w14:paraId="23485370" w14:textId="77777777" w:rsidR="006E6C18" w:rsidRDefault="006E6C18" w:rsidP="006E6C18">
      <w:pPr>
        <w:pStyle w:val="Heading4"/>
      </w:pPr>
      <w:r>
        <w:lastRenderedPageBreak/>
        <w:t>PASS/FAIL CRITERIA</w:t>
      </w:r>
    </w:p>
    <w:p w14:paraId="676BFB79" w14:textId="65D11BC3" w:rsidR="003A1465" w:rsidRDefault="003A1465" w:rsidP="003A1465">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28B5C45C" w14:textId="58C06192" w:rsidR="006E6C18" w:rsidRDefault="006E6C18" w:rsidP="006E6C18">
      <w:pPr>
        <w:rPr>
          <w:lang w:eastAsia="x-none"/>
        </w:rPr>
      </w:pPr>
    </w:p>
    <w:p w14:paraId="15CEC617" w14:textId="4816E86A" w:rsidR="006E6C18" w:rsidRDefault="006E6C18">
      <w:pPr>
        <w:jc w:val="left"/>
        <w:rPr>
          <w:sz w:val="28"/>
          <w:szCs w:val="32"/>
        </w:rPr>
      </w:pPr>
      <w:r>
        <w:rPr>
          <w:sz w:val="28"/>
          <w:szCs w:val="32"/>
        </w:rPr>
        <w:br w:type="page"/>
      </w:r>
    </w:p>
    <w:p w14:paraId="7F264DAF" w14:textId="18E43688" w:rsidR="006E6C18" w:rsidRPr="007D0A77" w:rsidRDefault="006E6C18">
      <w:pPr>
        <w:pStyle w:val="Heading3"/>
      </w:pPr>
      <w:r>
        <w:lastRenderedPageBreak/>
        <w:t xml:space="preserve">VOLTAGE </w:t>
      </w:r>
      <w:r w:rsidR="009B03D3">
        <w:t>DC CONTENT</w:t>
      </w:r>
      <w:r>
        <w:t xml:space="preserve"> (AC)</w:t>
      </w:r>
    </w:p>
    <w:p w14:paraId="7B7F21FD" w14:textId="77777777" w:rsidR="006E6C18" w:rsidRDefault="006E6C18" w:rsidP="006E6C18">
      <w:pPr>
        <w:pStyle w:val="Heading4"/>
      </w:pPr>
      <w:r>
        <w:t>TEST LEVELS</w:t>
      </w:r>
    </w:p>
    <w:p w14:paraId="7BF705E0" w14:textId="57955BA4" w:rsidR="00CE61BF" w:rsidRDefault="00CE61BF" w:rsidP="00495723">
      <w:pPr>
        <w:pStyle w:val="ListNumber"/>
        <w:numPr>
          <w:ilvl w:val="0"/>
          <w:numId w:val="50"/>
        </w:numPr>
        <w:rPr>
          <w:lang w:eastAsia="x-none"/>
        </w:rPr>
      </w:pPr>
      <w:r>
        <w:rPr>
          <w:lang w:eastAsia="x-none"/>
        </w:rPr>
        <w:t>DC offset: -0.200 +0/-0.04V and +0.200 +0.040/-0V</w:t>
      </w:r>
    </w:p>
    <w:p w14:paraId="4EA96DF7" w14:textId="77777777" w:rsidR="00CE61BF" w:rsidRDefault="00CE61BF" w:rsidP="00495723">
      <w:pPr>
        <w:pStyle w:val="ListNumber"/>
        <w:numPr>
          <w:ilvl w:val="0"/>
          <w:numId w:val="50"/>
        </w:numPr>
        <w:rPr>
          <w:lang w:eastAsia="x-none"/>
        </w:rPr>
      </w:pPr>
      <w:r>
        <w:rPr>
          <w:lang w:eastAsia="x-none"/>
        </w:rPr>
        <w:t>Frequency: 400Hz</w:t>
      </w:r>
    </w:p>
    <w:p w14:paraId="7D0F8E8E" w14:textId="77777777" w:rsidR="006E6C18" w:rsidRDefault="006E6C18" w:rsidP="006E6C18">
      <w:pPr>
        <w:pStyle w:val="Heading4"/>
      </w:pPr>
      <w:r>
        <w:t>TEST SETUP</w:t>
      </w:r>
    </w:p>
    <w:p w14:paraId="58DCCDD4" w14:textId="77777777" w:rsidR="006E6C18" w:rsidRDefault="006E6C18" w:rsidP="006E6C18">
      <w:pPr>
        <w:pStyle w:val="Heading4"/>
        <w:rPr>
          <w:lang w:val="en-US"/>
        </w:rPr>
      </w:pPr>
      <w:r>
        <w:rPr>
          <w:lang w:val="en-US"/>
        </w:rPr>
        <w:t>OPERATIONAL MODES</w:t>
      </w:r>
    </w:p>
    <w:p w14:paraId="29D11BC1" w14:textId="3357926C"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56227781"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034F7924" w14:textId="25FC8E6A"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8402EA">
        <w:rPr>
          <w:lang w:eastAsia="x-none"/>
        </w:rPr>
        <w:t xml:space="preserve"> and </w:t>
      </w:r>
      <w:r w:rsidR="008402EA" w:rsidRPr="00BC36ED">
        <w:rPr>
          <w:lang w:eastAsia="x-none"/>
        </w:rPr>
        <w:t>§</w:t>
      </w:r>
      <w:r w:rsidR="008402EA">
        <w:rPr>
          <w:lang w:eastAsia="x-none"/>
        </w:rPr>
        <w:fldChar w:fldCharType="begin"/>
      </w:r>
      <w:r w:rsidR="008402EA">
        <w:rPr>
          <w:lang w:eastAsia="x-none"/>
        </w:rPr>
        <w:instrText xml:space="preserve"> REF _Ref67405676 \r \h </w:instrText>
      </w:r>
      <w:r w:rsidR="008402EA">
        <w:rPr>
          <w:lang w:eastAsia="x-none"/>
        </w:rPr>
      </w:r>
      <w:r w:rsidR="008402EA">
        <w:rPr>
          <w:lang w:eastAsia="x-none"/>
        </w:rPr>
        <w:fldChar w:fldCharType="separate"/>
      </w:r>
      <w:r w:rsidR="00C52013">
        <w:rPr>
          <w:lang w:eastAsia="x-none"/>
        </w:rPr>
        <w:t>6.3.6.7</w:t>
      </w:r>
      <w:r w:rsidR="008402EA">
        <w:rPr>
          <w:lang w:eastAsia="x-none"/>
        </w:rPr>
        <w:fldChar w:fldCharType="end"/>
      </w:r>
      <w:r w:rsidR="008402EA">
        <w:rPr>
          <w:lang w:eastAsia="x-none"/>
        </w:rPr>
        <w:t>.</w:t>
      </w:r>
    </w:p>
    <w:p w14:paraId="1AE7156D" w14:textId="77777777" w:rsidR="006E6C18" w:rsidRDefault="006E6C18" w:rsidP="006E6C18">
      <w:pPr>
        <w:pStyle w:val="Heading4"/>
        <w:rPr>
          <w:lang w:val="en-US"/>
        </w:rPr>
      </w:pPr>
      <w:r>
        <w:rPr>
          <w:lang w:val="en-US"/>
        </w:rPr>
        <w:t>ATMOSPHERIC PRESSURE</w:t>
      </w:r>
    </w:p>
    <w:p w14:paraId="2E2DA4AF" w14:textId="724095C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8138CE4" w14:textId="77777777" w:rsidR="006E6C18" w:rsidRDefault="006E6C18" w:rsidP="006E6C18">
      <w:pPr>
        <w:pStyle w:val="Heading4"/>
        <w:rPr>
          <w:lang w:val="en-US"/>
        </w:rPr>
      </w:pPr>
      <w:r>
        <w:rPr>
          <w:lang w:val="en-US"/>
        </w:rPr>
        <w:t>TEMPERATURE</w:t>
      </w:r>
    </w:p>
    <w:p w14:paraId="1110CCF7" w14:textId="3AEA4975"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4C93D3CE" w14:textId="77777777" w:rsidR="006E6C18" w:rsidRDefault="006E6C18" w:rsidP="006E6C18">
      <w:pPr>
        <w:pStyle w:val="Heading4"/>
        <w:rPr>
          <w:lang w:val="en-US"/>
        </w:rPr>
      </w:pPr>
      <w:r>
        <w:rPr>
          <w:lang w:val="en-US"/>
        </w:rPr>
        <w:t>HUMIDITY</w:t>
      </w:r>
    </w:p>
    <w:p w14:paraId="5E3168E4" w14:textId="2A39F91D"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891D19D" w14:textId="77777777" w:rsidR="006E6C18" w:rsidRDefault="006E6C18" w:rsidP="006E6C18">
      <w:pPr>
        <w:pStyle w:val="Heading4"/>
        <w:rPr>
          <w:lang w:val="en-US"/>
        </w:rPr>
      </w:pPr>
      <w:r>
        <w:rPr>
          <w:lang w:val="en-US"/>
        </w:rPr>
        <w:t>TEST EQUIPMENT</w:t>
      </w:r>
    </w:p>
    <w:p w14:paraId="7D234541"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D24CAEB" w14:textId="77777777" w:rsidR="006E6C18" w:rsidRDefault="006E6C18" w:rsidP="006E6C18">
      <w:pPr>
        <w:pStyle w:val="Heading4"/>
      </w:pPr>
      <w:r>
        <w:t>TEST PROCEDURE</w:t>
      </w:r>
    </w:p>
    <w:p w14:paraId="41899A78" w14:textId="48C6192B" w:rsidR="001F7446" w:rsidRDefault="001F7446" w:rsidP="00495723">
      <w:pPr>
        <w:pStyle w:val="ListParagraph"/>
        <w:numPr>
          <w:ilvl w:val="0"/>
          <w:numId w:val="51"/>
        </w:numPr>
        <w:jc w:val="left"/>
      </w:pPr>
      <w:r w:rsidRPr="006C6384">
        <w:t xml:space="preserve">Set the AC power input at the nominal value of 115 </w:t>
      </w:r>
      <w:proofErr w:type="spellStart"/>
      <w:r w:rsidRPr="006C6384">
        <w:t>Vrms</w:t>
      </w:r>
      <w:proofErr w:type="spellEnd"/>
      <w:r w:rsidRPr="006C6384">
        <w:t>, 400 Hz</w:t>
      </w:r>
      <w:r>
        <w:t>.</w:t>
      </w:r>
    </w:p>
    <w:p w14:paraId="56F7D1EC" w14:textId="37C9CEF0" w:rsidR="001F7446" w:rsidRDefault="001F7446" w:rsidP="00495723">
      <w:pPr>
        <w:pStyle w:val="ListParagraph"/>
        <w:numPr>
          <w:ilvl w:val="0"/>
          <w:numId w:val="51"/>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7C3D2CE3" w14:textId="77777777" w:rsidR="001F7446" w:rsidRDefault="001F7446" w:rsidP="00495723">
      <w:pPr>
        <w:pStyle w:val="ListParagraph"/>
        <w:numPr>
          <w:ilvl w:val="0"/>
          <w:numId w:val="51"/>
        </w:numPr>
        <w:jc w:val="left"/>
      </w:pPr>
      <w:r>
        <w:t>Apply a voltage dc offset of -0.200 +0/-0.04V to each of the AC power input leads for 30 minutes</w:t>
      </w:r>
      <w:r w:rsidRPr="006C6384">
        <w:t xml:space="preserve"> while monitoring the </w:t>
      </w:r>
      <w:proofErr w:type="spellStart"/>
      <w:r w:rsidRPr="006C6384">
        <w:t>EUT</w:t>
      </w:r>
      <w:proofErr w:type="spellEnd"/>
      <w:r w:rsidRPr="006C6384">
        <w:t xml:space="preserve"> for susceptibility</w:t>
      </w:r>
      <w:r>
        <w:t xml:space="preserve">. </w:t>
      </w:r>
    </w:p>
    <w:p w14:paraId="1E81AD08" w14:textId="003631BB" w:rsidR="006E6C18" w:rsidRDefault="001F7446" w:rsidP="00495723">
      <w:pPr>
        <w:pStyle w:val="ListNumber"/>
        <w:numPr>
          <w:ilvl w:val="0"/>
          <w:numId w:val="51"/>
        </w:numPr>
        <w:rPr>
          <w:lang w:eastAsia="x-none"/>
        </w:rPr>
      </w:pPr>
      <w:r w:rsidRPr="006C6384">
        <w:t xml:space="preserve">Apply a voltage dc offset of </w:t>
      </w:r>
      <w:r>
        <w:t>+0.200 +0.040/-0V</w:t>
      </w:r>
      <w:r w:rsidRPr="006C6384">
        <w:t xml:space="preserve"> to each of the AC power input leads for 30 minutes while monitoring the </w:t>
      </w:r>
      <w:proofErr w:type="spellStart"/>
      <w:r w:rsidRPr="006C6384">
        <w:t>EUT</w:t>
      </w:r>
      <w:proofErr w:type="spellEnd"/>
      <w:r w:rsidRPr="006C6384">
        <w:t xml:space="preserve"> </w:t>
      </w:r>
      <w:r>
        <w:t>per the</w:t>
      </w:r>
      <w:r w:rsidRPr="006C6384">
        <w:t xml:space="preserve"> </w:t>
      </w:r>
      <w:r>
        <w:t>Susceptibility Criteria</w:t>
      </w:r>
    </w:p>
    <w:p w14:paraId="6FD7CF57" w14:textId="77777777" w:rsidR="006E6C18" w:rsidRDefault="006E6C18" w:rsidP="006E6C18">
      <w:pPr>
        <w:pStyle w:val="Heading4"/>
      </w:pPr>
      <w:r>
        <w:t>PASS/FAIL CRITERIA</w:t>
      </w:r>
    </w:p>
    <w:p w14:paraId="7D0038F5" w14:textId="36083859" w:rsidR="0094746A" w:rsidRDefault="0094746A" w:rsidP="0094746A">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1B854E56" w14:textId="5E3F52EC" w:rsidR="008B53D0" w:rsidRPr="007D0A77" w:rsidRDefault="006E6C18">
      <w:pPr>
        <w:pStyle w:val="Heading3"/>
      </w:pPr>
      <w:r>
        <w:br w:type="page"/>
      </w:r>
      <w:r w:rsidR="008B53D0">
        <w:lastRenderedPageBreak/>
        <w:t>VOLTAGE DISTORTION (AC)</w:t>
      </w:r>
    </w:p>
    <w:p w14:paraId="641AF016" w14:textId="77777777" w:rsidR="008B53D0" w:rsidRDefault="008B53D0" w:rsidP="008B53D0">
      <w:pPr>
        <w:pStyle w:val="Heading4"/>
      </w:pPr>
      <w:r>
        <w:t>TEST LEVELS</w:t>
      </w:r>
    </w:p>
    <w:p w14:paraId="585467A4" w14:textId="3B7DB4B7" w:rsidR="009C3B54" w:rsidRDefault="009C3B54" w:rsidP="00495723">
      <w:pPr>
        <w:pStyle w:val="ListNumber"/>
        <w:numPr>
          <w:ilvl w:val="0"/>
          <w:numId w:val="52"/>
        </w:numPr>
        <w:rPr>
          <w:lang w:eastAsia="x-none"/>
        </w:rPr>
      </w:pPr>
      <w:r w:rsidRPr="006C6384">
        <w:rPr>
          <w:lang w:eastAsia="x-none"/>
        </w:rPr>
        <w:t xml:space="preserve">AC power input at </w:t>
      </w:r>
      <w:r>
        <w:rPr>
          <w:lang w:eastAsia="x-none"/>
        </w:rPr>
        <w:t xml:space="preserve">the </w:t>
      </w:r>
      <w:r w:rsidRPr="006C6384">
        <w:rPr>
          <w:lang w:eastAsia="x-none"/>
        </w:rPr>
        <w:t>value of 1</w:t>
      </w:r>
      <w:r>
        <w:rPr>
          <w:lang w:eastAsia="x-none"/>
        </w:rPr>
        <w:t>00</w:t>
      </w:r>
      <w:r w:rsidRPr="006C6384">
        <w:rPr>
          <w:lang w:eastAsia="x-none"/>
        </w:rPr>
        <w:t xml:space="preserve"> </w:t>
      </w:r>
      <w:proofErr w:type="spellStart"/>
      <w:r w:rsidRPr="006C6384">
        <w:rPr>
          <w:lang w:eastAsia="x-none"/>
        </w:rPr>
        <w:t>Vrms</w:t>
      </w:r>
      <w:proofErr w:type="spellEnd"/>
      <w:r w:rsidRPr="006C6384">
        <w:rPr>
          <w:lang w:eastAsia="x-none"/>
        </w:rPr>
        <w:t xml:space="preserve">, </w:t>
      </w:r>
      <w:r>
        <w:rPr>
          <w:lang w:eastAsia="x-none"/>
        </w:rPr>
        <w:t>39</w:t>
      </w:r>
      <w:r w:rsidRPr="006C6384">
        <w:rPr>
          <w:lang w:eastAsia="x-none"/>
        </w:rPr>
        <w:t>0 Hz</w:t>
      </w:r>
    </w:p>
    <w:p w14:paraId="3918DE7D" w14:textId="77777777" w:rsidR="009C3B54" w:rsidRDefault="009C3B54" w:rsidP="00495723">
      <w:pPr>
        <w:pStyle w:val="ListNumber"/>
        <w:numPr>
          <w:ilvl w:val="0"/>
          <w:numId w:val="52"/>
        </w:numPr>
        <w:rPr>
          <w:lang w:eastAsia="x-none"/>
        </w:rPr>
      </w:pPr>
      <w:r w:rsidRPr="002B759A">
        <w:rPr>
          <w:lang w:eastAsia="x-none"/>
        </w:rPr>
        <w:t xml:space="preserve">Voltage </w:t>
      </w:r>
      <w:r>
        <w:rPr>
          <w:lang w:eastAsia="x-none"/>
        </w:rPr>
        <w:t>total distortion level</w:t>
      </w:r>
      <w:r w:rsidRPr="002B759A">
        <w:rPr>
          <w:lang w:eastAsia="x-none"/>
        </w:rPr>
        <w:t>: 8 % +2/-0 %</w:t>
      </w:r>
    </w:p>
    <w:p w14:paraId="4BDD805D" w14:textId="19F64F04" w:rsidR="00245855" w:rsidRDefault="009C3B54" w:rsidP="00495723">
      <w:pPr>
        <w:pStyle w:val="ListNumber"/>
        <w:numPr>
          <w:ilvl w:val="0"/>
          <w:numId w:val="52"/>
        </w:numPr>
        <w:rPr>
          <w:lang w:eastAsia="x-none"/>
        </w:rPr>
      </w:pPr>
      <w:r w:rsidRPr="002B759A">
        <w:rPr>
          <w:lang w:eastAsia="x-none"/>
        </w:rPr>
        <w:t>The voltage distortion may be produced via a full-wave rectifier bridge as shown in</w:t>
      </w:r>
      <w:r w:rsidR="0089206D">
        <w:rPr>
          <w:lang w:eastAsia="x-none"/>
        </w:rPr>
        <w:t xml:space="preserve"> </w:t>
      </w:r>
      <w:r w:rsidR="0089206D" w:rsidRPr="002C343F">
        <w:rPr>
          <w:lang w:eastAsia="x-none"/>
        </w:rPr>
        <w:t>§</w:t>
      </w:r>
      <w:r w:rsidR="0089206D">
        <w:rPr>
          <w:lang w:eastAsia="x-none"/>
        </w:rPr>
        <w:fldChar w:fldCharType="begin"/>
      </w:r>
      <w:r w:rsidR="0089206D">
        <w:rPr>
          <w:lang w:eastAsia="x-none"/>
        </w:rPr>
        <w:instrText xml:space="preserve"> REF _Ref67406018 \r \h </w:instrText>
      </w:r>
      <w:r w:rsidR="0089206D">
        <w:rPr>
          <w:lang w:eastAsia="x-none"/>
        </w:rPr>
      </w:r>
      <w:r w:rsidR="0089206D">
        <w:rPr>
          <w:lang w:eastAsia="x-none"/>
        </w:rPr>
        <w:fldChar w:fldCharType="separate"/>
      </w:r>
      <w:r w:rsidR="00C52013">
        <w:rPr>
          <w:lang w:eastAsia="x-none"/>
        </w:rPr>
        <w:t>6.3.6.8</w:t>
      </w:r>
      <w:r w:rsidR="0089206D">
        <w:rPr>
          <w:lang w:eastAsia="x-none"/>
        </w:rPr>
        <w:fldChar w:fldCharType="end"/>
      </w:r>
      <w:r w:rsidRPr="002B759A">
        <w:rPr>
          <w:lang w:eastAsia="x-none"/>
        </w:rPr>
        <w:t xml:space="preserve">. </w:t>
      </w:r>
    </w:p>
    <w:p w14:paraId="0A1C2812" w14:textId="75655792" w:rsidR="009C3B54" w:rsidRDefault="009C3B54" w:rsidP="00495723">
      <w:pPr>
        <w:pStyle w:val="ListNumber"/>
        <w:numPr>
          <w:ilvl w:val="0"/>
          <w:numId w:val="52"/>
        </w:numPr>
        <w:rPr>
          <w:lang w:eastAsia="x-none"/>
        </w:rPr>
      </w:pPr>
      <w:r w:rsidRPr="002B759A">
        <w:rPr>
          <w:lang w:eastAsia="x-none"/>
        </w:rPr>
        <w:t>The level of voltage distortion can be controlled by varying the load on the rectifier(s)</w:t>
      </w:r>
      <w:r>
        <w:rPr>
          <w:lang w:eastAsia="x-none"/>
        </w:rPr>
        <w:t xml:space="preserve"> </w:t>
      </w:r>
      <w:r w:rsidRPr="002B759A">
        <w:rPr>
          <w:lang w:eastAsia="x-none"/>
        </w:rPr>
        <w:t xml:space="preserve">and insertion of source impedance in the line.  Alternatively, input voltage to the </w:t>
      </w:r>
      <w:proofErr w:type="spellStart"/>
      <w:r w:rsidRPr="002B759A">
        <w:rPr>
          <w:lang w:eastAsia="x-none"/>
        </w:rPr>
        <w:t>EUT</w:t>
      </w:r>
      <w:proofErr w:type="spellEnd"/>
      <w:r w:rsidRPr="002B759A">
        <w:rPr>
          <w:lang w:eastAsia="x-none"/>
        </w:rPr>
        <w:t xml:space="preserve"> may be distorted by clipping the supply voltage.</w:t>
      </w:r>
    </w:p>
    <w:p w14:paraId="6764DE6C" w14:textId="77777777" w:rsidR="008B53D0" w:rsidRDefault="008B53D0" w:rsidP="008B53D0">
      <w:pPr>
        <w:pStyle w:val="Heading4"/>
      </w:pPr>
      <w:r>
        <w:t>TEST SETUP</w:t>
      </w:r>
    </w:p>
    <w:p w14:paraId="23B5B478" w14:textId="77777777" w:rsidR="008B53D0" w:rsidRDefault="008B53D0" w:rsidP="008B53D0">
      <w:pPr>
        <w:pStyle w:val="Heading4"/>
        <w:rPr>
          <w:lang w:val="en-US"/>
        </w:rPr>
      </w:pPr>
      <w:r>
        <w:rPr>
          <w:lang w:val="en-US"/>
        </w:rPr>
        <w:t>OPERATIONAL MODES</w:t>
      </w:r>
    </w:p>
    <w:p w14:paraId="0CD93444" w14:textId="162C064E" w:rsidR="008B53D0" w:rsidRPr="002C343F" w:rsidRDefault="008B53D0" w:rsidP="008B53D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3B6D1EC" w14:textId="77777777" w:rsidR="008B53D0" w:rsidRDefault="008B53D0" w:rsidP="008B53D0">
      <w:pPr>
        <w:pStyle w:val="Heading4"/>
        <w:rPr>
          <w:lang w:val="en-US"/>
        </w:rPr>
      </w:pPr>
      <w:proofErr w:type="spellStart"/>
      <w:r>
        <w:rPr>
          <w:lang w:val="en-US"/>
        </w:rPr>
        <w:t>EUT</w:t>
      </w:r>
      <w:proofErr w:type="spellEnd"/>
      <w:r>
        <w:rPr>
          <w:lang w:val="en-US"/>
        </w:rPr>
        <w:t xml:space="preserve"> SETUP</w:t>
      </w:r>
    </w:p>
    <w:p w14:paraId="17A00D93" w14:textId="76CF522D" w:rsidR="008B53D0" w:rsidRDefault="008B53D0" w:rsidP="008B53D0">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445F69">
        <w:rPr>
          <w:lang w:eastAsia="x-none"/>
        </w:rPr>
        <w:t>,</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445F69">
        <w:rPr>
          <w:lang w:eastAsia="x-none"/>
        </w:rPr>
        <w:t xml:space="preserve"> and </w:t>
      </w:r>
      <w:r w:rsidR="00445F69" w:rsidRPr="00BC36ED">
        <w:rPr>
          <w:lang w:eastAsia="x-none"/>
        </w:rPr>
        <w:t>§</w:t>
      </w:r>
      <w:r w:rsidR="00445F69">
        <w:rPr>
          <w:lang w:eastAsia="x-none"/>
        </w:rPr>
        <w:fldChar w:fldCharType="begin"/>
      </w:r>
      <w:r w:rsidR="00445F69">
        <w:rPr>
          <w:lang w:eastAsia="x-none"/>
        </w:rPr>
        <w:instrText xml:space="preserve"> REF _Ref67406018 \r \h </w:instrText>
      </w:r>
      <w:r w:rsidR="00445F69">
        <w:rPr>
          <w:lang w:eastAsia="x-none"/>
        </w:rPr>
      </w:r>
      <w:r w:rsidR="00445F69">
        <w:rPr>
          <w:lang w:eastAsia="x-none"/>
        </w:rPr>
        <w:fldChar w:fldCharType="separate"/>
      </w:r>
      <w:r w:rsidR="00C52013">
        <w:rPr>
          <w:lang w:eastAsia="x-none"/>
        </w:rPr>
        <w:t>6.3.6.8</w:t>
      </w:r>
      <w:r w:rsidR="00445F69">
        <w:rPr>
          <w:lang w:eastAsia="x-none"/>
        </w:rPr>
        <w:fldChar w:fldCharType="end"/>
      </w:r>
      <w:r w:rsidR="003547C0">
        <w:rPr>
          <w:lang w:eastAsia="x-none"/>
        </w:rPr>
        <w:t xml:space="preserve"> (if this method used)</w:t>
      </w:r>
      <w:r w:rsidR="00445F69">
        <w:rPr>
          <w:lang w:eastAsia="x-none"/>
        </w:rPr>
        <w:t>.</w:t>
      </w:r>
    </w:p>
    <w:p w14:paraId="723574C6" w14:textId="77777777" w:rsidR="008B53D0" w:rsidRDefault="008B53D0" w:rsidP="008B53D0">
      <w:pPr>
        <w:pStyle w:val="Heading4"/>
        <w:rPr>
          <w:lang w:val="en-US"/>
        </w:rPr>
      </w:pPr>
      <w:r>
        <w:rPr>
          <w:lang w:val="en-US"/>
        </w:rPr>
        <w:t>ATMOSPHERIC PRESSURE</w:t>
      </w:r>
    </w:p>
    <w:p w14:paraId="07CDCEDD" w14:textId="65DEDA73"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D859C5E" w14:textId="77777777" w:rsidR="008B53D0" w:rsidRDefault="008B53D0" w:rsidP="008B53D0">
      <w:pPr>
        <w:pStyle w:val="Heading4"/>
        <w:rPr>
          <w:lang w:val="en-US"/>
        </w:rPr>
      </w:pPr>
      <w:r>
        <w:rPr>
          <w:lang w:val="en-US"/>
        </w:rPr>
        <w:t>TEMPERATURE</w:t>
      </w:r>
    </w:p>
    <w:p w14:paraId="09CCC92C" w14:textId="195CB90F"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04E5CC0" w14:textId="77777777" w:rsidR="008B53D0" w:rsidRDefault="008B53D0" w:rsidP="008B53D0">
      <w:pPr>
        <w:pStyle w:val="Heading4"/>
        <w:rPr>
          <w:lang w:val="en-US"/>
        </w:rPr>
      </w:pPr>
      <w:r>
        <w:rPr>
          <w:lang w:val="en-US"/>
        </w:rPr>
        <w:t>HUMIDITY</w:t>
      </w:r>
    </w:p>
    <w:p w14:paraId="2948FB55" w14:textId="0E81CE8A"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FDEAD97" w14:textId="77777777" w:rsidR="008B53D0" w:rsidRDefault="008B53D0" w:rsidP="008B53D0">
      <w:pPr>
        <w:pStyle w:val="Heading4"/>
        <w:rPr>
          <w:lang w:val="en-US"/>
        </w:rPr>
      </w:pPr>
      <w:r>
        <w:rPr>
          <w:lang w:val="en-US"/>
        </w:rPr>
        <w:t>TEST EQUIPMENT</w:t>
      </w:r>
    </w:p>
    <w:p w14:paraId="4CB65F28" w14:textId="77777777" w:rsidR="008B53D0" w:rsidRDefault="008B53D0" w:rsidP="008B53D0">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0B6D718D" w14:textId="77777777" w:rsidR="008B53D0" w:rsidRDefault="008B53D0" w:rsidP="008B53D0">
      <w:pPr>
        <w:pStyle w:val="Heading4"/>
      </w:pPr>
      <w:r>
        <w:t>TEST PROCEDURE</w:t>
      </w:r>
    </w:p>
    <w:p w14:paraId="37700E33" w14:textId="54C257D1" w:rsidR="006D1C9A" w:rsidRDefault="006D1C9A" w:rsidP="00495723">
      <w:pPr>
        <w:pStyle w:val="ListParagraph"/>
        <w:numPr>
          <w:ilvl w:val="0"/>
          <w:numId w:val="53"/>
        </w:numPr>
        <w:jc w:val="left"/>
      </w:pPr>
      <w:r>
        <w:t xml:space="preserve">Set the </w:t>
      </w:r>
      <w:proofErr w:type="spellStart"/>
      <w:r>
        <w:t>EUT</w:t>
      </w:r>
      <w:proofErr w:type="spellEnd"/>
      <w:r>
        <w:t xml:space="preserve"> to </w:t>
      </w:r>
      <w:r w:rsidR="00E82669" w:rsidRPr="002C343F">
        <w:rPr>
          <w:lang w:eastAsia="x-none"/>
        </w:rPr>
        <w:t>NORMAL OPERATIONAL MODE per §</w:t>
      </w:r>
      <w:r w:rsidR="00E82669">
        <w:rPr>
          <w:lang w:eastAsia="x-none"/>
        </w:rPr>
        <w:fldChar w:fldCharType="begin"/>
      </w:r>
      <w:r w:rsidR="00E82669">
        <w:rPr>
          <w:lang w:eastAsia="x-none"/>
        </w:rPr>
        <w:instrText xml:space="preserve"> REF _Ref66959174 \r \h </w:instrText>
      </w:r>
      <w:r w:rsidR="00E82669">
        <w:rPr>
          <w:lang w:eastAsia="x-none"/>
        </w:rPr>
      </w:r>
      <w:r w:rsidR="00E82669">
        <w:rPr>
          <w:lang w:eastAsia="x-none"/>
        </w:rPr>
        <w:fldChar w:fldCharType="separate"/>
      </w:r>
      <w:r w:rsidR="00C52013">
        <w:rPr>
          <w:lang w:eastAsia="x-none"/>
        </w:rPr>
        <w:t>6.1.1</w:t>
      </w:r>
      <w:r w:rsidR="00E82669">
        <w:rPr>
          <w:lang w:eastAsia="x-none"/>
        </w:rPr>
        <w:fldChar w:fldCharType="end"/>
      </w:r>
      <w:r w:rsidR="00E82669">
        <w:rPr>
          <w:lang w:eastAsia="x-none"/>
        </w:rPr>
        <w:t>.</w:t>
      </w:r>
    </w:p>
    <w:p w14:paraId="60DD7BB7" w14:textId="77777777" w:rsidR="006D1C9A" w:rsidRPr="008D4ABE" w:rsidRDefault="006D1C9A" w:rsidP="00495723">
      <w:pPr>
        <w:pStyle w:val="ListParagraph"/>
        <w:numPr>
          <w:ilvl w:val="0"/>
          <w:numId w:val="53"/>
        </w:numPr>
        <w:jc w:val="left"/>
      </w:pPr>
      <w:r w:rsidRPr="008D4ABE">
        <w:t xml:space="preserve">Set the AC power input at </w:t>
      </w:r>
      <w:r>
        <w:t>the v</w:t>
      </w:r>
      <w:r w:rsidRPr="008D4ABE">
        <w:t>alue of 1</w:t>
      </w:r>
      <w:r>
        <w:t>00</w:t>
      </w:r>
      <w:r w:rsidRPr="008D4ABE">
        <w:t xml:space="preserve"> </w:t>
      </w:r>
      <w:proofErr w:type="spellStart"/>
      <w:r w:rsidRPr="008D4ABE">
        <w:t>Vrms</w:t>
      </w:r>
      <w:proofErr w:type="spellEnd"/>
      <w:r w:rsidRPr="008D4ABE">
        <w:t xml:space="preserve">, </w:t>
      </w:r>
      <w:r>
        <w:t>39</w:t>
      </w:r>
      <w:r w:rsidRPr="008D4ABE">
        <w:t>0 Hz</w:t>
      </w:r>
    </w:p>
    <w:p w14:paraId="123BF87B" w14:textId="42764635" w:rsidR="008B53D0" w:rsidRDefault="006D1C9A" w:rsidP="00495723">
      <w:pPr>
        <w:pStyle w:val="ListParagraph"/>
        <w:numPr>
          <w:ilvl w:val="0"/>
          <w:numId w:val="53"/>
        </w:numPr>
        <w:jc w:val="left"/>
      </w:pPr>
      <w:r>
        <w:t xml:space="preserve">Apply a voltage total distortion level of </w:t>
      </w:r>
      <w:r w:rsidRPr="002B759A">
        <w:t>8 % +2/-0 %</w:t>
      </w:r>
      <w:r>
        <w:t xml:space="preserve"> at the AC power input leads for </w:t>
      </w:r>
      <w:r w:rsidRPr="00A1593F">
        <w:t>30 minutes</w:t>
      </w:r>
      <w:r w:rsidRPr="006C6384">
        <w:t xml:space="preserve"> while monitoring the </w:t>
      </w:r>
      <w:proofErr w:type="spellStart"/>
      <w:r w:rsidRPr="006C6384">
        <w:t>EUT</w:t>
      </w:r>
      <w:proofErr w:type="spellEnd"/>
      <w:r w:rsidRPr="006C6384">
        <w:t xml:space="preserve"> </w:t>
      </w:r>
      <w:r>
        <w:t>per the</w:t>
      </w:r>
      <w:r w:rsidRPr="006C6384">
        <w:t xml:space="preserve"> </w:t>
      </w:r>
      <w:r>
        <w:t>Susceptibility Criteria</w:t>
      </w:r>
      <w:r w:rsidRPr="006C6384">
        <w:t>.</w:t>
      </w:r>
    </w:p>
    <w:p w14:paraId="21B830FC" w14:textId="77777777" w:rsidR="008B53D0" w:rsidRDefault="008B53D0" w:rsidP="008B53D0">
      <w:pPr>
        <w:pStyle w:val="Heading4"/>
      </w:pPr>
      <w:r>
        <w:t>PASS/FAIL CRITERIA</w:t>
      </w:r>
    </w:p>
    <w:p w14:paraId="3B9D27BF" w14:textId="7C5FD138" w:rsidR="00245855" w:rsidRDefault="00245855" w:rsidP="00245855">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3E5D08C4" w14:textId="113A617A" w:rsidR="008B53D0" w:rsidRPr="007D0A77" w:rsidRDefault="008B53D0">
      <w:pPr>
        <w:pStyle w:val="Heading3"/>
      </w:pPr>
      <w:r>
        <w:br w:type="page"/>
      </w:r>
      <w:r>
        <w:lastRenderedPageBreak/>
        <w:t>ABNORMAL VOLTAGE AND FREQUENCY LIMITS IN STEADY STATE (AC)</w:t>
      </w:r>
    </w:p>
    <w:p w14:paraId="122629A9" w14:textId="77777777" w:rsidR="008B53D0" w:rsidRDefault="008B53D0" w:rsidP="008B53D0">
      <w:pPr>
        <w:pStyle w:val="Heading4"/>
      </w:pPr>
      <w:r>
        <w:t>TEST LEVELS</w:t>
      </w:r>
    </w:p>
    <w:p w14:paraId="1E19FD94" w14:textId="088CC7AC" w:rsidR="00CB1309" w:rsidRDefault="00CB1309" w:rsidP="00CB1309">
      <w:r w:rsidRPr="00C868D4">
        <w:t xml:space="preserve">The </w:t>
      </w:r>
      <w:proofErr w:type="spellStart"/>
      <w:r w:rsidRPr="00C868D4">
        <w:t>EUT</w:t>
      </w:r>
      <w:proofErr w:type="spellEnd"/>
      <w:r w:rsidRPr="00C868D4">
        <w:t xml:space="preserve"> shall operate without loss of functional performance after being exposed to </w:t>
      </w:r>
      <w:r>
        <w:t>each</w:t>
      </w:r>
      <w:r w:rsidRPr="00C868D4">
        <w:t xml:space="preserve"> </w:t>
      </w:r>
      <w:r>
        <w:t xml:space="preserve">of the </w:t>
      </w:r>
      <w:r w:rsidRPr="00C868D4">
        <w:t>following voltage</w:t>
      </w:r>
      <w:r>
        <w:t>s and frequencies for 5 minutes:</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3150"/>
      </w:tblGrid>
      <w:tr w:rsidR="00CB1309" w:rsidRPr="00FA4F6A" w14:paraId="312A6008" w14:textId="77777777" w:rsidTr="00CB1309">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2E29FD6" w14:textId="77777777" w:rsidR="00CB1309" w:rsidRPr="00FA4F6A" w:rsidRDefault="00CB1309" w:rsidP="00F5556A">
            <w:pPr>
              <w:jc w:val="center"/>
            </w:pPr>
            <w:r>
              <w:t>TEST</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B1AC789" w14:textId="77777777" w:rsidR="00CB1309" w:rsidRPr="00FA4F6A" w:rsidRDefault="00CB1309" w:rsidP="00F5556A">
            <w:pPr>
              <w:jc w:val="center"/>
            </w:pPr>
            <w:r>
              <w:t>VOLTAGE (</w:t>
            </w:r>
            <w:proofErr w:type="spellStart"/>
            <w:r>
              <w:t>VRMS</w:t>
            </w:r>
            <w:proofErr w:type="spellEnd"/>
            <w:r>
              <w:t>)</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C6E5E73" w14:textId="77777777" w:rsidR="00CB1309" w:rsidRPr="00FA4F6A" w:rsidRDefault="00CB1309" w:rsidP="00F5556A">
            <w:pPr>
              <w:jc w:val="center"/>
            </w:pPr>
            <w:r>
              <w:t>FREQUENCY (HZ)</w:t>
            </w:r>
          </w:p>
        </w:tc>
      </w:tr>
      <w:tr w:rsidR="00CB1309" w:rsidRPr="00FA4F6A" w14:paraId="01650A2E"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41B2EF4B" w14:textId="77777777" w:rsidR="00CB1309" w:rsidRPr="00C56CAC" w:rsidRDefault="00CB1309" w:rsidP="00CB1309">
            <w:pPr>
              <w:jc w:val="center"/>
            </w:pPr>
            <w:r w:rsidRPr="00C56CAC">
              <w:t>1</w:t>
            </w:r>
          </w:p>
        </w:tc>
        <w:tc>
          <w:tcPr>
            <w:tcW w:w="2340" w:type="dxa"/>
            <w:tcBorders>
              <w:top w:val="single" w:sz="4" w:space="0" w:color="auto"/>
              <w:left w:val="single" w:sz="4" w:space="0" w:color="auto"/>
              <w:bottom w:val="single" w:sz="4" w:space="0" w:color="auto"/>
              <w:right w:val="single" w:sz="4" w:space="0" w:color="auto"/>
            </w:tcBorders>
          </w:tcPr>
          <w:p w14:paraId="0892E8AA" w14:textId="52232A3B" w:rsidR="00CB1309" w:rsidRPr="00C56CAC" w:rsidRDefault="00CB1309" w:rsidP="00CB1309">
            <w:pPr>
              <w:jc w:val="center"/>
            </w:pPr>
            <w:r>
              <w:rPr>
                <w:rFonts w:hint="eastAsia"/>
                <w:lang w:eastAsia="ja-JP"/>
              </w:rPr>
              <w:t>134</w:t>
            </w:r>
          </w:p>
        </w:tc>
        <w:tc>
          <w:tcPr>
            <w:tcW w:w="3150" w:type="dxa"/>
            <w:tcBorders>
              <w:top w:val="single" w:sz="4" w:space="0" w:color="auto"/>
              <w:left w:val="single" w:sz="4" w:space="0" w:color="auto"/>
              <w:bottom w:val="single" w:sz="4" w:space="0" w:color="auto"/>
              <w:right w:val="single" w:sz="4" w:space="0" w:color="auto"/>
            </w:tcBorders>
          </w:tcPr>
          <w:p w14:paraId="6D30BA39" w14:textId="49A86B60" w:rsidR="00CB1309" w:rsidRPr="00C56CAC" w:rsidRDefault="00CB1309" w:rsidP="00CB1309">
            <w:pPr>
              <w:jc w:val="center"/>
            </w:pPr>
            <w:r>
              <w:rPr>
                <w:lang w:eastAsia="ja-JP"/>
              </w:rPr>
              <w:t>400</w:t>
            </w:r>
          </w:p>
        </w:tc>
      </w:tr>
      <w:tr w:rsidR="00CB1309" w:rsidRPr="00FA4F6A" w14:paraId="2A8CEAA8"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1C4448BA" w14:textId="77777777" w:rsidR="00CB1309" w:rsidRPr="00C56CAC" w:rsidRDefault="00CB1309" w:rsidP="00CB1309">
            <w:pPr>
              <w:jc w:val="center"/>
            </w:pPr>
            <w:r w:rsidRPr="00C56CAC">
              <w:t>2</w:t>
            </w:r>
          </w:p>
        </w:tc>
        <w:tc>
          <w:tcPr>
            <w:tcW w:w="2340" w:type="dxa"/>
            <w:tcBorders>
              <w:top w:val="single" w:sz="4" w:space="0" w:color="auto"/>
              <w:left w:val="single" w:sz="4" w:space="0" w:color="auto"/>
              <w:bottom w:val="single" w:sz="4" w:space="0" w:color="auto"/>
              <w:right w:val="single" w:sz="4" w:space="0" w:color="auto"/>
            </w:tcBorders>
          </w:tcPr>
          <w:p w14:paraId="02A6BC06" w14:textId="726CA6A7" w:rsidR="00CB1309" w:rsidRPr="00C56CAC" w:rsidRDefault="00CB1309" w:rsidP="00CB1309">
            <w:pPr>
              <w:jc w:val="center"/>
            </w:pPr>
            <w:r>
              <w:rPr>
                <w:rFonts w:hint="eastAsia"/>
                <w:lang w:eastAsia="ja-JP"/>
              </w:rPr>
              <w:t>97</w:t>
            </w:r>
          </w:p>
        </w:tc>
        <w:tc>
          <w:tcPr>
            <w:tcW w:w="3150" w:type="dxa"/>
            <w:tcBorders>
              <w:top w:val="single" w:sz="4" w:space="0" w:color="auto"/>
              <w:left w:val="single" w:sz="4" w:space="0" w:color="auto"/>
              <w:bottom w:val="single" w:sz="4" w:space="0" w:color="auto"/>
              <w:right w:val="single" w:sz="4" w:space="0" w:color="auto"/>
            </w:tcBorders>
          </w:tcPr>
          <w:p w14:paraId="6815E206" w14:textId="7DCEA891" w:rsidR="00CB1309" w:rsidRPr="00C56CAC" w:rsidRDefault="00CB1309" w:rsidP="00CB1309">
            <w:pPr>
              <w:jc w:val="center"/>
            </w:pPr>
            <w:r>
              <w:rPr>
                <w:lang w:eastAsia="ja-JP"/>
              </w:rPr>
              <w:t>400</w:t>
            </w:r>
          </w:p>
        </w:tc>
      </w:tr>
      <w:tr w:rsidR="00CB1309" w:rsidRPr="00FA4F6A" w14:paraId="40C6C45B"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B803285" w14:textId="2467B984" w:rsidR="00CB1309" w:rsidRPr="00C56CAC" w:rsidRDefault="00CB1309" w:rsidP="00CB1309">
            <w:pPr>
              <w:jc w:val="center"/>
            </w:pPr>
            <w:r>
              <w:t>3</w:t>
            </w:r>
          </w:p>
        </w:tc>
        <w:tc>
          <w:tcPr>
            <w:tcW w:w="2340" w:type="dxa"/>
            <w:tcBorders>
              <w:top w:val="single" w:sz="4" w:space="0" w:color="auto"/>
              <w:left w:val="single" w:sz="4" w:space="0" w:color="auto"/>
              <w:bottom w:val="single" w:sz="4" w:space="0" w:color="auto"/>
              <w:right w:val="single" w:sz="4" w:space="0" w:color="auto"/>
            </w:tcBorders>
          </w:tcPr>
          <w:p w14:paraId="501ECFD6" w14:textId="4D424AD4" w:rsidR="00CB1309" w:rsidRPr="00C56CAC" w:rsidRDefault="00CB1309" w:rsidP="00CB1309">
            <w:pPr>
              <w:jc w:val="center"/>
            </w:pPr>
            <w:r>
              <w:rPr>
                <w:rFonts w:hint="eastAsia"/>
                <w:lang w:eastAsia="ja-JP"/>
              </w:rPr>
              <w:t>1</w:t>
            </w:r>
            <w:r>
              <w:rPr>
                <w:lang w:eastAsia="ja-JP"/>
              </w:rPr>
              <w:t>22</w:t>
            </w:r>
          </w:p>
        </w:tc>
        <w:tc>
          <w:tcPr>
            <w:tcW w:w="3150" w:type="dxa"/>
            <w:tcBorders>
              <w:top w:val="single" w:sz="4" w:space="0" w:color="auto"/>
              <w:left w:val="single" w:sz="4" w:space="0" w:color="auto"/>
              <w:bottom w:val="single" w:sz="4" w:space="0" w:color="auto"/>
              <w:right w:val="single" w:sz="4" w:space="0" w:color="auto"/>
            </w:tcBorders>
          </w:tcPr>
          <w:p w14:paraId="4918356F" w14:textId="7C25B9BC" w:rsidR="00CB1309" w:rsidRPr="00C56CAC" w:rsidRDefault="00CB1309" w:rsidP="00CB1309">
            <w:pPr>
              <w:jc w:val="center"/>
            </w:pPr>
            <w:r>
              <w:rPr>
                <w:lang w:eastAsia="ja-JP"/>
              </w:rPr>
              <w:t>430</w:t>
            </w:r>
          </w:p>
        </w:tc>
      </w:tr>
      <w:tr w:rsidR="00CB1309" w:rsidRPr="00FA4F6A" w14:paraId="2EE7C868"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2075420F" w14:textId="3A44CA5B" w:rsidR="00CB1309" w:rsidRPr="00C56CAC" w:rsidRDefault="00CB1309" w:rsidP="00CB1309">
            <w:pPr>
              <w:jc w:val="center"/>
            </w:pPr>
            <w:r>
              <w:t>4</w:t>
            </w:r>
          </w:p>
        </w:tc>
        <w:tc>
          <w:tcPr>
            <w:tcW w:w="2340" w:type="dxa"/>
            <w:tcBorders>
              <w:top w:val="single" w:sz="4" w:space="0" w:color="auto"/>
              <w:left w:val="single" w:sz="4" w:space="0" w:color="auto"/>
              <w:bottom w:val="single" w:sz="4" w:space="0" w:color="auto"/>
              <w:right w:val="single" w:sz="4" w:space="0" w:color="auto"/>
            </w:tcBorders>
          </w:tcPr>
          <w:p w14:paraId="4D73FFCE" w14:textId="033D9218" w:rsidR="00CB1309" w:rsidRPr="00C56CAC" w:rsidRDefault="00CB1309" w:rsidP="00CB1309">
            <w:pPr>
              <w:jc w:val="center"/>
            </w:pPr>
            <w:r>
              <w:rPr>
                <w:lang w:eastAsia="ja-JP"/>
              </w:rPr>
              <w:t>100</w:t>
            </w:r>
          </w:p>
        </w:tc>
        <w:tc>
          <w:tcPr>
            <w:tcW w:w="3150" w:type="dxa"/>
            <w:tcBorders>
              <w:top w:val="single" w:sz="4" w:space="0" w:color="auto"/>
              <w:left w:val="single" w:sz="4" w:space="0" w:color="auto"/>
              <w:bottom w:val="single" w:sz="4" w:space="0" w:color="auto"/>
              <w:right w:val="single" w:sz="4" w:space="0" w:color="auto"/>
            </w:tcBorders>
          </w:tcPr>
          <w:p w14:paraId="7629712D" w14:textId="4E535343" w:rsidR="00CB1309" w:rsidRPr="00C56CAC" w:rsidRDefault="00CB1309" w:rsidP="00CB1309">
            <w:pPr>
              <w:jc w:val="center"/>
            </w:pPr>
            <w:r>
              <w:rPr>
                <w:lang w:eastAsia="ja-JP"/>
              </w:rPr>
              <w:t>430</w:t>
            </w:r>
          </w:p>
        </w:tc>
      </w:tr>
      <w:tr w:rsidR="00CB1309" w:rsidRPr="00FA4F6A" w14:paraId="5FBCB437"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7409EECE" w14:textId="7C13D0E2" w:rsidR="00CB1309" w:rsidRPr="00C56CAC" w:rsidRDefault="00CB1309" w:rsidP="00CB1309">
            <w:pPr>
              <w:jc w:val="center"/>
            </w:pPr>
            <w:r>
              <w:t>5</w:t>
            </w:r>
          </w:p>
        </w:tc>
        <w:tc>
          <w:tcPr>
            <w:tcW w:w="2340" w:type="dxa"/>
            <w:tcBorders>
              <w:top w:val="single" w:sz="4" w:space="0" w:color="auto"/>
              <w:left w:val="single" w:sz="4" w:space="0" w:color="auto"/>
              <w:bottom w:val="single" w:sz="4" w:space="0" w:color="auto"/>
              <w:right w:val="single" w:sz="4" w:space="0" w:color="auto"/>
            </w:tcBorders>
          </w:tcPr>
          <w:p w14:paraId="3C1B49A6" w14:textId="6C1A457C" w:rsidR="00CB1309" w:rsidRPr="00C56CAC" w:rsidRDefault="00CB1309" w:rsidP="00CB1309">
            <w:pPr>
              <w:jc w:val="center"/>
            </w:pPr>
            <w:r>
              <w:rPr>
                <w:rFonts w:hint="eastAsia"/>
                <w:lang w:eastAsia="ja-JP"/>
              </w:rPr>
              <w:t>1</w:t>
            </w:r>
            <w:r>
              <w:rPr>
                <w:lang w:eastAsia="ja-JP"/>
              </w:rPr>
              <w:t>22</w:t>
            </w:r>
          </w:p>
        </w:tc>
        <w:tc>
          <w:tcPr>
            <w:tcW w:w="3150" w:type="dxa"/>
            <w:tcBorders>
              <w:top w:val="single" w:sz="4" w:space="0" w:color="auto"/>
              <w:left w:val="single" w:sz="4" w:space="0" w:color="auto"/>
              <w:bottom w:val="single" w:sz="4" w:space="0" w:color="auto"/>
              <w:right w:val="single" w:sz="4" w:space="0" w:color="auto"/>
            </w:tcBorders>
          </w:tcPr>
          <w:p w14:paraId="7DE54609" w14:textId="6DAE15D1" w:rsidR="00CB1309" w:rsidRPr="00C56CAC" w:rsidRDefault="00CB1309" w:rsidP="00CB1309">
            <w:pPr>
              <w:jc w:val="center"/>
            </w:pPr>
            <w:r>
              <w:rPr>
                <w:lang w:eastAsia="ja-JP"/>
              </w:rPr>
              <w:t>370</w:t>
            </w:r>
          </w:p>
        </w:tc>
      </w:tr>
      <w:tr w:rsidR="00CB1309" w:rsidRPr="00FA4F6A" w14:paraId="09D0B670"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5A49B2BB" w14:textId="1F41676A" w:rsidR="00CB1309" w:rsidRPr="00C56CAC" w:rsidRDefault="00CB1309" w:rsidP="00CB1309">
            <w:pPr>
              <w:jc w:val="center"/>
            </w:pPr>
            <w:r>
              <w:t>6</w:t>
            </w:r>
          </w:p>
        </w:tc>
        <w:tc>
          <w:tcPr>
            <w:tcW w:w="2340" w:type="dxa"/>
            <w:tcBorders>
              <w:top w:val="single" w:sz="4" w:space="0" w:color="auto"/>
              <w:left w:val="single" w:sz="4" w:space="0" w:color="auto"/>
              <w:bottom w:val="single" w:sz="4" w:space="0" w:color="auto"/>
              <w:right w:val="single" w:sz="4" w:space="0" w:color="auto"/>
            </w:tcBorders>
          </w:tcPr>
          <w:p w14:paraId="585A929D" w14:textId="46E88AAE" w:rsidR="00CB1309" w:rsidRPr="00C56CAC" w:rsidRDefault="00CB1309" w:rsidP="00CB1309">
            <w:pPr>
              <w:jc w:val="center"/>
            </w:pPr>
            <w:r>
              <w:rPr>
                <w:lang w:eastAsia="ja-JP"/>
              </w:rPr>
              <w:t>100</w:t>
            </w:r>
          </w:p>
        </w:tc>
        <w:tc>
          <w:tcPr>
            <w:tcW w:w="3150" w:type="dxa"/>
            <w:tcBorders>
              <w:top w:val="single" w:sz="4" w:space="0" w:color="auto"/>
              <w:left w:val="single" w:sz="4" w:space="0" w:color="auto"/>
              <w:bottom w:val="single" w:sz="4" w:space="0" w:color="auto"/>
              <w:right w:val="single" w:sz="4" w:space="0" w:color="auto"/>
            </w:tcBorders>
          </w:tcPr>
          <w:p w14:paraId="25B77358" w14:textId="4A87E305" w:rsidR="00CB1309" w:rsidRPr="00C56CAC" w:rsidRDefault="00CB1309" w:rsidP="00CB1309">
            <w:pPr>
              <w:jc w:val="center"/>
            </w:pPr>
            <w:r>
              <w:rPr>
                <w:lang w:eastAsia="ja-JP"/>
              </w:rPr>
              <w:t>370</w:t>
            </w:r>
          </w:p>
        </w:tc>
      </w:tr>
    </w:tbl>
    <w:p w14:paraId="7B12E6C6" w14:textId="0AD6154B" w:rsidR="00CB1309" w:rsidRDefault="00CB1309" w:rsidP="00CB1309">
      <w:pPr>
        <w:pStyle w:val="Caption"/>
      </w:pPr>
      <w:bookmarkStart w:id="180" w:name="_Ref67407368"/>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9</w:t>
      </w:r>
      <w:r w:rsidR="00045CF3">
        <w:rPr>
          <w:noProof/>
        </w:rPr>
        <w:fldChar w:fldCharType="end"/>
      </w:r>
      <w:bookmarkEnd w:id="180"/>
      <w:r>
        <w:t xml:space="preserve"> </w:t>
      </w:r>
      <w:r w:rsidRPr="00FA4F6A">
        <w:t>–</w:t>
      </w:r>
      <w:r>
        <w:t xml:space="preserve"> </w:t>
      </w:r>
      <w:r w:rsidR="00275DB2" w:rsidRPr="00275DB2">
        <w:t>Abnormal Power Input AC Test Requirements</w:t>
      </w:r>
    </w:p>
    <w:p w14:paraId="24002EF0" w14:textId="77777777" w:rsidR="008B53D0" w:rsidRDefault="008B53D0" w:rsidP="008B53D0">
      <w:pPr>
        <w:pStyle w:val="Heading4"/>
      </w:pPr>
      <w:r>
        <w:t>TEST SETUP</w:t>
      </w:r>
    </w:p>
    <w:p w14:paraId="36158022" w14:textId="77777777" w:rsidR="008B53D0" w:rsidRDefault="008B53D0" w:rsidP="008B53D0">
      <w:pPr>
        <w:pStyle w:val="Heading4"/>
        <w:rPr>
          <w:lang w:val="en-US"/>
        </w:rPr>
      </w:pPr>
      <w:r>
        <w:rPr>
          <w:lang w:val="en-US"/>
        </w:rPr>
        <w:t>OPERATIONAL MODES</w:t>
      </w:r>
    </w:p>
    <w:p w14:paraId="71E1751C" w14:textId="3D487E67" w:rsidR="008B53D0" w:rsidRPr="002C343F" w:rsidRDefault="008B53D0" w:rsidP="008B53D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7156AE6D" w14:textId="77777777" w:rsidR="008B53D0" w:rsidRDefault="008B53D0" w:rsidP="008B53D0">
      <w:pPr>
        <w:pStyle w:val="Heading4"/>
        <w:rPr>
          <w:lang w:val="en-US"/>
        </w:rPr>
      </w:pPr>
      <w:proofErr w:type="spellStart"/>
      <w:r>
        <w:rPr>
          <w:lang w:val="en-US"/>
        </w:rPr>
        <w:t>EUT</w:t>
      </w:r>
      <w:proofErr w:type="spellEnd"/>
      <w:r>
        <w:rPr>
          <w:lang w:val="en-US"/>
        </w:rPr>
        <w:t xml:space="preserve"> SETUP</w:t>
      </w:r>
    </w:p>
    <w:p w14:paraId="256E8429" w14:textId="4B245428" w:rsidR="008B53D0" w:rsidRDefault="008B53D0" w:rsidP="008B53D0">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CB1309">
        <w:rPr>
          <w:lang w:eastAsia="x-none"/>
        </w:rPr>
        <w:t xml:space="preserve">, </w:t>
      </w:r>
      <w:r w:rsidRPr="00BC36ED">
        <w:rPr>
          <w:lang w:eastAsia="x-none"/>
        </w:rPr>
        <w:t>per</w:t>
      </w:r>
      <w:r>
        <w:rPr>
          <w:lang w:eastAsia="x-none"/>
        </w:rPr>
        <w:t xml:space="preserve"> </w:t>
      </w:r>
      <w:r w:rsidRPr="00BC36ED">
        <w:rPr>
          <w:lang w:eastAsia="x-none"/>
        </w:rPr>
        <w:t>§</w:t>
      </w:r>
      <w:r w:rsidR="00FE6C57">
        <w:rPr>
          <w:lang w:eastAsia="x-none"/>
        </w:rPr>
        <w:t>6.3.1</w:t>
      </w:r>
      <w:r w:rsidR="00CB1309">
        <w:rPr>
          <w:lang w:eastAsia="x-none"/>
        </w:rPr>
        <w:t xml:space="preserve"> and </w:t>
      </w:r>
      <w:r w:rsidR="00CB1309" w:rsidRPr="00BC36ED">
        <w:rPr>
          <w:lang w:eastAsia="x-none"/>
        </w:rPr>
        <w:t>§</w:t>
      </w:r>
      <w:r w:rsidR="00CB1309">
        <w:rPr>
          <w:lang w:eastAsia="x-none"/>
        </w:rPr>
        <w:fldChar w:fldCharType="begin"/>
      </w:r>
      <w:r w:rsidR="00CB1309">
        <w:rPr>
          <w:lang w:eastAsia="x-none"/>
        </w:rPr>
        <w:instrText xml:space="preserve"> REF _Ref67406956 \r \h </w:instrText>
      </w:r>
      <w:r w:rsidR="00CB1309">
        <w:rPr>
          <w:lang w:eastAsia="x-none"/>
        </w:rPr>
      </w:r>
      <w:r w:rsidR="00CB1309">
        <w:rPr>
          <w:lang w:eastAsia="x-none"/>
        </w:rPr>
        <w:fldChar w:fldCharType="separate"/>
      </w:r>
      <w:r w:rsidR="00C52013">
        <w:rPr>
          <w:lang w:eastAsia="x-none"/>
        </w:rPr>
        <w:t>6.3.6.9</w:t>
      </w:r>
      <w:r w:rsidR="00CB1309">
        <w:rPr>
          <w:lang w:eastAsia="x-none"/>
        </w:rPr>
        <w:fldChar w:fldCharType="end"/>
      </w:r>
      <w:r w:rsidR="00CB1309">
        <w:rPr>
          <w:lang w:eastAsia="x-none"/>
        </w:rPr>
        <w:t>.</w:t>
      </w:r>
    </w:p>
    <w:p w14:paraId="1BD0D66A" w14:textId="77777777" w:rsidR="008B53D0" w:rsidRDefault="008B53D0" w:rsidP="008B53D0">
      <w:pPr>
        <w:pStyle w:val="Heading4"/>
        <w:rPr>
          <w:lang w:val="en-US"/>
        </w:rPr>
      </w:pPr>
      <w:r>
        <w:rPr>
          <w:lang w:val="en-US"/>
        </w:rPr>
        <w:t>ATMOSPHERIC PRESSURE</w:t>
      </w:r>
    </w:p>
    <w:p w14:paraId="35BE58DB" w14:textId="3DB535D8"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626393D0" w14:textId="77777777" w:rsidR="008B53D0" w:rsidRDefault="008B53D0" w:rsidP="008B53D0">
      <w:pPr>
        <w:pStyle w:val="Heading4"/>
        <w:rPr>
          <w:lang w:val="en-US"/>
        </w:rPr>
      </w:pPr>
      <w:r>
        <w:rPr>
          <w:lang w:val="en-US"/>
        </w:rPr>
        <w:t>TEMPERATURE</w:t>
      </w:r>
    </w:p>
    <w:p w14:paraId="212A6CA1" w14:textId="761B4A6E"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73961CB3" w14:textId="77777777" w:rsidR="008B53D0" w:rsidRDefault="008B53D0" w:rsidP="008B53D0">
      <w:pPr>
        <w:pStyle w:val="Heading4"/>
        <w:rPr>
          <w:lang w:val="en-US"/>
        </w:rPr>
      </w:pPr>
      <w:r>
        <w:rPr>
          <w:lang w:val="en-US"/>
        </w:rPr>
        <w:t>HUMIDITY</w:t>
      </w:r>
    </w:p>
    <w:p w14:paraId="60D7F26A" w14:textId="6B548D9B"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577BC238" w14:textId="77777777" w:rsidR="008B53D0" w:rsidRDefault="008B53D0" w:rsidP="008B53D0">
      <w:pPr>
        <w:pStyle w:val="Heading4"/>
        <w:rPr>
          <w:lang w:val="en-US"/>
        </w:rPr>
      </w:pPr>
      <w:r>
        <w:rPr>
          <w:lang w:val="en-US"/>
        </w:rPr>
        <w:t>TEST EQUIPMENT</w:t>
      </w:r>
    </w:p>
    <w:p w14:paraId="41D6C5E5" w14:textId="77777777" w:rsidR="008B53D0" w:rsidRDefault="008B53D0" w:rsidP="008B53D0">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772BD14" w14:textId="77777777" w:rsidR="008B53D0" w:rsidRDefault="008B53D0" w:rsidP="008B53D0">
      <w:pPr>
        <w:pStyle w:val="Heading4"/>
      </w:pPr>
      <w:r>
        <w:t>TEST PROCEDURE</w:t>
      </w:r>
    </w:p>
    <w:p w14:paraId="77D21970" w14:textId="3C419BAF" w:rsidR="00F5556A" w:rsidRDefault="00F5556A" w:rsidP="00495723">
      <w:pPr>
        <w:pStyle w:val="ListParagraph"/>
        <w:numPr>
          <w:ilvl w:val="0"/>
          <w:numId w:val="54"/>
        </w:numPr>
        <w:jc w:val="left"/>
      </w:pPr>
      <w:r>
        <w:t xml:space="preserve">Set the </w:t>
      </w:r>
      <w:proofErr w:type="spellStart"/>
      <w:r>
        <w:t>EUT</w:t>
      </w:r>
      <w:proofErr w:type="spellEnd"/>
      <w:r>
        <w:t xml:space="preserve"> to </w:t>
      </w:r>
      <w:r w:rsidR="00275DB2" w:rsidRPr="002C343F">
        <w:rPr>
          <w:lang w:eastAsia="x-none"/>
        </w:rPr>
        <w:t>NORMAL OPERATIONAL MODE per §</w:t>
      </w:r>
      <w:r w:rsidR="00275DB2">
        <w:rPr>
          <w:lang w:eastAsia="x-none"/>
        </w:rPr>
        <w:fldChar w:fldCharType="begin"/>
      </w:r>
      <w:r w:rsidR="00275DB2">
        <w:rPr>
          <w:lang w:eastAsia="x-none"/>
        </w:rPr>
        <w:instrText xml:space="preserve"> REF _Ref66959174 \r \h </w:instrText>
      </w:r>
      <w:r w:rsidR="00275DB2">
        <w:rPr>
          <w:lang w:eastAsia="x-none"/>
        </w:rPr>
      </w:r>
      <w:r w:rsidR="00275DB2">
        <w:rPr>
          <w:lang w:eastAsia="x-none"/>
        </w:rPr>
        <w:fldChar w:fldCharType="separate"/>
      </w:r>
      <w:r w:rsidR="00C52013">
        <w:rPr>
          <w:lang w:eastAsia="x-none"/>
        </w:rPr>
        <w:t>6.1.1</w:t>
      </w:r>
      <w:r w:rsidR="00275DB2">
        <w:rPr>
          <w:lang w:eastAsia="x-none"/>
        </w:rPr>
        <w:fldChar w:fldCharType="end"/>
      </w:r>
      <w:r>
        <w:t>.</w:t>
      </w:r>
    </w:p>
    <w:p w14:paraId="5226E408" w14:textId="20EFA626" w:rsidR="00F5556A" w:rsidRDefault="00F5556A" w:rsidP="00495723">
      <w:pPr>
        <w:pStyle w:val="ListParagraph"/>
        <w:numPr>
          <w:ilvl w:val="0"/>
          <w:numId w:val="54"/>
        </w:numPr>
        <w:jc w:val="left"/>
      </w:pPr>
      <w:r>
        <w:t xml:space="preserve">Apply test conditions 1 and 2 each from </w:t>
      </w:r>
      <w:r w:rsidR="00296A1E">
        <w:fldChar w:fldCharType="begin"/>
      </w:r>
      <w:r w:rsidR="00296A1E">
        <w:instrText xml:space="preserve"> REF _Ref67407368 \h </w:instrText>
      </w:r>
      <w:r w:rsidR="00296A1E">
        <w:fldChar w:fldCharType="separate"/>
      </w:r>
      <w:r w:rsidR="00C52013" w:rsidRPr="00FA4F6A">
        <w:t xml:space="preserve">Table </w:t>
      </w:r>
      <w:r w:rsidR="00C52013">
        <w:rPr>
          <w:noProof/>
        </w:rPr>
        <w:t>9</w:t>
      </w:r>
      <w:r w:rsidR="00296A1E">
        <w:fldChar w:fldCharType="end"/>
      </w:r>
      <w:r w:rsidR="00296A1E">
        <w:t xml:space="preserve"> for </w:t>
      </w:r>
      <w:r>
        <w:t xml:space="preserve">30 minutes.  </w:t>
      </w:r>
    </w:p>
    <w:p w14:paraId="3906FAF9" w14:textId="540D8E31" w:rsidR="00F5556A" w:rsidRDefault="00F5556A" w:rsidP="00495723">
      <w:pPr>
        <w:pStyle w:val="ListParagraph"/>
        <w:numPr>
          <w:ilvl w:val="0"/>
          <w:numId w:val="54"/>
        </w:numPr>
        <w:jc w:val="left"/>
      </w:pPr>
      <w:r w:rsidRPr="006C6384">
        <w:t xml:space="preserve">Set the AC power input at the nominal value of 115 </w:t>
      </w:r>
      <w:proofErr w:type="spellStart"/>
      <w:r w:rsidRPr="006C6384">
        <w:t>Vrms</w:t>
      </w:r>
      <w:proofErr w:type="spellEnd"/>
      <w:r w:rsidRPr="006C6384">
        <w:t>, 400 Hz</w:t>
      </w:r>
      <w:r>
        <w:t xml:space="preserve"> between each test condition above and complete </w:t>
      </w:r>
      <w:r w:rsidR="00A92A00">
        <w:rPr>
          <w:lang w:eastAsia="x-none"/>
        </w:rPr>
        <w:t>§</w:t>
      </w:r>
      <w:r w:rsidR="00A92A00" w:rsidRPr="00123225">
        <w:rPr>
          <w:lang w:eastAsia="x-none"/>
        </w:rPr>
        <w:fldChar w:fldCharType="begin"/>
      </w:r>
      <w:r w:rsidR="00A92A00" w:rsidRPr="00123225">
        <w:rPr>
          <w:lang w:eastAsia="x-none"/>
        </w:rPr>
        <w:instrText xml:space="preserve"> REF _Ref66958580 \r \h  \* MERGEFORMAT </w:instrText>
      </w:r>
      <w:r w:rsidR="00A92A00">
        <w:rPr>
          <w:lang w:eastAsia="x-none"/>
        </w:rPr>
      </w:r>
      <w:r w:rsidR="00A92A00" w:rsidRPr="00123225">
        <w:rPr>
          <w:lang w:eastAsia="x-none"/>
        </w:rPr>
      </w:r>
      <w:r w:rsidR="00A92A00" w:rsidRPr="00123225">
        <w:rPr>
          <w:lang w:eastAsia="x-none"/>
        </w:rPr>
        <w:fldChar w:fldCharType="separate"/>
      </w:r>
      <w:r w:rsidR="00C52013">
        <w:rPr>
          <w:lang w:eastAsia="x-none"/>
        </w:rPr>
        <w:t>7.1</w:t>
      </w:r>
      <w:r w:rsidR="00A92A00" w:rsidRPr="00123225">
        <w:rPr>
          <w:lang w:eastAsia="x-none"/>
        </w:rPr>
        <w:fldChar w:fldCharType="end"/>
      </w:r>
      <w:r w:rsidR="00A92A00" w:rsidRPr="00123225">
        <w:rPr>
          <w:lang w:eastAsia="x-none"/>
        </w:rPr>
        <w:t xml:space="preserve"> – </w:t>
      </w:r>
      <w:r w:rsidR="00A92A00">
        <w:rPr>
          <w:lang w:eastAsia="x-none"/>
        </w:rPr>
        <w:t>GROUP 1 PERFORMANCE TESTS</w:t>
      </w:r>
      <w:r>
        <w:t xml:space="preserve"> and record the results.</w:t>
      </w:r>
    </w:p>
    <w:p w14:paraId="5BD6E3CB" w14:textId="62670603" w:rsidR="00F5556A" w:rsidRDefault="00F5556A" w:rsidP="00495723">
      <w:pPr>
        <w:pStyle w:val="ListParagraph"/>
        <w:numPr>
          <w:ilvl w:val="0"/>
          <w:numId w:val="54"/>
        </w:numPr>
        <w:jc w:val="left"/>
      </w:pPr>
      <w:r w:rsidRPr="006C6384">
        <w:t xml:space="preserve">Apply </w:t>
      </w:r>
      <w:r>
        <w:t xml:space="preserve">test conditions 3-6 from </w:t>
      </w:r>
      <w:r w:rsidR="00296A1E">
        <w:fldChar w:fldCharType="begin"/>
      </w:r>
      <w:r w:rsidR="00296A1E">
        <w:instrText xml:space="preserve"> REF _Ref67407368 \h </w:instrText>
      </w:r>
      <w:r w:rsidR="00296A1E">
        <w:fldChar w:fldCharType="separate"/>
      </w:r>
      <w:r w:rsidR="00C52013" w:rsidRPr="00FA4F6A">
        <w:t xml:space="preserve">Table </w:t>
      </w:r>
      <w:r w:rsidR="00C52013">
        <w:rPr>
          <w:noProof/>
        </w:rPr>
        <w:t>9</w:t>
      </w:r>
      <w:r w:rsidR="00296A1E">
        <w:fldChar w:fldCharType="end"/>
      </w:r>
      <w:r w:rsidR="00296A1E">
        <w:t xml:space="preserve"> </w:t>
      </w:r>
      <w:r w:rsidRPr="006C6384">
        <w:t xml:space="preserve">for 30 minutes while monitoring the </w:t>
      </w:r>
      <w:proofErr w:type="spellStart"/>
      <w:r w:rsidRPr="006C6384">
        <w:t>EUT</w:t>
      </w:r>
      <w:proofErr w:type="spellEnd"/>
      <w:r w:rsidRPr="006C6384">
        <w:t xml:space="preserve"> </w:t>
      </w:r>
      <w:r>
        <w:t>per the</w:t>
      </w:r>
      <w:r w:rsidRPr="006C6384">
        <w:t xml:space="preserve"> </w:t>
      </w:r>
      <w:r>
        <w:t>Susceptibility Criteria.</w:t>
      </w:r>
    </w:p>
    <w:p w14:paraId="6072D065" w14:textId="77777777" w:rsidR="008B53D0" w:rsidRDefault="008B53D0" w:rsidP="008B53D0">
      <w:pPr>
        <w:pStyle w:val="Heading4"/>
      </w:pPr>
      <w:r>
        <w:lastRenderedPageBreak/>
        <w:t>PASS/FAIL CRITERIA</w:t>
      </w:r>
    </w:p>
    <w:p w14:paraId="01765BE6" w14:textId="1D799CE3" w:rsidR="00D50343" w:rsidRDefault="00D50343" w:rsidP="00D50343">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07BA4FF4" w14:textId="74BEC718" w:rsidR="008B53D0" w:rsidRPr="007D0A77" w:rsidRDefault="008B53D0">
      <w:pPr>
        <w:pStyle w:val="Heading3"/>
      </w:pPr>
      <w:r>
        <w:br w:type="page"/>
      </w:r>
      <w:r>
        <w:lastRenderedPageBreak/>
        <w:t>MOMENTARY UNDERVOLTAGE OPERATION (AC)</w:t>
      </w:r>
    </w:p>
    <w:p w14:paraId="1199F3D3" w14:textId="77777777" w:rsidR="008B53D0" w:rsidRDefault="008B53D0" w:rsidP="003807DF">
      <w:pPr>
        <w:pStyle w:val="Heading4"/>
      </w:pPr>
      <w:r>
        <w:t>TEST LEVELS</w:t>
      </w:r>
    </w:p>
    <w:p w14:paraId="7CAE0797" w14:textId="753F097C" w:rsidR="00173AB6" w:rsidRPr="00173AB6" w:rsidRDefault="00173AB6" w:rsidP="00173AB6">
      <w:bookmarkStart w:id="181" w:name="_Hlk67327827"/>
      <w:r w:rsidRPr="00173AB6">
        <w:t xml:space="preserve">The </w:t>
      </w:r>
      <w:proofErr w:type="spellStart"/>
      <w:r w:rsidRPr="00173AB6">
        <w:t>EUT</w:t>
      </w:r>
      <w:proofErr w:type="spellEnd"/>
      <w:r w:rsidRPr="00173AB6">
        <w:t xml:space="preserve"> shall </w:t>
      </w:r>
      <w:bookmarkStart w:id="182" w:name="_Hlk78269864"/>
      <w:r w:rsidR="00B17B45">
        <w:t>operate normally when returned to normal operating voltage after</w:t>
      </w:r>
      <w:r w:rsidRPr="00173AB6">
        <w:t xml:space="preserve"> </w:t>
      </w:r>
      <w:bookmarkEnd w:id="182"/>
      <w:r w:rsidRPr="00173AB6">
        <w:t>expos</w:t>
      </w:r>
      <w:r w:rsidR="00B17B45">
        <w:t>ure</w:t>
      </w:r>
      <w:r w:rsidRPr="00173AB6">
        <w:t xml:space="preserve"> to the following voltage and frequency:</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1890"/>
        <w:gridCol w:w="3150"/>
      </w:tblGrid>
      <w:tr w:rsidR="00173AB6" w:rsidRPr="00FA4F6A" w14:paraId="1F5AD693" w14:textId="77777777" w:rsidTr="00173AB6">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CA4012D" w14:textId="4F6A2F13" w:rsidR="00173AB6" w:rsidRPr="00FA4F6A" w:rsidRDefault="00173AB6" w:rsidP="00173AB6">
            <w:pPr>
              <w:jc w:val="center"/>
            </w:pPr>
            <w:r>
              <w:t>TEST</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ACDFB7B" w14:textId="39841620" w:rsidR="00173AB6" w:rsidRPr="00FA4F6A" w:rsidRDefault="00173AB6" w:rsidP="00173AB6">
            <w:pPr>
              <w:jc w:val="center"/>
            </w:pPr>
            <w:r>
              <w:t>VOLTAGE (</w:t>
            </w:r>
            <w:proofErr w:type="spellStart"/>
            <w:r>
              <w:t>VRMS</w:t>
            </w:r>
            <w:proofErr w:type="spellEnd"/>
            <w:r>
              <w:t>)</w:t>
            </w:r>
          </w:p>
        </w:tc>
        <w:tc>
          <w:tcPr>
            <w:tcW w:w="189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B35793F" w14:textId="7227C860" w:rsidR="00173AB6" w:rsidRPr="00FA4F6A" w:rsidRDefault="00173AB6" w:rsidP="00173AB6">
            <w:pPr>
              <w:jc w:val="center"/>
            </w:pPr>
            <w:r>
              <w:t>TIME (SECONDS)</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793E61" w14:textId="228DA5BE" w:rsidR="00173AB6" w:rsidRPr="00FA4F6A" w:rsidRDefault="00173AB6" w:rsidP="00173AB6">
            <w:pPr>
              <w:jc w:val="center"/>
            </w:pPr>
            <w:r>
              <w:t>FREQUENCY (HZ)</w:t>
            </w:r>
          </w:p>
        </w:tc>
      </w:tr>
      <w:tr w:rsidR="00173AB6" w:rsidRPr="00FA4F6A" w14:paraId="5451AF7E" w14:textId="77777777" w:rsidTr="00173AB6">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7AE675E1" w14:textId="404C82E0" w:rsidR="00173AB6" w:rsidRPr="00C56CAC" w:rsidRDefault="00173AB6" w:rsidP="00C56CAC">
            <w:pPr>
              <w:jc w:val="center"/>
            </w:pPr>
            <w:r w:rsidRPr="00C56CAC">
              <w:t>1</w:t>
            </w:r>
          </w:p>
        </w:tc>
        <w:tc>
          <w:tcPr>
            <w:tcW w:w="2340" w:type="dxa"/>
            <w:tcBorders>
              <w:top w:val="single" w:sz="4" w:space="0" w:color="auto"/>
              <w:left w:val="single" w:sz="4" w:space="0" w:color="auto"/>
              <w:bottom w:val="single" w:sz="4" w:space="0" w:color="auto"/>
              <w:right w:val="single" w:sz="4" w:space="0" w:color="auto"/>
            </w:tcBorders>
            <w:vAlign w:val="center"/>
          </w:tcPr>
          <w:p w14:paraId="76452695" w14:textId="0EBB5DB1" w:rsidR="00173AB6" w:rsidRPr="00C56CAC" w:rsidRDefault="00173AB6" w:rsidP="00C56CAC">
            <w:pPr>
              <w:jc w:val="center"/>
            </w:pPr>
            <w:r w:rsidRPr="00C56CAC">
              <w:t>60</w:t>
            </w:r>
          </w:p>
        </w:tc>
        <w:tc>
          <w:tcPr>
            <w:tcW w:w="1890" w:type="dxa"/>
            <w:tcBorders>
              <w:top w:val="single" w:sz="4" w:space="0" w:color="auto"/>
              <w:left w:val="single" w:sz="4" w:space="0" w:color="auto"/>
              <w:bottom w:val="single" w:sz="4" w:space="0" w:color="auto"/>
              <w:right w:val="single" w:sz="4" w:space="0" w:color="auto"/>
            </w:tcBorders>
            <w:vAlign w:val="center"/>
          </w:tcPr>
          <w:p w14:paraId="74A997B3" w14:textId="72A83534" w:rsidR="00173AB6" w:rsidRPr="00C56CAC" w:rsidRDefault="00173AB6" w:rsidP="00C56CAC">
            <w:pPr>
              <w:jc w:val="center"/>
            </w:pPr>
            <w:r w:rsidRPr="00C56CAC">
              <w:t>7</w:t>
            </w:r>
          </w:p>
        </w:tc>
        <w:tc>
          <w:tcPr>
            <w:tcW w:w="3150" w:type="dxa"/>
            <w:tcBorders>
              <w:top w:val="single" w:sz="4" w:space="0" w:color="auto"/>
              <w:left w:val="single" w:sz="4" w:space="0" w:color="auto"/>
              <w:bottom w:val="single" w:sz="4" w:space="0" w:color="auto"/>
              <w:right w:val="single" w:sz="4" w:space="0" w:color="auto"/>
            </w:tcBorders>
            <w:vAlign w:val="center"/>
          </w:tcPr>
          <w:p w14:paraId="292D9248" w14:textId="6C5A424A" w:rsidR="00173AB6" w:rsidRPr="00C56CAC" w:rsidRDefault="00173AB6" w:rsidP="00C56CAC">
            <w:pPr>
              <w:jc w:val="center"/>
            </w:pPr>
            <w:r w:rsidRPr="00C56CAC">
              <w:t>400</w:t>
            </w:r>
          </w:p>
        </w:tc>
      </w:tr>
      <w:tr w:rsidR="00173AB6" w:rsidRPr="00FA4F6A" w14:paraId="13108849" w14:textId="77777777" w:rsidTr="00173AB6">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5CC65EB8" w14:textId="5245B1CD" w:rsidR="00173AB6" w:rsidRPr="00C56CAC" w:rsidRDefault="00173AB6" w:rsidP="00C56CAC">
            <w:pPr>
              <w:jc w:val="center"/>
            </w:pPr>
            <w:r w:rsidRPr="00C56CAC">
              <w:t>2</w:t>
            </w:r>
          </w:p>
        </w:tc>
        <w:tc>
          <w:tcPr>
            <w:tcW w:w="2340" w:type="dxa"/>
            <w:tcBorders>
              <w:top w:val="single" w:sz="4" w:space="0" w:color="auto"/>
              <w:left w:val="single" w:sz="4" w:space="0" w:color="auto"/>
              <w:bottom w:val="single" w:sz="4" w:space="0" w:color="auto"/>
              <w:right w:val="single" w:sz="4" w:space="0" w:color="auto"/>
            </w:tcBorders>
            <w:vAlign w:val="center"/>
          </w:tcPr>
          <w:p w14:paraId="412CB2E7" w14:textId="1496A798" w:rsidR="00173AB6" w:rsidRPr="00C56CAC" w:rsidRDefault="00173AB6" w:rsidP="00C56CAC">
            <w:pPr>
              <w:jc w:val="center"/>
            </w:pPr>
            <w:r w:rsidRPr="00C56CAC">
              <w:t>10</w:t>
            </w:r>
          </w:p>
        </w:tc>
        <w:tc>
          <w:tcPr>
            <w:tcW w:w="1890" w:type="dxa"/>
            <w:tcBorders>
              <w:top w:val="single" w:sz="4" w:space="0" w:color="auto"/>
              <w:left w:val="single" w:sz="4" w:space="0" w:color="auto"/>
              <w:bottom w:val="single" w:sz="4" w:space="0" w:color="auto"/>
              <w:right w:val="single" w:sz="4" w:space="0" w:color="auto"/>
            </w:tcBorders>
            <w:vAlign w:val="center"/>
          </w:tcPr>
          <w:p w14:paraId="6AD81DA2" w14:textId="3A0DF491" w:rsidR="00173AB6" w:rsidRPr="00C56CAC" w:rsidRDefault="00173AB6" w:rsidP="00C56CAC">
            <w:pPr>
              <w:jc w:val="center"/>
            </w:pPr>
            <w:r w:rsidRPr="00C56CAC">
              <w:t>7</w:t>
            </w:r>
          </w:p>
        </w:tc>
        <w:tc>
          <w:tcPr>
            <w:tcW w:w="3150" w:type="dxa"/>
            <w:tcBorders>
              <w:top w:val="single" w:sz="4" w:space="0" w:color="auto"/>
              <w:left w:val="single" w:sz="4" w:space="0" w:color="auto"/>
              <w:bottom w:val="single" w:sz="4" w:space="0" w:color="auto"/>
              <w:right w:val="single" w:sz="4" w:space="0" w:color="auto"/>
            </w:tcBorders>
            <w:vAlign w:val="center"/>
          </w:tcPr>
          <w:p w14:paraId="7FF5C842" w14:textId="7A7608BC" w:rsidR="00173AB6" w:rsidRPr="00C56CAC" w:rsidRDefault="00173AB6" w:rsidP="00C56CAC">
            <w:pPr>
              <w:jc w:val="center"/>
            </w:pPr>
            <w:r w:rsidRPr="00C56CAC">
              <w:t>400</w:t>
            </w:r>
          </w:p>
        </w:tc>
      </w:tr>
    </w:tbl>
    <w:p w14:paraId="642EBD94" w14:textId="37FEA58F" w:rsidR="00173AB6" w:rsidRDefault="00173AB6" w:rsidP="00173AB6">
      <w:pPr>
        <w:pStyle w:val="Caption"/>
      </w:pPr>
      <w:bookmarkStart w:id="183" w:name="_Ref67408211"/>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10</w:t>
      </w:r>
      <w:r w:rsidR="00045CF3">
        <w:rPr>
          <w:noProof/>
        </w:rPr>
        <w:fldChar w:fldCharType="end"/>
      </w:r>
      <w:bookmarkEnd w:id="183"/>
      <w:r>
        <w:t xml:space="preserve"> </w:t>
      </w:r>
      <w:r w:rsidRPr="00FA4F6A">
        <w:t>–</w:t>
      </w:r>
      <w:r w:rsidR="00C56CAC">
        <w:t xml:space="preserve"> </w:t>
      </w:r>
      <w:r w:rsidR="00C56CAC" w:rsidRPr="00C56CAC">
        <w:t>Momentary Undervoltage Operation Requirements</w:t>
      </w:r>
    </w:p>
    <w:bookmarkEnd w:id="181"/>
    <w:p w14:paraId="5470863D" w14:textId="77777777" w:rsidR="008B53D0" w:rsidRDefault="008B53D0" w:rsidP="008B53D0">
      <w:pPr>
        <w:pStyle w:val="Heading4"/>
      </w:pPr>
      <w:r>
        <w:t>TEST SETUP</w:t>
      </w:r>
    </w:p>
    <w:p w14:paraId="7BDAB643" w14:textId="77777777" w:rsidR="008B53D0" w:rsidRDefault="008B53D0" w:rsidP="008B53D0">
      <w:pPr>
        <w:pStyle w:val="Heading4"/>
        <w:rPr>
          <w:lang w:val="en-US"/>
        </w:rPr>
      </w:pPr>
      <w:r>
        <w:rPr>
          <w:lang w:val="en-US"/>
        </w:rPr>
        <w:t>OPERATIONAL MODES</w:t>
      </w:r>
    </w:p>
    <w:p w14:paraId="108F1BF5" w14:textId="1BC1B366" w:rsidR="008B53D0" w:rsidRPr="002C343F" w:rsidRDefault="008B53D0" w:rsidP="008B53D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r w:rsidR="002D3C45">
        <w:rPr>
          <w:lang w:eastAsia="x-none"/>
        </w:rPr>
        <w:t xml:space="preserve"> It is acceptable for the </w:t>
      </w:r>
      <w:proofErr w:type="spellStart"/>
      <w:r w:rsidR="002D3C45">
        <w:rPr>
          <w:lang w:eastAsia="x-none"/>
        </w:rPr>
        <w:t>EUT</w:t>
      </w:r>
      <w:proofErr w:type="spellEnd"/>
      <w:r w:rsidR="002D3C45">
        <w:rPr>
          <w:lang w:eastAsia="x-none"/>
        </w:rPr>
        <w:t xml:space="preserve"> to shut off or display degradation of performance while in the undervoltage condition provided the ETU recovers after each test condition.</w:t>
      </w:r>
    </w:p>
    <w:p w14:paraId="5D3043F8" w14:textId="77777777" w:rsidR="008B53D0" w:rsidRDefault="008B53D0" w:rsidP="008B53D0">
      <w:pPr>
        <w:pStyle w:val="Heading4"/>
        <w:rPr>
          <w:lang w:val="en-US"/>
        </w:rPr>
      </w:pPr>
      <w:proofErr w:type="spellStart"/>
      <w:r>
        <w:rPr>
          <w:lang w:val="en-US"/>
        </w:rPr>
        <w:t>EUT</w:t>
      </w:r>
      <w:proofErr w:type="spellEnd"/>
      <w:r>
        <w:rPr>
          <w:lang w:val="en-US"/>
        </w:rPr>
        <w:t xml:space="preserve"> SETUP</w:t>
      </w:r>
    </w:p>
    <w:p w14:paraId="1FAC6341" w14:textId="626FDF1E" w:rsidR="008B53D0" w:rsidRDefault="008B53D0" w:rsidP="008B53D0">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D50343">
        <w:rPr>
          <w:lang w:eastAsia="x-none"/>
        </w:rPr>
        <w:t>,</w:t>
      </w:r>
      <w:r>
        <w:rPr>
          <w:lang w:eastAsia="x-none"/>
        </w:rPr>
        <w:t xml:space="preserve"> </w:t>
      </w:r>
      <w:r w:rsidRPr="00BC36ED">
        <w:rPr>
          <w:lang w:eastAsia="x-none"/>
        </w:rPr>
        <w:t>per</w:t>
      </w:r>
      <w:r>
        <w:rPr>
          <w:lang w:eastAsia="x-none"/>
        </w:rPr>
        <w:t xml:space="preserve"> </w:t>
      </w:r>
      <w:r w:rsidRPr="00BC36ED">
        <w:rPr>
          <w:lang w:eastAsia="x-none"/>
        </w:rPr>
        <w:t>§</w:t>
      </w:r>
      <w:r w:rsidR="00CE3276">
        <w:rPr>
          <w:lang w:eastAsia="x-none"/>
        </w:rPr>
        <w:t>6.3.1</w:t>
      </w:r>
      <w:r w:rsidR="00D50343">
        <w:rPr>
          <w:lang w:eastAsia="x-none"/>
        </w:rPr>
        <w:t xml:space="preserve"> and </w:t>
      </w:r>
      <w:r w:rsidR="00D50343" w:rsidRPr="00BC36ED">
        <w:rPr>
          <w:lang w:eastAsia="x-none"/>
        </w:rPr>
        <w:t>§</w:t>
      </w:r>
      <w:r w:rsidR="00CE3276" w:rsidDel="00CE3276">
        <w:rPr>
          <w:lang w:eastAsia="x-none"/>
        </w:rPr>
        <w:t xml:space="preserve"> </w:t>
      </w:r>
      <w:r w:rsidR="00CE3276">
        <w:rPr>
          <w:lang w:eastAsia="x-none"/>
        </w:rPr>
        <w:t>6.5.6.10</w:t>
      </w:r>
      <w:r w:rsidR="00D50343">
        <w:rPr>
          <w:lang w:eastAsia="x-none"/>
        </w:rPr>
        <w:t>.</w:t>
      </w:r>
    </w:p>
    <w:p w14:paraId="33686624" w14:textId="77777777" w:rsidR="008B53D0" w:rsidRDefault="008B53D0" w:rsidP="008B53D0">
      <w:pPr>
        <w:pStyle w:val="Heading4"/>
        <w:rPr>
          <w:lang w:val="en-US"/>
        </w:rPr>
      </w:pPr>
      <w:r>
        <w:rPr>
          <w:lang w:val="en-US"/>
        </w:rPr>
        <w:t>ATMOSPHERIC PRESSURE</w:t>
      </w:r>
    </w:p>
    <w:p w14:paraId="47234F64" w14:textId="75F01E91"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30A980C7" w14:textId="77777777" w:rsidR="008B53D0" w:rsidRDefault="008B53D0" w:rsidP="008B53D0">
      <w:pPr>
        <w:pStyle w:val="Heading4"/>
        <w:rPr>
          <w:lang w:val="en-US"/>
        </w:rPr>
      </w:pPr>
      <w:r>
        <w:rPr>
          <w:lang w:val="en-US"/>
        </w:rPr>
        <w:t>TEMPERATURE</w:t>
      </w:r>
    </w:p>
    <w:p w14:paraId="71BE16C6" w14:textId="5CCE4F3F"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47CAAE2" w14:textId="77777777" w:rsidR="008B53D0" w:rsidRDefault="008B53D0" w:rsidP="008B53D0">
      <w:pPr>
        <w:pStyle w:val="Heading4"/>
        <w:rPr>
          <w:lang w:val="en-US"/>
        </w:rPr>
      </w:pPr>
      <w:r>
        <w:rPr>
          <w:lang w:val="en-US"/>
        </w:rPr>
        <w:t>HUMIDITY</w:t>
      </w:r>
    </w:p>
    <w:p w14:paraId="5DB46ACE" w14:textId="63A316AD"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D723E58" w14:textId="77777777" w:rsidR="008B53D0" w:rsidRDefault="008B53D0" w:rsidP="008B53D0">
      <w:pPr>
        <w:pStyle w:val="Heading4"/>
        <w:rPr>
          <w:lang w:val="en-US"/>
        </w:rPr>
      </w:pPr>
      <w:r>
        <w:rPr>
          <w:lang w:val="en-US"/>
        </w:rPr>
        <w:t>TEST EQUIPMENT</w:t>
      </w:r>
    </w:p>
    <w:p w14:paraId="52CEAA2F" w14:textId="77777777" w:rsidR="008B53D0" w:rsidRDefault="008B53D0" w:rsidP="008B53D0">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5D639C6C" w14:textId="77777777" w:rsidR="008B53D0" w:rsidRDefault="008B53D0" w:rsidP="008B53D0">
      <w:pPr>
        <w:pStyle w:val="Heading4"/>
      </w:pPr>
      <w:r>
        <w:t>TEST PROCEDURE</w:t>
      </w:r>
    </w:p>
    <w:p w14:paraId="4EFD7E6A" w14:textId="61878A58" w:rsidR="00155051" w:rsidRDefault="00155051" w:rsidP="00495723">
      <w:pPr>
        <w:pStyle w:val="ListParagraph"/>
        <w:numPr>
          <w:ilvl w:val="0"/>
          <w:numId w:val="42"/>
        </w:numPr>
        <w:jc w:val="left"/>
      </w:pPr>
      <w:r w:rsidRPr="006C6384">
        <w:t xml:space="preserve">Set the AC power input at the nominal value of 115 </w:t>
      </w:r>
      <w:proofErr w:type="spellStart"/>
      <w:r w:rsidRPr="006C6384">
        <w:t>Vrms</w:t>
      </w:r>
      <w:proofErr w:type="spellEnd"/>
      <w:r w:rsidRPr="006C6384">
        <w:t>, 400 Hz</w:t>
      </w:r>
      <w:r>
        <w:t>.</w:t>
      </w:r>
    </w:p>
    <w:p w14:paraId="6DE78C29" w14:textId="488087DD" w:rsidR="00155051" w:rsidRDefault="00155051" w:rsidP="00495723">
      <w:pPr>
        <w:pStyle w:val="ListParagraph"/>
        <w:numPr>
          <w:ilvl w:val="0"/>
          <w:numId w:val="42"/>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66F8F10F" w14:textId="60874DF0" w:rsidR="00155051" w:rsidRDefault="00155051" w:rsidP="00495723">
      <w:pPr>
        <w:pStyle w:val="ListParagraph"/>
        <w:numPr>
          <w:ilvl w:val="0"/>
          <w:numId w:val="42"/>
        </w:numPr>
        <w:jc w:val="left"/>
      </w:pPr>
      <w:r>
        <w:t>Apply test conditions 1 and 2 each from</w:t>
      </w:r>
      <w:r w:rsidR="00EE0F5B">
        <w:t xml:space="preserve"> </w:t>
      </w:r>
      <w:r w:rsidR="00EE0F5B">
        <w:fldChar w:fldCharType="begin"/>
      </w:r>
      <w:r w:rsidR="00EE0F5B">
        <w:instrText xml:space="preserve"> REF _Ref67408211 \h </w:instrText>
      </w:r>
      <w:r w:rsidR="00EE0F5B">
        <w:fldChar w:fldCharType="separate"/>
      </w:r>
      <w:r w:rsidR="00C52013" w:rsidRPr="00FA4F6A">
        <w:t xml:space="preserve">Table </w:t>
      </w:r>
      <w:r w:rsidR="00C52013">
        <w:rPr>
          <w:noProof/>
        </w:rPr>
        <w:t>10</w:t>
      </w:r>
      <w:r w:rsidR="00EE0F5B">
        <w:fldChar w:fldCharType="end"/>
      </w:r>
      <w:r>
        <w:t xml:space="preserve">.  </w:t>
      </w:r>
    </w:p>
    <w:p w14:paraId="7744C980" w14:textId="5FF1F187" w:rsidR="00155051" w:rsidRDefault="00155051" w:rsidP="00495723">
      <w:pPr>
        <w:pStyle w:val="ListParagraph"/>
        <w:numPr>
          <w:ilvl w:val="0"/>
          <w:numId w:val="42"/>
        </w:numPr>
        <w:jc w:val="left"/>
      </w:pPr>
      <w:r w:rsidRPr="006C6384">
        <w:t xml:space="preserve">Set the AC power input at the nominal value of 115 </w:t>
      </w:r>
      <w:proofErr w:type="spellStart"/>
      <w:r w:rsidRPr="006C6384">
        <w:t>Vrms</w:t>
      </w:r>
      <w:proofErr w:type="spellEnd"/>
      <w:r w:rsidRPr="006C6384">
        <w:t>, 400 Hz</w:t>
      </w:r>
      <w:r>
        <w:t xml:space="preserve"> between each test condition above and complete </w:t>
      </w:r>
      <w:r w:rsidR="00EE0F5B">
        <w:rPr>
          <w:lang w:eastAsia="x-none"/>
        </w:rPr>
        <w:t>§</w:t>
      </w:r>
      <w:r w:rsidR="00EE0F5B" w:rsidRPr="00123225">
        <w:rPr>
          <w:lang w:eastAsia="x-none"/>
        </w:rPr>
        <w:fldChar w:fldCharType="begin"/>
      </w:r>
      <w:r w:rsidR="00EE0F5B" w:rsidRPr="00123225">
        <w:rPr>
          <w:lang w:eastAsia="x-none"/>
        </w:rPr>
        <w:instrText xml:space="preserve"> REF _Ref66958580 \r \h  \* MERGEFORMAT </w:instrText>
      </w:r>
      <w:r w:rsidR="00EE0F5B">
        <w:rPr>
          <w:lang w:eastAsia="x-none"/>
        </w:rPr>
      </w:r>
      <w:r w:rsidR="00EE0F5B" w:rsidRPr="00123225">
        <w:rPr>
          <w:lang w:eastAsia="x-none"/>
        </w:rPr>
      </w:r>
      <w:r w:rsidR="00EE0F5B" w:rsidRPr="00123225">
        <w:rPr>
          <w:lang w:eastAsia="x-none"/>
        </w:rPr>
        <w:fldChar w:fldCharType="separate"/>
      </w:r>
      <w:r w:rsidR="00C52013">
        <w:rPr>
          <w:lang w:eastAsia="x-none"/>
        </w:rPr>
        <w:t>7.1</w:t>
      </w:r>
      <w:r w:rsidR="00EE0F5B" w:rsidRPr="00123225">
        <w:rPr>
          <w:lang w:eastAsia="x-none"/>
        </w:rPr>
        <w:fldChar w:fldCharType="end"/>
      </w:r>
      <w:r w:rsidR="00EE0F5B" w:rsidRPr="00123225">
        <w:rPr>
          <w:lang w:eastAsia="x-none"/>
        </w:rPr>
        <w:t xml:space="preserve"> – </w:t>
      </w:r>
      <w:r w:rsidR="00EE0F5B">
        <w:rPr>
          <w:lang w:eastAsia="x-none"/>
        </w:rPr>
        <w:t xml:space="preserve">GROUP 1 PERFORMANCE TESTS </w:t>
      </w:r>
      <w:r>
        <w:t>and record the results.</w:t>
      </w:r>
    </w:p>
    <w:p w14:paraId="1921F215" w14:textId="77777777" w:rsidR="008B53D0" w:rsidRDefault="008B53D0" w:rsidP="008B53D0">
      <w:pPr>
        <w:pStyle w:val="Heading4"/>
      </w:pPr>
      <w:r>
        <w:t>PASS/FAIL CRITERIA</w:t>
      </w:r>
    </w:p>
    <w:p w14:paraId="331A9AD0" w14:textId="394843A3" w:rsidR="00EE0F5B" w:rsidRDefault="00EE0F5B" w:rsidP="00EE0F5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B17B45">
        <w:rPr>
          <w:lang w:eastAsia="x-none"/>
        </w:rPr>
        <w:t>7.1</w:t>
      </w:r>
      <w:r w:rsidRPr="00B5139E">
        <w:rPr>
          <w:lang w:eastAsia="x-none"/>
        </w:rPr>
        <w:t>.</w:t>
      </w:r>
    </w:p>
    <w:p w14:paraId="3619A01E" w14:textId="723F41BF" w:rsidR="003807DF" w:rsidRPr="007D0A77" w:rsidRDefault="003807DF">
      <w:pPr>
        <w:pStyle w:val="Heading3"/>
      </w:pPr>
      <w:r>
        <w:lastRenderedPageBreak/>
        <w:t>ABNORMAL SURGE VOLTAGE (AC)</w:t>
      </w:r>
    </w:p>
    <w:p w14:paraId="1020663C" w14:textId="77777777" w:rsidR="003807DF" w:rsidRDefault="003807DF" w:rsidP="003807DF">
      <w:pPr>
        <w:pStyle w:val="Heading4"/>
      </w:pPr>
      <w:r>
        <w:t>TEST LEVELS</w:t>
      </w:r>
    </w:p>
    <w:p w14:paraId="3F7B9325" w14:textId="1E9E545B" w:rsidR="00D9673A" w:rsidRDefault="00D9673A" w:rsidP="00495723">
      <w:pPr>
        <w:pStyle w:val="ListNumber"/>
        <w:numPr>
          <w:ilvl w:val="0"/>
          <w:numId w:val="43"/>
        </w:numPr>
        <w:rPr>
          <w:lang w:eastAsia="x-none"/>
        </w:rPr>
      </w:pPr>
      <w:r>
        <w:rPr>
          <w:lang w:eastAsia="x-none"/>
        </w:rPr>
        <w:t>Initial condition: 115Vrms, 400Hz</w:t>
      </w:r>
    </w:p>
    <w:p w14:paraId="02C8B85B" w14:textId="77777777" w:rsidR="00D9673A" w:rsidRDefault="00D9673A" w:rsidP="00495723">
      <w:pPr>
        <w:pStyle w:val="ListNumber"/>
        <w:numPr>
          <w:ilvl w:val="0"/>
          <w:numId w:val="43"/>
        </w:numPr>
        <w:rPr>
          <w:lang w:eastAsia="x-none"/>
        </w:rPr>
      </w:pPr>
      <w:r w:rsidRPr="00452A20">
        <w:rPr>
          <w:lang w:eastAsia="x-none"/>
        </w:rPr>
        <w:t xml:space="preserve">180 </w:t>
      </w:r>
      <w:proofErr w:type="spellStart"/>
      <w:r w:rsidRPr="00452A20">
        <w:rPr>
          <w:lang w:eastAsia="x-none"/>
        </w:rPr>
        <w:t>Vrms</w:t>
      </w:r>
      <w:proofErr w:type="spellEnd"/>
      <w:r w:rsidRPr="00452A20">
        <w:rPr>
          <w:lang w:eastAsia="x-none"/>
        </w:rPr>
        <w:t xml:space="preserve"> for 100ms</w:t>
      </w:r>
    </w:p>
    <w:p w14:paraId="69551A3A" w14:textId="77777777" w:rsidR="00D9673A" w:rsidRDefault="00D9673A" w:rsidP="00495723">
      <w:pPr>
        <w:pStyle w:val="ListNumber"/>
        <w:numPr>
          <w:ilvl w:val="0"/>
          <w:numId w:val="43"/>
        </w:numPr>
        <w:rPr>
          <w:lang w:eastAsia="x-none"/>
        </w:rPr>
      </w:pPr>
      <w:r w:rsidRPr="00452A20">
        <w:rPr>
          <w:lang w:eastAsia="x-none"/>
        </w:rPr>
        <w:t xml:space="preserve">148 </w:t>
      </w:r>
      <w:proofErr w:type="spellStart"/>
      <w:r w:rsidRPr="00452A20">
        <w:rPr>
          <w:lang w:eastAsia="x-none"/>
        </w:rPr>
        <w:t>Vrms</w:t>
      </w:r>
      <w:proofErr w:type="spellEnd"/>
      <w:r w:rsidRPr="00452A20">
        <w:rPr>
          <w:lang w:eastAsia="x-none"/>
        </w:rPr>
        <w:t xml:space="preserve"> for 1 second</w:t>
      </w:r>
    </w:p>
    <w:p w14:paraId="00DC127F" w14:textId="77777777" w:rsidR="00D9673A" w:rsidRDefault="00D9673A" w:rsidP="00495723">
      <w:pPr>
        <w:pStyle w:val="ListNumber"/>
        <w:numPr>
          <w:ilvl w:val="0"/>
          <w:numId w:val="43"/>
        </w:numPr>
        <w:rPr>
          <w:lang w:eastAsia="x-none"/>
        </w:rPr>
      </w:pPr>
      <w:r>
        <w:rPr>
          <w:lang w:eastAsia="x-none"/>
        </w:rPr>
        <w:t xml:space="preserve">Voltage </w:t>
      </w:r>
      <w:proofErr w:type="gramStart"/>
      <w:r>
        <w:rPr>
          <w:lang w:eastAsia="x-none"/>
        </w:rPr>
        <w:t>change</w:t>
      </w:r>
      <w:proofErr w:type="gramEnd"/>
      <w:r>
        <w:rPr>
          <w:lang w:eastAsia="x-none"/>
        </w:rPr>
        <w:t xml:space="preserve"> from 180 </w:t>
      </w:r>
      <w:proofErr w:type="spellStart"/>
      <w:r>
        <w:rPr>
          <w:lang w:eastAsia="x-none"/>
        </w:rPr>
        <w:t>Vrms</w:t>
      </w:r>
      <w:proofErr w:type="spellEnd"/>
      <w:r>
        <w:rPr>
          <w:lang w:eastAsia="x-none"/>
        </w:rPr>
        <w:t xml:space="preserve"> to 148 shall be done within 1ms</w:t>
      </w:r>
    </w:p>
    <w:p w14:paraId="5889B746" w14:textId="77777777" w:rsidR="003807DF" w:rsidRDefault="003807DF" w:rsidP="003807DF">
      <w:pPr>
        <w:pStyle w:val="Heading4"/>
      </w:pPr>
      <w:r>
        <w:t>TEST SETUP</w:t>
      </w:r>
    </w:p>
    <w:p w14:paraId="3648DD36" w14:textId="77777777" w:rsidR="003807DF" w:rsidRDefault="003807DF" w:rsidP="003807DF">
      <w:pPr>
        <w:pStyle w:val="Heading4"/>
        <w:rPr>
          <w:lang w:val="en-US"/>
        </w:rPr>
      </w:pPr>
      <w:r>
        <w:rPr>
          <w:lang w:val="en-US"/>
        </w:rPr>
        <w:t>OPERATIONAL MODES</w:t>
      </w:r>
    </w:p>
    <w:p w14:paraId="245B1FDC" w14:textId="2341BEF0" w:rsidR="003807DF" w:rsidRPr="002C343F" w:rsidRDefault="003807DF" w:rsidP="003807DF">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56E1FA16" w14:textId="77777777" w:rsidR="003807DF" w:rsidRDefault="003807DF" w:rsidP="003807DF">
      <w:pPr>
        <w:pStyle w:val="Heading4"/>
        <w:rPr>
          <w:lang w:val="en-US"/>
        </w:rPr>
      </w:pPr>
      <w:proofErr w:type="spellStart"/>
      <w:r>
        <w:rPr>
          <w:lang w:val="en-US"/>
        </w:rPr>
        <w:t>EUT</w:t>
      </w:r>
      <w:proofErr w:type="spellEnd"/>
      <w:r>
        <w:rPr>
          <w:lang w:val="en-US"/>
        </w:rPr>
        <w:t xml:space="preserve"> SETUP</w:t>
      </w:r>
    </w:p>
    <w:p w14:paraId="3643FC8D" w14:textId="31CB7AB6" w:rsidR="003807DF" w:rsidRDefault="003807DF" w:rsidP="003807DF">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930F5D">
        <w:rPr>
          <w:lang w:eastAsia="x-none"/>
        </w:rPr>
        <w:t xml:space="preserve">, </w:t>
      </w:r>
      <w:r w:rsidRPr="00BC36ED">
        <w:rPr>
          <w:lang w:eastAsia="x-none"/>
        </w:rPr>
        <w:t>per</w:t>
      </w:r>
      <w:r>
        <w:rPr>
          <w:lang w:eastAsia="x-none"/>
        </w:rPr>
        <w:t xml:space="preserve"> </w:t>
      </w:r>
      <w:r w:rsidRPr="00BC36ED">
        <w:rPr>
          <w:lang w:eastAsia="x-none"/>
        </w:rPr>
        <w:t>§</w:t>
      </w:r>
      <w:r w:rsidR="00EE586D">
        <w:rPr>
          <w:lang w:eastAsia="x-none"/>
        </w:rPr>
        <w:t>6.3.1</w:t>
      </w:r>
      <w:r w:rsidR="00930F5D">
        <w:rPr>
          <w:lang w:eastAsia="x-none"/>
        </w:rPr>
        <w:t xml:space="preserve"> and </w:t>
      </w:r>
      <w:r w:rsidR="00930F5D" w:rsidRPr="00BC36ED">
        <w:rPr>
          <w:lang w:eastAsia="x-none"/>
        </w:rPr>
        <w:t>§</w:t>
      </w:r>
      <w:r w:rsidR="00930F5D">
        <w:rPr>
          <w:lang w:eastAsia="x-none"/>
        </w:rPr>
        <w:fldChar w:fldCharType="begin"/>
      </w:r>
      <w:r w:rsidR="00930F5D">
        <w:rPr>
          <w:lang w:eastAsia="x-none"/>
        </w:rPr>
        <w:instrText xml:space="preserve"> REF _Ref67408121 \r \h </w:instrText>
      </w:r>
      <w:r w:rsidR="00930F5D">
        <w:rPr>
          <w:lang w:eastAsia="x-none"/>
        </w:rPr>
      </w:r>
      <w:r w:rsidR="00930F5D">
        <w:rPr>
          <w:lang w:eastAsia="x-none"/>
        </w:rPr>
        <w:fldChar w:fldCharType="separate"/>
      </w:r>
      <w:r w:rsidR="00C52013">
        <w:rPr>
          <w:lang w:eastAsia="x-none"/>
        </w:rPr>
        <w:t>6.3.6.10</w:t>
      </w:r>
      <w:r w:rsidR="00930F5D">
        <w:rPr>
          <w:lang w:eastAsia="x-none"/>
        </w:rPr>
        <w:fldChar w:fldCharType="end"/>
      </w:r>
      <w:r w:rsidR="00930F5D">
        <w:rPr>
          <w:lang w:eastAsia="x-none"/>
        </w:rPr>
        <w:t>.</w:t>
      </w:r>
    </w:p>
    <w:p w14:paraId="693C8FE7" w14:textId="77777777" w:rsidR="003807DF" w:rsidRDefault="003807DF" w:rsidP="003807DF">
      <w:pPr>
        <w:pStyle w:val="Heading4"/>
        <w:rPr>
          <w:lang w:val="en-US"/>
        </w:rPr>
      </w:pPr>
      <w:r>
        <w:rPr>
          <w:lang w:val="en-US"/>
        </w:rPr>
        <w:t>ATMOSPHERIC PRESSURE</w:t>
      </w:r>
    </w:p>
    <w:p w14:paraId="53697339" w14:textId="441CC238" w:rsidR="003807DF" w:rsidRPr="00BC36ED" w:rsidRDefault="003807DF" w:rsidP="003807DF">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0F76378A" w14:textId="77777777" w:rsidR="003807DF" w:rsidRDefault="003807DF" w:rsidP="003807DF">
      <w:pPr>
        <w:pStyle w:val="Heading4"/>
        <w:rPr>
          <w:lang w:val="en-US"/>
        </w:rPr>
      </w:pPr>
      <w:r>
        <w:rPr>
          <w:lang w:val="en-US"/>
        </w:rPr>
        <w:t>TEMPERATURE</w:t>
      </w:r>
    </w:p>
    <w:p w14:paraId="453D56D7" w14:textId="0F2679B8" w:rsidR="003807DF" w:rsidRPr="00BC36ED" w:rsidRDefault="003807DF" w:rsidP="003807DF">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D39484D" w14:textId="77777777" w:rsidR="003807DF" w:rsidRDefault="003807DF" w:rsidP="003807DF">
      <w:pPr>
        <w:pStyle w:val="Heading4"/>
        <w:rPr>
          <w:lang w:val="en-US"/>
        </w:rPr>
      </w:pPr>
      <w:r>
        <w:rPr>
          <w:lang w:val="en-US"/>
        </w:rPr>
        <w:t>HUMIDITY</w:t>
      </w:r>
    </w:p>
    <w:p w14:paraId="799795C6" w14:textId="09BF06E6" w:rsidR="003807DF" w:rsidRPr="00BC36ED" w:rsidRDefault="003807DF" w:rsidP="003807DF">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4759CB09" w14:textId="77777777" w:rsidR="003807DF" w:rsidRDefault="003807DF" w:rsidP="003807DF">
      <w:pPr>
        <w:pStyle w:val="Heading4"/>
        <w:rPr>
          <w:lang w:val="en-US"/>
        </w:rPr>
      </w:pPr>
      <w:r>
        <w:rPr>
          <w:lang w:val="en-US"/>
        </w:rPr>
        <w:t>TEST EQUIPMENT</w:t>
      </w:r>
    </w:p>
    <w:p w14:paraId="5ACEE6B8" w14:textId="77777777" w:rsidR="003807DF" w:rsidRDefault="003807DF" w:rsidP="003807DF">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E760180" w14:textId="77777777" w:rsidR="003807DF" w:rsidRDefault="003807DF" w:rsidP="003807DF">
      <w:pPr>
        <w:pStyle w:val="Heading4"/>
      </w:pPr>
      <w:r>
        <w:t>TEST PROCEDURE</w:t>
      </w:r>
    </w:p>
    <w:p w14:paraId="769459A7" w14:textId="77777777" w:rsidR="00801E17" w:rsidRDefault="00801E17" w:rsidP="00495723">
      <w:pPr>
        <w:pStyle w:val="ListParagraph"/>
        <w:numPr>
          <w:ilvl w:val="0"/>
          <w:numId w:val="55"/>
        </w:numPr>
        <w:jc w:val="left"/>
      </w:pPr>
      <w:r w:rsidRPr="008E3F70">
        <w:t xml:space="preserve">Prior to testing the </w:t>
      </w:r>
      <w:proofErr w:type="spellStart"/>
      <w:r w:rsidRPr="008E3F70">
        <w:t>EUT</w:t>
      </w:r>
      <w:proofErr w:type="spellEnd"/>
      <w:r w:rsidRPr="008E3F70">
        <w:t>, verify and record each of the surge voltage waveforms.</w:t>
      </w:r>
    </w:p>
    <w:p w14:paraId="344042FF" w14:textId="77777777" w:rsidR="00801E17" w:rsidRPr="008E3F70" w:rsidRDefault="00801E17" w:rsidP="00495723">
      <w:pPr>
        <w:pStyle w:val="ListParagraph"/>
        <w:numPr>
          <w:ilvl w:val="0"/>
          <w:numId w:val="55"/>
        </w:numPr>
        <w:jc w:val="left"/>
      </w:pPr>
      <w:r w:rsidRPr="008E3F70">
        <w:t xml:space="preserve">The voltage </w:t>
      </w:r>
      <w:proofErr w:type="gramStart"/>
      <w:r w:rsidRPr="008E3F70">
        <w:t>change</w:t>
      </w:r>
      <w:proofErr w:type="gramEnd"/>
      <w:r w:rsidRPr="008E3F70">
        <w:t xml:space="preserve"> from one level to another for 1 cycle (# 5 - #8) should be done within 1ms.  </w:t>
      </w:r>
    </w:p>
    <w:p w14:paraId="2056F6B2" w14:textId="77777777" w:rsidR="00801E17" w:rsidRDefault="00801E17" w:rsidP="00495723">
      <w:pPr>
        <w:pStyle w:val="ListParagraph"/>
        <w:numPr>
          <w:ilvl w:val="0"/>
          <w:numId w:val="55"/>
        </w:numPr>
        <w:jc w:val="left"/>
      </w:pPr>
      <w:r>
        <w:t>Verify that the proper waveform parameters and record the waveform</w:t>
      </w:r>
    </w:p>
    <w:p w14:paraId="4342DE22" w14:textId="77777777" w:rsidR="00801E17" w:rsidRDefault="00801E17" w:rsidP="00495723">
      <w:pPr>
        <w:pStyle w:val="ListParagraph"/>
        <w:numPr>
          <w:ilvl w:val="0"/>
          <w:numId w:val="55"/>
        </w:numPr>
        <w:jc w:val="left"/>
      </w:pPr>
      <w:r w:rsidRPr="006C6384">
        <w:t xml:space="preserve">Set the AC power input at the nominal value of 115 </w:t>
      </w:r>
      <w:proofErr w:type="spellStart"/>
      <w:r w:rsidRPr="006C6384">
        <w:t>Vrms</w:t>
      </w:r>
      <w:proofErr w:type="spellEnd"/>
      <w:r w:rsidRPr="006C6384">
        <w:t>, 400 Hz</w:t>
      </w:r>
    </w:p>
    <w:p w14:paraId="7750A586" w14:textId="268E9BF7" w:rsidR="00801E17" w:rsidRDefault="00801E17" w:rsidP="00495723">
      <w:pPr>
        <w:pStyle w:val="ListParagraph"/>
        <w:keepNext/>
        <w:keepLines/>
        <w:numPr>
          <w:ilvl w:val="0"/>
          <w:numId w:val="55"/>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6BEB0A73" w14:textId="1ABFC6DF" w:rsidR="00801E17" w:rsidRDefault="00801E17" w:rsidP="00495723">
      <w:pPr>
        <w:pStyle w:val="ListParagraph"/>
        <w:numPr>
          <w:ilvl w:val="0"/>
          <w:numId w:val="55"/>
        </w:numPr>
        <w:jc w:val="left"/>
      </w:pPr>
      <w:r>
        <w:t xml:space="preserve">Apply a voltage </w:t>
      </w:r>
      <w:r w:rsidRPr="00D70E00">
        <w:t xml:space="preserve">surge of 180 </w:t>
      </w:r>
      <w:proofErr w:type="spellStart"/>
      <w:r w:rsidRPr="00D70E00">
        <w:t>Vrms</w:t>
      </w:r>
      <w:proofErr w:type="spellEnd"/>
      <w:r w:rsidRPr="00D70E00">
        <w:t xml:space="preserve"> for 100ms</w:t>
      </w:r>
      <w:r w:rsidR="00C42333">
        <w:t>.</w:t>
      </w:r>
    </w:p>
    <w:p w14:paraId="32FCD8E3" w14:textId="4A3D0811" w:rsidR="00801E17" w:rsidRDefault="00801E17" w:rsidP="00495723">
      <w:pPr>
        <w:pStyle w:val="ListParagraph"/>
        <w:numPr>
          <w:ilvl w:val="0"/>
          <w:numId w:val="55"/>
        </w:numPr>
        <w:jc w:val="left"/>
      </w:pPr>
      <w:r>
        <w:t xml:space="preserve">Reduce the voltage to </w:t>
      </w:r>
      <w:r w:rsidRPr="00D70E00">
        <w:t xml:space="preserve">148 </w:t>
      </w:r>
      <w:proofErr w:type="spellStart"/>
      <w:r w:rsidRPr="00D70E00">
        <w:t>Vrms</w:t>
      </w:r>
      <w:proofErr w:type="spellEnd"/>
      <w:r w:rsidRPr="00D70E00">
        <w:t xml:space="preserve"> for 1 second</w:t>
      </w:r>
      <w:r w:rsidR="00C42333">
        <w:t>.</w:t>
      </w:r>
    </w:p>
    <w:p w14:paraId="291940BA" w14:textId="226B50B7" w:rsidR="00801E17" w:rsidRDefault="00801E17" w:rsidP="00495723">
      <w:pPr>
        <w:pStyle w:val="ListParagraph"/>
        <w:numPr>
          <w:ilvl w:val="0"/>
          <w:numId w:val="55"/>
        </w:numPr>
        <w:jc w:val="left"/>
      </w:pPr>
      <w:r>
        <w:t xml:space="preserve">Return AC power to </w:t>
      </w:r>
      <w:r w:rsidRPr="006C6384">
        <w:t xml:space="preserve">the nominal value of 115 </w:t>
      </w:r>
      <w:proofErr w:type="spellStart"/>
      <w:r w:rsidRPr="006C6384">
        <w:t>Vrms</w:t>
      </w:r>
      <w:proofErr w:type="spellEnd"/>
      <w:r w:rsidRPr="006C6384">
        <w:t>, 400 Hz</w:t>
      </w:r>
      <w:r w:rsidR="00C42333">
        <w:t>.</w:t>
      </w:r>
    </w:p>
    <w:p w14:paraId="48D4E541" w14:textId="0A043C79" w:rsidR="00801E17" w:rsidRDefault="00801E17" w:rsidP="00495723">
      <w:pPr>
        <w:pStyle w:val="ListParagraph"/>
        <w:numPr>
          <w:ilvl w:val="0"/>
          <w:numId w:val="55"/>
        </w:numPr>
        <w:jc w:val="left"/>
      </w:pPr>
      <w:r>
        <w:t>Apply the surge voltage 3 times at 10-second intervals between tests</w:t>
      </w:r>
      <w:r w:rsidR="00C42333">
        <w:t>.</w:t>
      </w:r>
    </w:p>
    <w:p w14:paraId="2A6BC59B" w14:textId="5F90A614" w:rsidR="00801E17" w:rsidRDefault="00801E17" w:rsidP="00495723">
      <w:pPr>
        <w:pStyle w:val="ListParagraph"/>
        <w:numPr>
          <w:ilvl w:val="0"/>
          <w:numId w:val="55"/>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r w:rsidR="00C42333">
        <w:t>.</w:t>
      </w:r>
    </w:p>
    <w:p w14:paraId="170EEF26" w14:textId="77777777" w:rsidR="003807DF" w:rsidRDefault="003807DF" w:rsidP="003807DF">
      <w:pPr>
        <w:pStyle w:val="Heading4"/>
      </w:pPr>
      <w:r>
        <w:t>PASS/FAIL CRITERIA</w:t>
      </w:r>
    </w:p>
    <w:p w14:paraId="67FB3A70" w14:textId="12F102B2" w:rsidR="00FC1C44" w:rsidRPr="00C42333" w:rsidRDefault="00C42333" w:rsidP="00C42333">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r w:rsidR="00FC1C44">
        <w:br w:type="page"/>
      </w:r>
    </w:p>
    <w:p w14:paraId="5BE37259" w14:textId="4A9794DF" w:rsidR="00FC1C44" w:rsidRPr="007D0A77" w:rsidRDefault="00FC1C44">
      <w:pPr>
        <w:pStyle w:val="Heading3"/>
      </w:pPr>
      <w:r>
        <w:lastRenderedPageBreak/>
        <w:t>ABNORMAL FREQUENCY TRANSIENTS (AC)</w:t>
      </w:r>
    </w:p>
    <w:p w14:paraId="3FA69A19" w14:textId="77777777" w:rsidR="00FC1C44" w:rsidRDefault="00FC1C44" w:rsidP="00FC1C44">
      <w:pPr>
        <w:pStyle w:val="Heading4"/>
      </w:pPr>
      <w:r>
        <w:t>TEST LEVELS</w:t>
      </w:r>
    </w:p>
    <w:p w14:paraId="75727BC8" w14:textId="02FBDF40" w:rsidR="00FC1C44" w:rsidRDefault="00B614CE" w:rsidP="00FC1C44">
      <w:pPr>
        <w:rPr>
          <w:lang w:eastAsia="x-none"/>
        </w:rPr>
      </w:pPr>
      <w:r>
        <w:rPr>
          <w:lang w:eastAsia="x-none"/>
        </w:rPr>
        <w:t>TEST 1</w:t>
      </w:r>
    </w:p>
    <w:p w14:paraId="61E00E04" w14:textId="77777777" w:rsidR="00B614CE" w:rsidRDefault="00B614CE" w:rsidP="00495723">
      <w:pPr>
        <w:pStyle w:val="ListNumber"/>
        <w:numPr>
          <w:ilvl w:val="0"/>
          <w:numId w:val="56"/>
        </w:numPr>
        <w:rPr>
          <w:lang w:eastAsia="x-none"/>
        </w:rPr>
      </w:pPr>
      <w:r>
        <w:rPr>
          <w:lang w:eastAsia="x-none"/>
        </w:rPr>
        <w:t>Initial condition: 115Vrms, 400Hz</w:t>
      </w:r>
    </w:p>
    <w:p w14:paraId="6B86943B" w14:textId="77777777" w:rsidR="00B614CE" w:rsidRDefault="00B614CE" w:rsidP="00495723">
      <w:pPr>
        <w:pStyle w:val="ListNumber"/>
        <w:numPr>
          <w:ilvl w:val="0"/>
          <w:numId w:val="56"/>
        </w:numPr>
        <w:rPr>
          <w:lang w:eastAsia="x-none"/>
        </w:rPr>
      </w:pPr>
      <w:r>
        <w:rPr>
          <w:lang w:eastAsia="x-none"/>
        </w:rPr>
        <w:t>350 Hz ± 5 Hz</w:t>
      </w:r>
      <w:r w:rsidRPr="00452A20">
        <w:rPr>
          <w:lang w:eastAsia="x-none"/>
        </w:rPr>
        <w:t xml:space="preserve"> for </w:t>
      </w:r>
      <w:r>
        <w:rPr>
          <w:lang w:eastAsia="x-none"/>
        </w:rPr>
        <w:t>5</w:t>
      </w:r>
      <w:r w:rsidRPr="00452A20">
        <w:rPr>
          <w:lang w:eastAsia="x-none"/>
        </w:rPr>
        <w:t xml:space="preserve"> second</w:t>
      </w:r>
      <w:r>
        <w:rPr>
          <w:lang w:eastAsia="x-none"/>
        </w:rPr>
        <w:t>s</w:t>
      </w:r>
    </w:p>
    <w:p w14:paraId="24F1810A" w14:textId="77777777" w:rsidR="00B614CE" w:rsidRDefault="00B614CE" w:rsidP="00495723">
      <w:pPr>
        <w:pStyle w:val="ListNumber"/>
        <w:numPr>
          <w:ilvl w:val="0"/>
          <w:numId w:val="56"/>
        </w:numPr>
        <w:rPr>
          <w:lang w:eastAsia="x-none"/>
        </w:rPr>
      </w:pPr>
      <w:r>
        <w:rPr>
          <w:lang w:eastAsia="x-none"/>
        </w:rPr>
        <w:t xml:space="preserve">320 Hz ± 5 Hz for 200 </w:t>
      </w:r>
      <w:proofErr w:type="spellStart"/>
      <w:r>
        <w:rPr>
          <w:lang w:eastAsia="x-none"/>
        </w:rPr>
        <w:t>ms.</w:t>
      </w:r>
      <w:proofErr w:type="spellEnd"/>
    </w:p>
    <w:p w14:paraId="5FF01BCC" w14:textId="77777777" w:rsidR="00B614CE" w:rsidRDefault="00B614CE" w:rsidP="00495723">
      <w:pPr>
        <w:pStyle w:val="ListNumber"/>
        <w:numPr>
          <w:ilvl w:val="0"/>
          <w:numId w:val="56"/>
        </w:numPr>
        <w:rPr>
          <w:lang w:eastAsia="x-none"/>
        </w:rPr>
      </w:pPr>
      <w:r>
        <w:rPr>
          <w:lang w:eastAsia="x-none"/>
        </w:rPr>
        <w:t xml:space="preserve">0 </w:t>
      </w:r>
      <w:proofErr w:type="spellStart"/>
      <w:r>
        <w:rPr>
          <w:lang w:eastAsia="x-none"/>
        </w:rPr>
        <w:t>Vrms</w:t>
      </w:r>
      <w:proofErr w:type="spellEnd"/>
      <w:r>
        <w:rPr>
          <w:lang w:eastAsia="x-none"/>
        </w:rPr>
        <w:t xml:space="preserve"> for 200 </w:t>
      </w:r>
      <w:proofErr w:type="spellStart"/>
      <w:r>
        <w:rPr>
          <w:lang w:eastAsia="x-none"/>
        </w:rPr>
        <w:t>ms</w:t>
      </w:r>
      <w:proofErr w:type="spellEnd"/>
      <w:r>
        <w:rPr>
          <w:lang w:eastAsia="x-none"/>
        </w:rPr>
        <w:t xml:space="preserve"> -0/+20 </w:t>
      </w:r>
      <w:proofErr w:type="spellStart"/>
      <w:r>
        <w:rPr>
          <w:lang w:eastAsia="x-none"/>
        </w:rPr>
        <w:t>ms</w:t>
      </w:r>
      <w:proofErr w:type="spellEnd"/>
    </w:p>
    <w:p w14:paraId="19673FAC" w14:textId="77777777" w:rsidR="00B614CE" w:rsidRDefault="00B614CE" w:rsidP="00495723">
      <w:pPr>
        <w:pStyle w:val="ListNumber"/>
        <w:numPr>
          <w:ilvl w:val="0"/>
          <w:numId w:val="56"/>
        </w:numPr>
        <w:rPr>
          <w:lang w:eastAsia="x-none"/>
        </w:rPr>
      </w:pPr>
      <w:r>
        <w:rPr>
          <w:lang w:eastAsia="x-none"/>
        </w:rPr>
        <w:t xml:space="preserve">115Vrms, 400Hz for 10 seconds </w:t>
      </w:r>
    </w:p>
    <w:p w14:paraId="13B049E8" w14:textId="142FF2F8" w:rsidR="00B614CE" w:rsidRDefault="00B614CE" w:rsidP="00FC1C44">
      <w:pPr>
        <w:rPr>
          <w:lang w:eastAsia="x-none"/>
        </w:rPr>
      </w:pPr>
    </w:p>
    <w:p w14:paraId="0E88DF66" w14:textId="2FD00869" w:rsidR="00B614CE" w:rsidRDefault="00B614CE" w:rsidP="00FC1C44">
      <w:pPr>
        <w:rPr>
          <w:lang w:eastAsia="x-none"/>
        </w:rPr>
      </w:pPr>
      <w:r>
        <w:rPr>
          <w:lang w:eastAsia="x-none"/>
        </w:rPr>
        <w:t>TEST 2</w:t>
      </w:r>
    </w:p>
    <w:p w14:paraId="74C85690" w14:textId="77777777" w:rsidR="00B614CE" w:rsidRDefault="00B614CE" w:rsidP="00495723">
      <w:pPr>
        <w:pStyle w:val="ListNumber"/>
        <w:numPr>
          <w:ilvl w:val="0"/>
          <w:numId w:val="57"/>
        </w:numPr>
        <w:rPr>
          <w:lang w:eastAsia="x-none"/>
        </w:rPr>
      </w:pPr>
      <w:r>
        <w:rPr>
          <w:lang w:eastAsia="x-none"/>
        </w:rPr>
        <w:t>Initial condition: 115Vrms, 400Hz</w:t>
      </w:r>
    </w:p>
    <w:p w14:paraId="44ADC5C7" w14:textId="77777777" w:rsidR="00B614CE" w:rsidRDefault="00B614CE" w:rsidP="00495723">
      <w:pPr>
        <w:pStyle w:val="ListNumber"/>
        <w:numPr>
          <w:ilvl w:val="0"/>
          <w:numId w:val="57"/>
        </w:numPr>
        <w:rPr>
          <w:lang w:eastAsia="x-none"/>
        </w:rPr>
      </w:pPr>
      <w:r>
        <w:rPr>
          <w:lang w:eastAsia="x-none"/>
        </w:rPr>
        <w:t xml:space="preserve">480 Hz ± 5 Hz for 200 </w:t>
      </w:r>
      <w:proofErr w:type="spellStart"/>
      <w:r>
        <w:rPr>
          <w:lang w:eastAsia="x-none"/>
        </w:rPr>
        <w:t>ms</w:t>
      </w:r>
      <w:proofErr w:type="spellEnd"/>
    </w:p>
    <w:p w14:paraId="598939AF" w14:textId="77777777" w:rsidR="00B614CE" w:rsidRDefault="00B614CE" w:rsidP="00495723">
      <w:pPr>
        <w:pStyle w:val="ListNumber"/>
        <w:numPr>
          <w:ilvl w:val="0"/>
          <w:numId w:val="57"/>
        </w:numPr>
        <w:rPr>
          <w:lang w:eastAsia="x-none"/>
        </w:rPr>
      </w:pPr>
      <w:r>
        <w:rPr>
          <w:lang w:eastAsia="x-none"/>
        </w:rPr>
        <w:t>440 Hz ± 5 Hz for 5 seconds</w:t>
      </w:r>
    </w:p>
    <w:p w14:paraId="0076D8FA" w14:textId="77777777" w:rsidR="00B614CE" w:rsidRDefault="00B614CE" w:rsidP="00495723">
      <w:pPr>
        <w:pStyle w:val="ListNumber"/>
        <w:numPr>
          <w:ilvl w:val="0"/>
          <w:numId w:val="57"/>
        </w:numPr>
        <w:rPr>
          <w:lang w:eastAsia="x-none"/>
        </w:rPr>
      </w:pPr>
      <w:r w:rsidRPr="004513F2">
        <w:rPr>
          <w:lang w:eastAsia="x-none"/>
        </w:rPr>
        <w:t xml:space="preserve">0 </w:t>
      </w:r>
      <w:proofErr w:type="spellStart"/>
      <w:r w:rsidRPr="004513F2">
        <w:rPr>
          <w:lang w:eastAsia="x-none"/>
        </w:rPr>
        <w:t>Vrms</w:t>
      </w:r>
      <w:proofErr w:type="spellEnd"/>
      <w:r w:rsidRPr="004513F2">
        <w:rPr>
          <w:lang w:eastAsia="x-none"/>
        </w:rPr>
        <w:t xml:space="preserve"> </w:t>
      </w:r>
      <w:r>
        <w:rPr>
          <w:lang w:eastAsia="x-none"/>
        </w:rPr>
        <w:t>and</w:t>
      </w:r>
      <w:r w:rsidRPr="004513F2">
        <w:rPr>
          <w:lang w:eastAsia="x-none"/>
        </w:rPr>
        <w:t xml:space="preserve"> frequency 400 Hz </w:t>
      </w:r>
      <w:r>
        <w:rPr>
          <w:lang w:eastAsia="x-none"/>
        </w:rPr>
        <w:t xml:space="preserve">for </w:t>
      </w:r>
      <w:r w:rsidRPr="009A1D78">
        <w:rPr>
          <w:lang w:eastAsia="x-none"/>
        </w:rPr>
        <w:t xml:space="preserve">200 </w:t>
      </w:r>
      <w:proofErr w:type="spellStart"/>
      <w:r w:rsidRPr="009A1D78">
        <w:rPr>
          <w:lang w:eastAsia="x-none"/>
        </w:rPr>
        <w:t>ms</w:t>
      </w:r>
      <w:proofErr w:type="spellEnd"/>
      <w:r w:rsidRPr="009A1D78">
        <w:rPr>
          <w:lang w:eastAsia="x-none"/>
        </w:rPr>
        <w:t xml:space="preserve"> -0/+20 </w:t>
      </w:r>
      <w:proofErr w:type="spellStart"/>
      <w:r w:rsidRPr="009A1D78">
        <w:rPr>
          <w:lang w:eastAsia="x-none"/>
        </w:rPr>
        <w:t>ms</w:t>
      </w:r>
      <w:proofErr w:type="spellEnd"/>
    </w:p>
    <w:p w14:paraId="6A6E9F99" w14:textId="77777777" w:rsidR="00B614CE" w:rsidRDefault="00B614CE" w:rsidP="00495723">
      <w:pPr>
        <w:pStyle w:val="ListNumber"/>
        <w:numPr>
          <w:ilvl w:val="0"/>
          <w:numId w:val="57"/>
        </w:numPr>
        <w:rPr>
          <w:lang w:eastAsia="x-none"/>
        </w:rPr>
      </w:pPr>
      <w:r>
        <w:rPr>
          <w:lang w:eastAsia="x-none"/>
        </w:rPr>
        <w:t xml:space="preserve">115Vrms, 400Hz for 10 seconds </w:t>
      </w:r>
    </w:p>
    <w:p w14:paraId="4403AB88" w14:textId="77777777" w:rsidR="00FC1C44" w:rsidRDefault="00FC1C44" w:rsidP="00FC1C44">
      <w:pPr>
        <w:pStyle w:val="Heading4"/>
      </w:pPr>
      <w:r>
        <w:t>TEST SETUP</w:t>
      </w:r>
    </w:p>
    <w:p w14:paraId="5BD84E41" w14:textId="77777777" w:rsidR="00FC1C44" w:rsidRDefault="00FC1C44" w:rsidP="00FC1C44">
      <w:pPr>
        <w:pStyle w:val="Heading4"/>
        <w:rPr>
          <w:lang w:val="en-US"/>
        </w:rPr>
      </w:pPr>
      <w:r>
        <w:rPr>
          <w:lang w:val="en-US"/>
        </w:rPr>
        <w:t>OPERATIONAL MODES</w:t>
      </w:r>
    </w:p>
    <w:p w14:paraId="143F0941" w14:textId="1C4C0924" w:rsidR="00FC1C44" w:rsidRPr="002C343F" w:rsidRDefault="00FC1C44" w:rsidP="00FC1C44">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bookmarkStart w:id="184" w:name="_Hlk78271734"/>
      <w:r w:rsidR="00AE3D63">
        <w:rPr>
          <w:lang w:eastAsia="x-none"/>
        </w:rPr>
        <w:t xml:space="preserve">  </w:t>
      </w:r>
      <w:r w:rsidR="00AE3D63" w:rsidRPr="00AE3D63">
        <w:rPr>
          <w:lang w:eastAsia="x-none"/>
        </w:rPr>
        <w:t xml:space="preserve">Degradation of performance is acceptable provided the </w:t>
      </w:r>
      <w:proofErr w:type="spellStart"/>
      <w:r w:rsidR="00AE3D63" w:rsidRPr="00AE3D63">
        <w:rPr>
          <w:lang w:eastAsia="x-none"/>
        </w:rPr>
        <w:t>EUT</w:t>
      </w:r>
      <w:proofErr w:type="spellEnd"/>
      <w:r w:rsidR="00AE3D63" w:rsidRPr="00AE3D63">
        <w:rPr>
          <w:lang w:eastAsia="x-none"/>
        </w:rPr>
        <w:t xml:space="preserve"> recovers after </w:t>
      </w:r>
      <w:r w:rsidR="00AE3D63">
        <w:rPr>
          <w:lang w:eastAsia="x-none"/>
        </w:rPr>
        <w:t>power cycle</w:t>
      </w:r>
      <w:r w:rsidR="00AE3D63" w:rsidRPr="00AE3D63">
        <w:rPr>
          <w:lang w:eastAsia="x-none"/>
        </w:rPr>
        <w:t>.</w:t>
      </w:r>
      <w:bookmarkEnd w:id="184"/>
    </w:p>
    <w:p w14:paraId="5152BCD5" w14:textId="77777777" w:rsidR="00FC1C44" w:rsidRDefault="00FC1C44" w:rsidP="00FC1C44">
      <w:pPr>
        <w:pStyle w:val="Heading4"/>
        <w:rPr>
          <w:lang w:val="en-US"/>
        </w:rPr>
      </w:pPr>
      <w:proofErr w:type="spellStart"/>
      <w:r>
        <w:rPr>
          <w:lang w:val="en-US"/>
        </w:rPr>
        <w:t>EUT</w:t>
      </w:r>
      <w:proofErr w:type="spellEnd"/>
      <w:r>
        <w:rPr>
          <w:lang w:val="en-US"/>
        </w:rPr>
        <w:t xml:space="preserve"> SETUP</w:t>
      </w:r>
    </w:p>
    <w:p w14:paraId="6E231663" w14:textId="4F042005" w:rsidR="00FC1C44" w:rsidRDefault="00FC1C44" w:rsidP="00FC1C44">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sidR="00EE586D">
        <w:rPr>
          <w:lang w:eastAsia="x-none"/>
        </w:rPr>
        <w:t>6.3.1.</w:t>
      </w:r>
    </w:p>
    <w:p w14:paraId="531EBA17" w14:textId="77777777" w:rsidR="00FC1C44" w:rsidRDefault="00FC1C44" w:rsidP="00FC1C44">
      <w:pPr>
        <w:pStyle w:val="Heading4"/>
        <w:rPr>
          <w:lang w:val="en-US"/>
        </w:rPr>
      </w:pPr>
      <w:r>
        <w:rPr>
          <w:lang w:val="en-US"/>
        </w:rPr>
        <w:t>ATMOSPHERIC PRESSURE</w:t>
      </w:r>
    </w:p>
    <w:p w14:paraId="5CD5F45F" w14:textId="3365EDB2" w:rsidR="00FC1C44" w:rsidRPr="00BC36ED" w:rsidRDefault="00FC1C44" w:rsidP="00FC1C4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70CCF8F" w14:textId="77777777" w:rsidR="00FC1C44" w:rsidRDefault="00FC1C44" w:rsidP="00FC1C44">
      <w:pPr>
        <w:pStyle w:val="Heading4"/>
        <w:rPr>
          <w:lang w:val="en-US"/>
        </w:rPr>
      </w:pPr>
      <w:r>
        <w:rPr>
          <w:lang w:val="en-US"/>
        </w:rPr>
        <w:t>TEMPERATURE</w:t>
      </w:r>
    </w:p>
    <w:p w14:paraId="61835BC4" w14:textId="43D8CF9D" w:rsidR="00FC1C44" w:rsidRPr="00BC36ED" w:rsidRDefault="00FC1C44" w:rsidP="00FC1C4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7645E99" w14:textId="77777777" w:rsidR="00FC1C44" w:rsidRDefault="00FC1C44" w:rsidP="00FC1C44">
      <w:pPr>
        <w:pStyle w:val="Heading4"/>
        <w:rPr>
          <w:lang w:val="en-US"/>
        </w:rPr>
      </w:pPr>
      <w:r>
        <w:rPr>
          <w:lang w:val="en-US"/>
        </w:rPr>
        <w:t>HUMIDITY</w:t>
      </w:r>
    </w:p>
    <w:p w14:paraId="308DD8BE" w14:textId="24E96797" w:rsidR="00FC1C44" w:rsidRPr="00BC36ED" w:rsidRDefault="00FC1C44" w:rsidP="00FC1C4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4CC0BD9A" w14:textId="77777777" w:rsidR="00FC1C44" w:rsidRDefault="00FC1C44" w:rsidP="00FC1C44">
      <w:pPr>
        <w:pStyle w:val="Heading4"/>
        <w:rPr>
          <w:lang w:val="en-US"/>
        </w:rPr>
      </w:pPr>
      <w:r>
        <w:rPr>
          <w:lang w:val="en-US"/>
        </w:rPr>
        <w:t>TEST EQUIPMENT</w:t>
      </w:r>
    </w:p>
    <w:p w14:paraId="193688DA" w14:textId="34EE8E14" w:rsidR="00FC1C44" w:rsidRDefault="00FC1C44" w:rsidP="00FC1C44">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r w:rsidR="00AE3D63">
        <w:rPr>
          <w:lang w:eastAsia="x-none"/>
        </w:rPr>
        <w:t xml:space="preserve"> </w:t>
      </w:r>
    </w:p>
    <w:p w14:paraId="5C2CC6BF" w14:textId="77777777" w:rsidR="00FC1C44" w:rsidRDefault="00FC1C44" w:rsidP="00FC1C44">
      <w:pPr>
        <w:pStyle w:val="Heading4"/>
      </w:pPr>
      <w:r>
        <w:t>TEST PROCEDURE</w:t>
      </w:r>
    </w:p>
    <w:p w14:paraId="210EDE12" w14:textId="77777777" w:rsidR="00B614CE" w:rsidRDefault="00B614CE" w:rsidP="00495723">
      <w:pPr>
        <w:pStyle w:val="ListParagraph"/>
        <w:numPr>
          <w:ilvl w:val="0"/>
          <w:numId w:val="58"/>
        </w:numPr>
        <w:jc w:val="left"/>
      </w:pPr>
      <w:r>
        <w:t xml:space="preserve">Test 1 Start - </w:t>
      </w:r>
      <w:r w:rsidRPr="006C6384">
        <w:t xml:space="preserve">Set the AC power input at the nominal value of 115 </w:t>
      </w:r>
      <w:proofErr w:type="spellStart"/>
      <w:r w:rsidRPr="006C6384">
        <w:t>Vrms</w:t>
      </w:r>
      <w:proofErr w:type="spellEnd"/>
      <w:r w:rsidRPr="006C6384">
        <w:t>, 400 Hz</w:t>
      </w:r>
    </w:p>
    <w:p w14:paraId="526A209F" w14:textId="6028F2B2" w:rsidR="00B614CE" w:rsidRDefault="00B614CE" w:rsidP="00495723">
      <w:pPr>
        <w:pStyle w:val="ListParagraph"/>
        <w:keepNext/>
        <w:keepLines/>
        <w:numPr>
          <w:ilvl w:val="0"/>
          <w:numId w:val="58"/>
        </w:numPr>
        <w:jc w:val="left"/>
      </w:pPr>
      <w:r>
        <w:t xml:space="preserve">Set the </w:t>
      </w:r>
      <w:proofErr w:type="spellStart"/>
      <w:r>
        <w:t>EUT</w:t>
      </w:r>
      <w:proofErr w:type="spellEnd"/>
      <w:r>
        <w:t xml:space="preserve"> to </w:t>
      </w:r>
      <w:r w:rsidR="00507E99" w:rsidRPr="002C343F">
        <w:rPr>
          <w:lang w:eastAsia="x-none"/>
        </w:rPr>
        <w:t>NORMAL OPERATIONAL MODE per §</w:t>
      </w:r>
      <w:r w:rsidR="00507E99">
        <w:rPr>
          <w:lang w:eastAsia="x-none"/>
        </w:rPr>
        <w:fldChar w:fldCharType="begin"/>
      </w:r>
      <w:r w:rsidR="00507E99">
        <w:rPr>
          <w:lang w:eastAsia="x-none"/>
        </w:rPr>
        <w:instrText xml:space="preserve"> REF _Ref66959174 \r \h </w:instrText>
      </w:r>
      <w:r w:rsidR="00507E99">
        <w:rPr>
          <w:lang w:eastAsia="x-none"/>
        </w:rPr>
      </w:r>
      <w:r w:rsidR="00507E99">
        <w:rPr>
          <w:lang w:eastAsia="x-none"/>
        </w:rPr>
        <w:fldChar w:fldCharType="separate"/>
      </w:r>
      <w:r w:rsidR="00C52013">
        <w:rPr>
          <w:lang w:eastAsia="x-none"/>
        </w:rPr>
        <w:t>6.1.1</w:t>
      </w:r>
      <w:r w:rsidR="00507E99">
        <w:rPr>
          <w:lang w:eastAsia="x-none"/>
        </w:rPr>
        <w:fldChar w:fldCharType="end"/>
      </w:r>
      <w:r w:rsidR="00507E99">
        <w:rPr>
          <w:lang w:eastAsia="x-none"/>
        </w:rPr>
        <w:t xml:space="preserve"> </w:t>
      </w:r>
      <w:r>
        <w:t>and operate for at least 5 minutes</w:t>
      </w:r>
    </w:p>
    <w:p w14:paraId="4C72438F" w14:textId="77777777" w:rsidR="00B614CE" w:rsidRDefault="00B614CE" w:rsidP="00495723">
      <w:pPr>
        <w:pStyle w:val="ListParagraph"/>
        <w:numPr>
          <w:ilvl w:val="0"/>
          <w:numId w:val="58"/>
        </w:numPr>
        <w:jc w:val="left"/>
      </w:pPr>
      <w:r>
        <w:t xml:space="preserve">Decrease the frequency to 350 Hz ± 5 Hz in less than 1 </w:t>
      </w:r>
      <w:proofErr w:type="spellStart"/>
      <w:r>
        <w:t>ms</w:t>
      </w:r>
      <w:proofErr w:type="spellEnd"/>
      <w:r>
        <w:t xml:space="preserve"> and operate the </w:t>
      </w:r>
      <w:proofErr w:type="spellStart"/>
      <w:r>
        <w:t>EUT</w:t>
      </w:r>
      <w:proofErr w:type="spellEnd"/>
      <w:r>
        <w:t xml:space="preserve"> for 5 seconds</w:t>
      </w:r>
    </w:p>
    <w:p w14:paraId="5696AFF2" w14:textId="77777777" w:rsidR="00B614CE" w:rsidRDefault="00B614CE" w:rsidP="00495723">
      <w:pPr>
        <w:pStyle w:val="ListParagraph"/>
        <w:numPr>
          <w:ilvl w:val="0"/>
          <w:numId w:val="58"/>
        </w:numPr>
        <w:jc w:val="left"/>
      </w:pPr>
      <w:r>
        <w:t xml:space="preserve">Decrease the frequency to 320 Hz ± 5 Hz in less than 1 </w:t>
      </w:r>
      <w:proofErr w:type="spellStart"/>
      <w:r>
        <w:t>ms</w:t>
      </w:r>
      <w:proofErr w:type="spellEnd"/>
      <w:r>
        <w:t xml:space="preserve"> and operate the </w:t>
      </w:r>
      <w:proofErr w:type="spellStart"/>
      <w:r>
        <w:t>EUT</w:t>
      </w:r>
      <w:proofErr w:type="spellEnd"/>
      <w:r>
        <w:t xml:space="preserve"> for 200 </w:t>
      </w:r>
      <w:proofErr w:type="spellStart"/>
      <w:r>
        <w:t>ms</w:t>
      </w:r>
      <w:proofErr w:type="spellEnd"/>
    </w:p>
    <w:p w14:paraId="6DE8BF70" w14:textId="77777777" w:rsidR="00B614CE" w:rsidRDefault="00B614CE" w:rsidP="00495723">
      <w:pPr>
        <w:pStyle w:val="ListParagraph"/>
        <w:numPr>
          <w:ilvl w:val="0"/>
          <w:numId w:val="58"/>
        </w:numPr>
        <w:jc w:val="left"/>
      </w:pPr>
      <w:r>
        <w:lastRenderedPageBreak/>
        <w:t xml:space="preserve">Decrease the voltage to 0 </w:t>
      </w:r>
      <w:proofErr w:type="spellStart"/>
      <w:r>
        <w:t>Vrms</w:t>
      </w:r>
      <w:proofErr w:type="spellEnd"/>
      <w:r>
        <w:t xml:space="preserve"> and maintain at 0 </w:t>
      </w:r>
      <w:proofErr w:type="spellStart"/>
      <w:r>
        <w:t>Vrms</w:t>
      </w:r>
      <w:proofErr w:type="spellEnd"/>
      <w:r>
        <w:t xml:space="preserve"> for 200 -0/+20 </w:t>
      </w:r>
      <w:proofErr w:type="spellStart"/>
      <w:r>
        <w:t>ms</w:t>
      </w:r>
      <w:proofErr w:type="spellEnd"/>
      <w:r>
        <w:t xml:space="preserve"> </w:t>
      </w:r>
    </w:p>
    <w:p w14:paraId="15051471" w14:textId="77777777" w:rsidR="00B614CE" w:rsidRDefault="00B614CE" w:rsidP="00495723">
      <w:pPr>
        <w:pStyle w:val="ListParagraph"/>
        <w:numPr>
          <w:ilvl w:val="0"/>
          <w:numId w:val="58"/>
        </w:numPr>
        <w:jc w:val="left"/>
      </w:pPr>
      <w:r>
        <w:t xml:space="preserve">Return AC power to </w:t>
      </w:r>
      <w:r w:rsidRPr="006C6384">
        <w:t xml:space="preserve">the nominal value of 115 </w:t>
      </w:r>
      <w:proofErr w:type="spellStart"/>
      <w:r w:rsidRPr="006C6384">
        <w:t>Vrms</w:t>
      </w:r>
      <w:proofErr w:type="spellEnd"/>
      <w:r w:rsidRPr="006C6384">
        <w:t>, 400 Hz</w:t>
      </w:r>
      <w:r>
        <w:t xml:space="preserve"> in less than 1 </w:t>
      </w:r>
      <w:proofErr w:type="spellStart"/>
      <w:r>
        <w:t>ms</w:t>
      </w:r>
      <w:proofErr w:type="spellEnd"/>
      <w:r>
        <w:t xml:space="preserve"> and operate the </w:t>
      </w:r>
      <w:proofErr w:type="spellStart"/>
      <w:r>
        <w:t>EUT</w:t>
      </w:r>
      <w:proofErr w:type="spellEnd"/>
      <w:r>
        <w:t xml:space="preserve"> for 10 seconds</w:t>
      </w:r>
    </w:p>
    <w:p w14:paraId="7EEDE420" w14:textId="77777777" w:rsidR="00B614CE" w:rsidRDefault="00B614CE" w:rsidP="00495723">
      <w:pPr>
        <w:pStyle w:val="ListParagraph"/>
        <w:numPr>
          <w:ilvl w:val="0"/>
          <w:numId w:val="58"/>
        </w:numPr>
        <w:jc w:val="left"/>
      </w:pPr>
      <w:r>
        <w:t>Apply sequence of steps 3 – 6, 2 more times at 10-second intervals between tests</w:t>
      </w:r>
    </w:p>
    <w:p w14:paraId="07559EDB" w14:textId="77777777" w:rsidR="00B614CE" w:rsidRDefault="00B614CE" w:rsidP="00495723">
      <w:pPr>
        <w:pStyle w:val="ListParagraph"/>
        <w:numPr>
          <w:ilvl w:val="0"/>
          <w:numId w:val="58"/>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p>
    <w:p w14:paraId="7ABBFB84" w14:textId="77777777" w:rsidR="00B614CE" w:rsidRDefault="00B614CE" w:rsidP="00495723">
      <w:pPr>
        <w:pStyle w:val="ListParagraph"/>
        <w:numPr>
          <w:ilvl w:val="0"/>
          <w:numId w:val="58"/>
        </w:numPr>
        <w:jc w:val="left"/>
      </w:pPr>
      <w:r>
        <w:t xml:space="preserve">Test 2 Start - </w:t>
      </w:r>
      <w:r w:rsidRPr="006C6384">
        <w:t xml:space="preserve">Set the AC power input at the nominal value of 115 </w:t>
      </w:r>
      <w:proofErr w:type="spellStart"/>
      <w:r w:rsidRPr="006C6384">
        <w:t>Vrms</w:t>
      </w:r>
      <w:proofErr w:type="spellEnd"/>
      <w:r w:rsidRPr="006C6384">
        <w:t>, 400 Hz</w:t>
      </w:r>
    </w:p>
    <w:p w14:paraId="18ACED7E" w14:textId="23ADA2CF" w:rsidR="00B614CE" w:rsidRDefault="00B614CE" w:rsidP="00495723">
      <w:pPr>
        <w:pStyle w:val="ListParagraph"/>
        <w:keepNext/>
        <w:keepLines/>
        <w:numPr>
          <w:ilvl w:val="0"/>
          <w:numId w:val="58"/>
        </w:numPr>
        <w:jc w:val="left"/>
      </w:pPr>
      <w:r>
        <w:t xml:space="preserve">Set the </w:t>
      </w:r>
      <w:proofErr w:type="spellStart"/>
      <w:r>
        <w:t>EUT</w:t>
      </w:r>
      <w:proofErr w:type="spellEnd"/>
      <w:r>
        <w:t xml:space="preserve"> to </w:t>
      </w:r>
      <w:r w:rsidR="0037272C" w:rsidRPr="002C343F">
        <w:rPr>
          <w:lang w:eastAsia="x-none"/>
        </w:rPr>
        <w:t>NORMAL OPERATIONAL MODE per §</w:t>
      </w:r>
      <w:r w:rsidR="0037272C">
        <w:rPr>
          <w:lang w:eastAsia="x-none"/>
        </w:rPr>
        <w:fldChar w:fldCharType="begin"/>
      </w:r>
      <w:r w:rsidR="0037272C">
        <w:rPr>
          <w:lang w:eastAsia="x-none"/>
        </w:rPr>
        <w:instrText xml:space="preserve"> REF _Ref66959174 \r \h </w:instrText>
      </w:r>
      <w:r w:rsidR="0037272C">
        <w:rPr>
          <w:lang w:eastAsia="x-none"/>
        </w:rPr>
      </w:r>
      <w:r w:rsidR="0037272C">
        <w:rPr>
          <w:lang w:eastAsia="x-none"/>
        </w:rPr>
        <w:fldChar w:fldCharType="separate"/>
      </w:r>
      <w:r w:rsidR="00C52013">
        <w:rPr>
          <w:lang w:eastAsia="x-none"/>
        </w:rPr>
        <w:t>6.1.1</w:t>
      </w:r>
      <w:r w:rsidR="0037272C">
        <w:rPr>
          <w:lang w:eastAsia="x-none"/>
        </w:rPr>
        <w:fldChar w:fldCharType="end"/>
      </w:r>
      <w:r>
        <w:t xml:space="preserve"> and operate for at least 5 minutes</w:t>
      </w:r>
    </w:p>
    <w:p w14:paraId="3D1FBC09" w14:textId="77777777" w:rsidR="00B614CE" w:rsidRDefault="00B614CE" w:rsidP="00495723">
      <w:pPr>
        <w:pStyle w:val="ListParagraph"/>
        <w:numPr>
          <w:ilvl w:val="0"/>
          <w:numId w:val="58"/>
        </w:numPr>
        <w:jc w:val="left"/>
      </w:pPr>
      <w:r>
        <w:t xml:space="preserve">Increase the frequency to 480 Hz ± 5 Hz and operate the </w:t>
      </w:r>
      <w:proofErr w:type="spellStart"/>
      <w:r>
        <w:t>EUT</w:t>
      </w:r>
      <w:proofErr w:type="spellEnd"/>
      <w:r>
        <w:t xml:space="preserve"> for 200ms seconds</w:t>
      </w:r>
    </w:p>
    <w:p w14:paraId="057D8721" w14:textId="77777777" w:rsidR="00B614CE" w:rsidRDefault="00B614CE" w:rsidP="00495723">
      <w:pPr>
        <w:pStyle w:val="ListParagraph"/>
        <w:numPr>
          <w:ilvl w:val="0"/>
          <w:numId w:val="58"/>
        </w:numPr>
        <w:jc w:val="left"/>
      </w:pPr>
      <w:r>
        <w:t xml:space="preserve">Decrease the frequency to 440 Hz ± 5 Hz in less than 1 </w:t>
      </w:r>
      <w:proofErr w:type="spellStart"/>
      <w:r>
        <w:t>ms</w:t>
      </w:r>
      <w:proofErr w:type="spellEnd"/>
      <w:r>
        <w:t xml:space="preserve"> and operate the </w:t>
      </w:r>
      <w:proofErr w:type="spellStart"/>
      <w:r>
        <w:t>EUT</w:t>
      </w:r>
      <w:proofErr w:type="spellEnd"/>
      <w:r>
        <w:t xml:space="preserve"> for 5 seconds</w:t>
      </w:r>
    </w:p>
    <w:p w14:paraId="3BB5B902" w14:textId="77777777" w:rsidR="00B614CE" w:rsidRDefault="00B614CE" w:rsidP="00495723">
      <w:pPr>
        <w:pStyle w:val="ListParagraph"/>
        <w:numPr>
          <w:ilvl w:val="0"/>
          <w:numId w:val="58"/>
        </w:numPr>
        <w:jc w:val="left"/>
      </w:pPr>
      <w:r>
        <w:t xml:space="preserve">Decrease the voltage to 0 </w:t>
      </w:r>
      <w:proofErr w:type="spellStart"/>
      <w:r>
        <w:t>Vrms</w:t>
      </w:r>
      <w:proofErr w:type="spellEnd"/>
      <w:r>
        <w:t xml:space="preserve"> and the frequency to 400 Hz in less than 1 </w:t>
      </w:r>
      <w:proofErr w:type="spellStart"/>
      <w:r>
        <w:t>ms</w:t>
      </w:r>
      <w:proofErr w:type="spellEnd"/>
      <w:r>
        <w:t xml:space="preserve"> and maintain at 0 </w:t>
      </w:r>
      <w:proofErr w:type="spellStart"/>
      <w:r>
        <w:t>Vrms</w:t>
      </w:r>
      <w:proofErr w:type="spellEnd"/>
      <w:r>
        <w:t xml:space="preserve"> for 200 -0/+20 </w:t>
      </w:r>
      <w:proofErr w:type="spellStart"/>
      <w:r>
        <w:t>ms.</w:t>
      </w:r>
      <w:proofErr w:type="spellEnd"/>
      <w:r>
        <w:t xml:space="preserve">  </w:t>
      </w:r>
    </w:p>
    <w:p w14:paraId="45874829" w14:textId="77777777" w:rsidR="00B614CE" w:rsidRDefault="00B614CE" w:rsidP="00495723">
      <w:pPr>
        <w:pStyle w:val="ListParagraph"/>
        <w:numPr>
          <w:ilvl w:val="0"/>
          <w:numId w:val="58"/>
        </w:numPr>
        <w:jc w:val="left"/>
      </w:pPr>
      <w:r>
        <w:t xml:space="preserve">Return AC power to </w:t>
      </w:r>
      <w:r w:rsidRPr="006C6384">
        <w:t xml:space="preserve">the nominal value of 115 </w:t>
      </w:r>
      <w:proofErr w:type="spellStart"/>
      <w:r w:rsidRPr="006C6384">
        <w:t>Vrms</w:t>
      </w:r>
      <w:proofErr w:type="spellEnd"/>
      <w:r w:rsidRPr="006C6384">
        <w:t>, 400 Hz</w:t>
      </w:r>
      <w:r>
        <w:t xml:space="preserve"> in less than 1 </w:t>
      </w:r>
      <w:proofErr w:type="spellStart"/>
      <w:r>
        <w:t>ms</w:t>
      </w:r>
      <w:proofErr w:type="spellEnd"/>
      <w:r>
        <w:t xml:space="preserve"> and operate the </w:t>
      </w:r>
      <w:proofErr w:type="spellStart"/>
      <w:r>
        <w:t>EUT</w:t>
      </w:r>
      <w:proofErr w:type="spellEnd"/>
      <w:r>
        <w:t xml:space="preserve"> for 10 seconds</w:t>
      </w:r>
    </w:p>
    <w:p w14:paraId="71E81CD7" w14:textId="77777777" w:rsidR="00B614CE" w:rsidRDefault="00B614CE" w:rsidP="00495723">
      <w:pPr>
        <w:pStyle w:val="ListParagraph"/>
        <w:numPr>
          <w:ilvl w:val="0"/>
          <w:numId w:val="58"/>
        </w:numPr>
        <w:jc w:val="left"/>
      </w:pPr>
      <w:r>
        <w:t>Apply sequence of steps 11 – 14, 2 more times at 10-second intervals between tests</w:t>
      </w:r>
    </w:p>
    <w:p w14:paraId="70A75D09" w14:textId="77777777" w:rsidR="00B614CE" w:rsidRDefault="00B614CE" w:rsidP="00495723">
      <w:pPr>
        <w:pStyle w:val="ListParagraph"/>
        <w:numPr>
          <w:ilvl w:val="0"/>
          <w:numId w:val="58"/>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p>
    <w:p w14:paraId="36F28C7D" w14:textId="77777777" w:rsidR="00FC1C44" w:rsidRDefault="00FC1C44" w:rsidP="00FC1C44">
      <w:pPr>
        <w:pStyle w:val="Heading4"/>
      </w:pPr>
      <w:r>
        <w:t>PASS/FAIL CRITERIA</w:t>
      </w:r>
    </w:p>
    <w:p w14:paraId="65AA12A1" w14:textId="6C4D2CC4" w:rsidR="00507E99" w:rsidRPr="0037272C" w:rsidRDefault="0037272C" w:rsidP="0037272C">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AE3D63">
        <w:rPr>
          <w:lang w:eastAsia="x-none"/>
        </w:rPr>
        <w:t>7.1</w:t>
      </w:r>
      <w:r w:rsidRPr="00B5139E">
        <w:rPr>
          <w:lang w:eastAsia="x-none"/>
        </w:rPr>
        <w:t>.</w:t>
      </w:r>
    </w:p>
    <w:p w14:paraId="4A28DCBD" w14:textId="4ADA5370" w:rsidR="004D1DBE" w:rsidRDefault="00AE3D63">
      <w:pPr>
        <w:jc w:val="left"/>
      </w:pPr>
      <w:bookmarkStart w:id="185" w:name="_Hlk78271747"/>
      <w:r>
        <w:t xml:space="preserve">Note: </w:t>
      </w:r>
      <w:r w:rsidRPr="00AE3D63">
        <w:rPr>
          <w:lang w:eastAsia="x-none"/>
        </w:rPr>
        <w:t xml:space="preserve">Degradation of performance is acceptable provided the </w:t>
      </w:r>
      <w:proofErr w:type="spellStart"/>
      <w:r w:rsidRPr="00AE3D63">
        <w:rPr>
          <w:lang w:eastAsia="x-none"/>
        </w:rPr>
        <w:t>EUT</w:t>
      </w:r>
      <w:proofErr w:type="spellEnd"/>
      <w:r w:rsidRPr="00AE3D63">
        <w:rPr>
          <w:lang w:eastAsia="x-none"/>
        </w:rPr>
        <w:t xml:space="preserve"> recovers after </w:t>
      </w:r>
      <w:r>
        <w:rPr>
          <w:lang w:eastAsia="x-none"/>
        </w:rPr>
        <w:t>power cycle</w:t>
      </w:r>
      <w:r w:rsidRPr="00AE3D63">
        <w:rPr>
          <w:lang w:eastAsia="x-none"/>
        </w:rPr>
        <w:t>.</w:t>
      </w:r>
      <w:bookmarkEnd w:id="185"/>
      <w:r w:rsidR="004D1DBE">
        <w:br w:type="page"/>
      </w:r>
    </w:p>
    <w:p w14:paraId="2A672E45" w14:textId="67BB49F2" w:rsidR="004D1DBE" w:rsidRPr="007D0A77" w:rsidRDefault="00677BD2">
      <w:pPr>
        <w:pStyle w:val="Heading3"/>
      </w:pPr>
      <w:bookmarkStart w:id="186" w:name="_Hlk78271911"/>
      <w:r w:rsidRPr="00677BD2">
        <w:lastRenderedPageBreak/>
        <w:t xml:space="preserve">DC </w:t>
      </w:r>
      <w:r>
        <w:t>CURRENT CONTENT IN STEADY-STATE OPERATION</w:t>
      </w:r>
      <w:bookmarkEnd w:id="186"/>
      <w:r w:rsidR="004D1DBE">
        <w:t xml:space="preserve"> (AC)</w:t>
      </w:r>
    </w:p>
    <w:p w14:paraId="5366DA18" w14:textId="77777777" w:rsidR="004D1DBE" w:rsidRDefault="004D1DBE" w:rsidP="004D1DBE">
      <w:pPr>
        <w:pStyle w:val="Heading4"/>
      </w:pPr>
      <w:r>
        <w:t>TEST LEVELS</w:t>
      </w:r>
    </w:p>
    <w:p w14:paraId="7B27A0C1" w14:textId="77777777" w:rsidR="004D1DBE" w:rsidRDefault="004D1DBE" w:rsidP="00495723">
      <w:pPr>
        <w:pStyle w:val="ListParagraph"/>
        <w:numPr>
          <w:ilvl w:val="0"/>
          <w:numId w:val="59"/>
        </w:numPr>
        <w:jc w:val="left"/>
      </w:pPr>
      <w:r>
        <w:t xml:space="preserve">These tests shall be performed with a frequency of 400 Hz with a power source with a voltage of 115 </w:t>
      </w:r>
      <w:proofErr w:type="spellStart"/>
      <w:r>
        <w:t>Vrms</w:t>
      </w:r>
      <w:proofErr w:type="spellEnd"/>
      <w:r>
        <w:t xml:space="preserve">, with a dc component of 0.00 </w:t>
      </w:r>
      <w:r w:rsidRPr="00B7550B">
        <w:t>±</w:t>
      </w:r>
      <w:r>
        <w:t xml:space="preserve"> 10 Vdc at its terminals.  </w:t>
      </w:r>
    </w:p>
    <w:p w14:paraId="3A4F1934" w14:textId="77777777" w:rsidR="004D1DBE" w:rsidRDefault="004D1DBE" w:rsidP="00495723">
      <w:pPr>
        <w:pStyle w:val="ListParagraph"/>
        <w:numPr>
          <w:ilvl w:val="0"/>
          <w:numId w:val="59"/>
        </w:numPr>
        <w:jc w:val="left"/>
      </w:pPr>
      <w:r>
        <w:t xml:space="preserve">If the difference between maximum and minimum steady state current is less than 25% of the maximum steady state current, only the maximum steady state current operating mode needs to be tested. </w:t>
      </w:r>
    </w:p>
    <w:p w14:paraId="1D2B7E44" w14:textId="77777777" w:rsidR="004D1DBE" w:rsidRDefault="004D1DBE" w:rsidP="004D1DBE">
      <w:pPr>
        <w:pStyle w:val="Heading4"/>
      </w:pPr>
      <w:r>
        <w:t>TEST SETUP</w:t>
      </w:r>
    </w:p>
    <w:p w14:paraId="2897C6E1" w14:textId="77777777" w:rsidR="004D1DBE" w:rsidRDefault="004D1DBE" w:rsidP="004D1DBE">
      <w:pPr>
        <w:pStyle w:val="Heading4"/>
        <w:rPr>
          <w:lang w:val="en-US"/>
        </w:rPr>
      </w:pPr>
      <w:r>
        <w:rPr>
          <w:lang w:val="en-US"/>
        </w:rPr>
        <w:t>OPERATIONAL MODES</w:t>
      </w:r>
    </w:p>
    <w:p w14:paraId="61B566D9" w14:textId="0963873B" w:rsidR="004D1DBE" w:rsidRPr="002C343F" w:rsidRDefault="004D1DBE" w:rsidP="004D1DBE">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7378D1E" w14:textId="77777777" w:rsidR="004D1DBE" w:rsidRDefault="004D1DBE" w:rsidP="004D1DBE">
      <w:pPr>
        <w:pStyle w:val="Heading4"/>
        <w:rPr>
          <w:lang w:val="en-US"/>
        </w:rPr>
      </w:pPr>
      <w:proofErr w:type="spellStart"/>
      <w:r>
        <w:rPr>
          <w:lang w:val="en-US"/>
        </w:rPr>
        <w:t>EUT</w:t>
      </w:r>
      <w:proofErr w:type="spellEnd"/>
      <w:r>
        <w:rPr>
          <w:lang w:val="en-US"/>
        </w:rPr>
        <w:t xml:space="preserve"> SETUP</w:t>
      </w:r>
    </w:p>
    <w:p w14:paraId="792D7C28" w14:textId="1710B4BD" w:rsidR="004D1DBE" w:rsidRDefault="004D1DBE" w:rsidP="004D1DBE">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sidR="00677BD2">
        <w:rPr>
          <w:lang w:eastAsia="x-none"/>
        </w:rPr>
        <w:t>6.3.1</w:t>
      </w:r>
      <w:r w:rsidR="00F809EA">
        <w:rPr>
          <w:lang w:eastAsia="x-none"/>
        </w:rPr>
        <w:t>.</w:t>
      </w:r>
    </w:p>
    <w:p w14:paraId="6100F693" w14:textId="77777777" w:rsidR="004D1DBE" w:rsidRDefault="004D1DBE" w:rsidP="004D1DBE">
      <w:pPr>
        <w:pStyle w:val="Heading4"/>
        <w:rPr>
          <w:lang w:val="en-US"/>
        </w:rPr>
      </w:pPr>
      <w:r>
        <w:rPr>
          <w:lang w:val="en-US"/>
        </w:rPr>
        <w:t>ATMOSPHERIC PRESSURE</w:t>
      </w:r>
    </w:p>
    <w:p w14:paraId="7D0062E7" w14:textId="36D06302" w:rsidR="004D1DBE" w:rsidRPr="00BC36ED" w:rsidRDefault="004D1DBE" w:rsidP="004D1D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2DF41A4" w14:textId="77777777" w:rsidR="004D1DBE" w:rsidRDefault="004D1DBE" w:rsidP="004D1DBE">
      <w:pPr>
        <w:pStyle w:val="Heading4"/>
        <w:rPr>
          <w:lang w:val="en-US"/>
        </w:rPr>
      </w:pPr>
      <w:r>
        <w:rPr>
          <w:lang w:val="en-US"/>
        </w:rPr>
        <w:t>TEMPERATURE</w:t>
      </w:r>
    </w:p>
    <w:p w14:paraId="19E5DEA9" w14:textId="209E683B" w:rsidR="004D1DBE" w:rsidRPr="00BC36ED" w:rsidRDefault="004D1DBE" w:rsidP="004D1D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29BC812" w14:textId="77777777" w:rsidR="004D1DBE" w:rsidRDefault="004D1DBE" w:rsidP="004D1DBE">
      <w:pPr>
        <w:pStyle w:val="Heading4"/>
        <w:rPr>
          <w:lang w:val="en-US"/>
        </w:rPr>
      </w:pPr>
      <w:r>
        <w:rPr>
          <w:lang w:val="en-US"/>
        </w:rPr>
        <w:t>HUMIDITY</w:t>
      </w:r>
    </w:p>
    <w:p w14:paraId="4D5729BD" w14:textId="4F8359D4" w:rsidR="004D1DBE" w:rsidRPr="00BC36ED" w:rsidRDefault="004D1DBE" w:rsidP="004D1D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3E91147" w14:textId="77777777" w:rsidR="004D1DBE" w:rsidRDefault="004D1DBE" w:rsidP="004D1DBE">
      <w:pPr>
        <w:pStyle w:val="Heading4"/>
        <w:rPr>
          <w:lang w:val="en-US"/>
        </w:rPr>
      </w:pPr>
      <w:r>
        <w:rPr>
          <w:lang w:val="en-US"/>
        </w:rPr>
        <w:t>TEST EQUIPMENT</w:t>
      </w:r>
    </w:p>
    <w:p w14:paraId="3F488D8F" w14:textId="77777777" w:rsidR="004D1DBE" w:rsidRDefault="004D1DBE" w:rsidP="004D1DBE">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5D6B8CB3" w14:textId="77777777" w:rsidR="004D1DBE" w:rsidRDefault="004D1DBE" w:rsidP="004D1DBE">
      <w:pPr>
        <w:pStyle w:val="Heading4"/>
      </w:pPr>
      <w:r>
        <w:t>TEST PROCEDURE</w:t>
      </w:r>
    </w:p>
    <w:p w14:paraId="1561425E" w14:textId="77777777" w:rsidR="004D1DBE" w:rsidRDefault="004D1DBE" w:rsidP="00495723">
      <w:pPr>
        <w:pStyle w:val="ListParagraph"/>
        <w:numPr>
          <w:ilvl w:val="0"/>
          <w:numId w:val="60"/>
        </w:numPr>
        <w:jc w:val="left"/>
      </w:pPr>
      <w:r>
        <w:t xml:space="preserve">Operate the </w:t>
      </w:r>
      <w:proofErr w:type="spellStart"/>
      <w:r>
        <w:t>EUT</w:t>
      </w:r>
      <w:proofErr w:type="spellEnd"/>
      <w:r>
        <w:t xml:space="preserve"> in the mode that draws maximum stead-state current.</w:t>
      </w:r>
    </w:p>
    <w:p w14:paraId="4F3BCC26" w14:textId="77777777" w:rsidR="004D1DBE" w:rsidRDefault="004D1DBE" w:rsidP="00495723">
      <w:pPr>
        <w:pStyle w:val="ListParagraph"/>
        <w:numPr>
          <w:ilvl w:val="0"/>
          <w:numId w:val="60"/>
        </w:numPr>
        <w:jc w:val="left"/>
      </w:pPr>
      <w:r>
        <w:t xml:space="preserve">After stabilizing the equipment, measure the DC content of the </w:t>
      </w:r>
      <w:proofErr w:type="spellStart"/>
      <w:r>
        <w:t>EUT</w:t>
      </w:r>
      <w:proofErr w:type="spellEnd"/>
      <w:r>
        <w:t xml:space="preserve"> line current. </w:t>
      </w:r>
    </w:p>
    <w:p w14:paraId="44139C16" w14:textId="77777777" w:rsidR="004D1DBE" w:rsidRDefault="004D1DBE" w:rsidP="00495723">
      <w:pPr>
        <w:pStyle w:val="ListParagraph"/>
        <w:numPr>
          <w:ilvl w:val="0"/>
          <w:numId w:val="60"/>
        </w:numPr>
        <w:jc w:val="left"/>
      </w:pPr>
      <w:r>
        <w:t xml:space="preserve">Operate the </w:t>
      </w:r>
      <w:proofErr w:type="spellStart"/>
      <w:r>
        <w:t>EUT</w:t>
      </w:r>
      <w:proofErr w:type="spellEnd"/>
      <w:r>
        <w:t xml:space="preserve"> in the mode that draws minimum stead-state current.</w:t>
      </w:r>
    </w:p>
    <w:p w14:paraId="3F57D295" w14:textId="77777777" w:rsidR="004D1DBE" w:rsidRDefault="004D1DBE" w:rsidP="00495723">
      <w:pPr>
        <w:pStyle w:val="ListParagraph"/>
        <w:numPr>
          <w:ilvl w:val="0"/>
          <w:numId w:val="60"/>
        </w:numPr>
        <w:jc w:val="left"/>
      </w:pPr>
      <w:r>
        <w:t xml:space="preserve">After stabilizing the equipment, measure the DC content of the </w:t>
      </w:r>
      <w:proofErr w:type="spellStart"/>
      <w:r>
        <w:t>EUT</w:t>
      </w:r>
      <w:proofErr w:type="spellEnd"/>
      <w:r>
        <w:t xml:space="preserve"> line current. </w:t>
      </w:r>
    </w:p>
    <w:p w14:paraId="23170055" w14:textId="77777777" w:rsidR="004D1DBE" w:rsidRDefault="004D1DBE" w:rsidP="00495723">
      <w:pPr>
        <w:pStyle w:val="ListParagraph"/>
        <w:numPr>
          <w:ilvl w:val="0"/>
          <w:numId w:val="60"/>
        </w:numPr>
        <w:jc w:val="left"/>
      </w:pPr>
      <w:r>
        <w:t xml:space="preserve">Decrease the voltage to 0 </w:t>
      </w:r>
      <w:proofErr w:type="spellStart"/>
      <w:r>
        <w:t>Vrms</w:t>
      </w:r>
      <w:proofErr w:type="spellEnd"/>
      <w:r>
        <w:t xml:space="preserve"> and the frequency to 400 Hz in less than 1 </w:t>
      </w:r>
      <w:proofErr w:type="spellStart"/>
      <w:r>
        <w:t>ms</w:t>
      </w:r>
      <w:proofErr w:type="spellEnd"/>
      <w:r>
        <w:t xml:space="preserve"> and maintain at 0 </w:t>
      </w:r>
      <w:proofErr w:type="spellStart"/>
      <w:r>
        <w:t>Vrms</w:t>
      </w:r>
      <w:proofErr w:type="spellEnd"/>
      <w:r>
        <w:t xml:space="preserve"> for 200 -0/+20 </w:t>
      </w:r>
      <w:proofErr w:type="spellStart"/>
      <w:r>
        <w:t>ms.</w:t>
      </w:r>
      <w:proofErr w:type="spellEnd"/>
      <w:r>
        <w:t xml:space="preserve">  </w:t>
      </w:r>
    </w:p>
    <w:p w14:paraId="44748A6E" w14:textId="08DFC440" w:rsidR="004D1DBE" w:rsidRDefault="004D1DBE" w:rsidP="00495723">
      <w:pPr>
        <w:pStyle w:val="ListParagraph"/>
        <w:numPr>
          <w:ilvl w:val="0"/>
          <w:numId w:val="60"/>
        </w:numPr>
        <w:jc w:val="left"/>
      </w:pPr>
      <w:r>
        <w:t xml:space="preserve">Return AC power to </w:t>
      </w:r>
      <w:r w:rsidRPr="006C6384">
        <w:t xml:space="preserve">the nominal value of 115 </w:t>
      </w:r>
      <w:proofErr w:type="spellStart"/>
      <w:r w:rsidRPr="006C6384">
        <w:t>Vrms</w:t>
      </w:r>
      <w:proofErr w:type="spellEnd"/>
      <w:r w:rsidRPr="006C6384">
        <w:t>, 400 Hz</w:t>
      </w:r>
      <w:r>
        <w:t xml:space="preserve"> in less than 1 </w:t>
      </w:r>
      <w:proofErr w:type="spellStart"/>
      <w:r>
        <w:t>ms</w:t>
      </w:r>
      <w:proofErr w:type="spellEnd"/>
      <w:r>
        <w:t xml:space="preserve"> and operate the </w:t>
      </w:r>
      <w:proofErr w:type="spellStart"/>
      <w:r>
        <w:t>EUT</w:t>
      </w:r>
      <w:proofErr w:type="spellEnd"/>
      <w:r>
        <w:t xml:space="preserve"> for 10 seconds.</w:t>
      </w:r>
    </w:p>
    <w:p w14:paraId="45EF77BA" w14:textId="1C411C1A" w:rsidR="004D1DBE" w:rsidRDefault="004D1DBE" w:rsidP="00495723">
      <w:pPr>
        <w:pStyle w:val="ListParagraph"/>
        <w:numPr>
          <w:ilvl w:val="0"/>
          <w:numId w:val="60"/>
        </w:numPr>
        <w:jc w:val="left"/>
      </w:pPr>
      <w:r>
        <w:t>Apply sequence of steps 11 – 14, 2 more times at 10-second intervals between tests.</w:t>
      </w:r>
    </w:p>
    <w:p w14:paraId="0ED0E547" w14:textId="229A8084" w:rsidR="004D1DBE" w:rsidRDefault="004D1DBE" w:rsidP="00495723">
      <w:pPr>
        <w:pStyle w:val="ListParagraph"/>
        <w:numPr>
          <w:ilvl w:val="0"/>
          <w:numId w:val="60"/>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p>
    <w:p w14:paraId="7EF88BF0" w14:textId="77777777" w:rsidR="004D1DBE" w:rsidRDefault="004D1DBE" w:rsidP="004D1DBE">
      <w:pPr>
        <w:pStyle w:val="Heading4"/>
      </w:pPr>
      <w:r>
        <w:t>PASS/FAIL CRITERIA</w:t>
      </w:r>
    </w:p>
    <w:p w14:paraId="2387C0C5" w14:textId="603E417F" w:rsidR="004D1DBE" w:rsidRDefault="003D1ACE" w:rsidP="004D1DBE">
      <w:pPr>
        <w:jc w:val="left"/>
        <w:rPr>
          <w:sz w:val="28"/>
          <w:szCs w:val="32"/>
        </w:rPr>
      </w:pPr>
      <w:r w:rsidRPr="003D1ACE">
        <w:rPr>
          <w:lang w:eastAsia="x-none"/>
        </w:rPr>
        <w:t xml:space="preserve">The DC component shall not exceed the higher of 5 mA or 2% of the maximum RMS value of the </w:t>
      </w:r>
      <w:proofErr w:type="spellStart"/>
      <w:r w:rsidRPr="003D1ACE">
        <w:rPr>
          <w:lang w:eastAsia="x-none"/>
        </w:rPr>
        <w:t>EUT</w:t>
      </w:r>
      <w:proofErr w:type="spellEnd"/>
      <w:r w:rsidRPr="003D1ACE">
        <w:rPr>
          <w:lang w:eastAsia="x-none"/>
        </w:rPr>
        <w:t>.</w:t>
      </w:r>
      <w:r w:rsidR="004D1DBE">
        <w:br w:type="page"/>
      </w:r>
    </w:p>
    <w:p w14:paraId="2F98136C" w14:textId="5BB9B963" w:rsidR="00C706E5" w:rsidRPr="009C6E78" w:rsidRDefault="00562C41" w:rsidP="00C706E5">
      <w:pPr>
        <w:pStyle w:val="Heading2"/>
      </w:pPr>
      <w:bookmarkStart w:id="187" w:name="_Toc80978019"/>
      <w:r>
        <w:lastRenderedPageBreak/>
        <w:t>VOLTAGE SPIKE</w:t>
      </w:r>
      <w:bookmarkEnd w:id="187"/>
    </w:p>
    <w:p w14:paraId="782DEA60" w14:textId="19BADF60" w:rsidR="00C706E5" w:rsidRDefault="00C706E5">
      <w:pPr>
        <w:pStyle w:val="Heading3"/>
      </w:pPr>
      <w:r>
        <w:t>PURPOSE OF TEST</w:t>
      </w:r>
    </w:p>
    <w:p w14:paraId="31181B3A" w14:textId="3AF3170C" w:rsidR="00185859" w:rsidRPr="00185859" w:rsidRDefault="00185859" w:rsidP="00185859">
      <w:pPr>
        <w:rPr>
          <w:lang w:eastAsia="x-none"/>
        </w:rPr>
      </w:pPr>
      <w:r w:rsidRPr="00185859">
        <w:rPr>
          <w:lang w:eastAsia="x-none"/>
        </w:rPr>
        <w:t xml:space="preserve">The purpose of this test will confirm that the </w:t>
      </w:r>
      <w:proofErr w:type="spellStart"/>
      <w:r w:rsidRPr="00185859">
        <w:rPr>
          <w:lang w:eastAsia="x-none"/>
        </w:rPr>
        <w:t>EUT</w:t>
      </w:r>
      <w:proofErr w:type="spellEnd"/>
      <w:r w:rsidRPr="00185859">
        <w:rPr>
          <w:lang w:eastAsia="x-none"/>
        </w:rPr>
        <w:t xml:space="preserve"> is able to withstand the effects of voltage spikes arriving at the equipment on its power leads, either AC or DC, per DO-160G §17.0 requirements.</w:t>
      </w:r>
    </w:p>
    <w:p w14:paraId="14856468" w14:textId="77777777" w:rsidR="00C706E5" w:rsidRDefault="00C706E5">
      <w:pPr>
        <w:pStyle w:val="Heading3"/>
      </w:pPr>
      <w:r>
        <w:t>TEST LEVELS</w:t>
      </w:r>
    </w:p>
    <w:p w14:paraId="5C69A340" w14:textId="3555013C" w:rsidR="00C706E5" w:rsidRDefault="00185859" w:rsidP="00C706E5">
      <w:pPr>
        <w:rPr>
          <w:lang w:eastAsia="x-none"/>
        </w:rPr>
      </w:pPr>
      <w:r w:rsidRPr="00185859">
        <w:rPr>
          <w:lang w:eastAsia="x-none"/>
        </w:rPr>
        <w:t>Voltage spikes of 600V will be applied to the power input lines.</w:t>
      </w:r>
    </w:p>
    <w:p w14:paraId="5BA8B44D" w14:textId="77777777" w:rsidR="00C706E5" w:rsidRDefault="00C706E5">
      <w:pPr>
        <w:pStyle w:val="Heading3"/>
      </w:pPr>
      <w:r>
        <w:t>TEST SETUP</w:t>
      </w:r>
    </w:p>
    <w:p w14:paraId="33BC9D46" w14:textId="77777777" w:rsidR="00D02052" w:rsidRDefault="00D02052" w:rsidP="00D02052">
      <w:pPr>
        <w:pStyle w:val="Heading4"/>
        <w:rPr>
          <w:lang w:val="en-US"/>
        </w:rPr>
      </w:pPr>
      <w:r>
        <w:rPr>
          <w:lang w:val="en-US"/>
        </w:rPr>
        <w:t>OPERATIONAL MODES</w:t>
      </w:r>
    </w:p>
    <w:p w14:paraId="65EA5CD2" w14:textId="67E667A4" w:rsidR="00D02052" w:rsidRDefault="00D02052" w:rsidP="00D02052">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6457EE1C" w14:textId="77777777" w:rsidR="00C706E5" w:rsidRDefault="00C706E5" w:rsidP="00C706E5">
      <w:pPr>
        <w:pStyle w:val="Heading4"/>
        <w:rPr>
          <w:lang w:val="en-US"/>
        </w:rPr>
      </w:pPr>
      <w:proofErr w:type="spellStart"/>
      <w:r>
        <w:rPr>
          <w:lang w:val="en-US"/>
        </w:rPr>
        <w:t>EUT</w:t>
      </w:r>
      <w:proofErr w:type="spellEnd"/>
      <w:r>
        <w:rPr>
          <w:lang w:val="en-US"/>
        </w:rPr>
        <w:t xml:space="preserve"> SETUP</w:t>
      </w:r>
    </w:p>
    <w:p w14:paraId="3D414692" w14:textId="76F278BE" w:rsidR="00F809EA" w:rsidRDefault="00F809EA" w:rsidP="00F809EA">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sidR="00E82FE3">
        <w:rPr>
          <w:lang w:eastAsia="x-none"/>
        </w:rPr>
        <w:t>6.3.1</w:t>
      </w:r>
      <w:r>
        <w:rPr>
          <w:lang w:eastAsia="x-none"/>
        </w:rPr>
        <w:t>.</w:t>
      </w:r>
    </w:p>
    <w:p w14:paraId="26367F2E" w14:textId="77777777" w:rsidR="00B20767" w:rsidRDefault="00B20767" w:rsidP="00B20767">
      <w:pPr>
        <w:pStyle w:val="Heading4"/>
        <w:rPr>
          <w:lang w:val="en-US"/>
        </w:rPr>
      </w:pPr>
      <w:r>
        <w:rPr>
          <w:lang w:val="en-US"/>
        </w:rPr>
        <w:t>ATMOSPHERIC PRESSURE</w:t>
      </w:r>
    </w:p>
    <w:p w14:paraId="13B9CD19" w14:textId="11AF1AAD" w:rsidR="00B20767" w:rsidRPr="00BC36ED" w:rsidRDefault="00B20767" w:rsidP="00B2076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9FDF333" w14:textId="77777777" w:rsidR="00B20767" w:rsidRDefault="00B20767" w:rsidP="00B20767">
      <w:pPr>
        <w:pStyle w:val="Heading4"/>
        <w:rPr>
          <w:lang w:val="en-US"/>
        </w:rPr>
      </w:pPr>
      <w:r>
        <w:rPr>
          <w:lang w:val="en-US"/>
        </w:rPr>
        <w:t>TEMPERATURE</w:t>
      </w:r>
    </w:p>
    <w:p w14:paraId="7E67D16D" w14:textId="45E76549" w:rsidR="00B20767" w:rsidRPr="00BC36ED" w:rsidRDefault="00B20767" w:rsidP="00B2076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6FDA43FF" w14:textId="77777777" w:rsidR="00B20767" w:rsidRDefault="00B20767" w:rsidP="00B20767">
      <w:pPr>
        <w:pStyle w:val="Heading4"/>
        <w:rPr>
          <w:lang w:val="en-US"/>
        </w:rPr>
      </w:pPr>
      <w:r>
        <w:rPr>
          <w:lang w:val="en-US"/>
        </w:rPr>
        <w:t>HUMIDITY</w:t>
      </w:r>
    </w:p>
    <w:p w14:paraId="236F8227" w14:textId="0DD7CBA6" w:rsidR="00B20767" w:rsidRPr="00BC36ED" w:rsidRDefault="00B20767" w:rsidP="00B2076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7E0D708" w14:textId="77777777" w:rsidR="00B20767" w:rsidRDefault="00B20767" w:rsidP="00B20767">
      <w:pPr>
        <w:pStyle w:val="Heading4"/>
        <w:rPr>
          <w:lang w:val="en-US"/>
        </w:rPr>
      </w:pPr>
      <w:r>
        <w:rPr>
          <w:lang w:val="en-US"/>
        </w:rPr>
        <w:t>TEST EQUIPMENT</w:t>
      </w:r>
    </w:p>
    <w:p w14:paraId="57A5FE9C" w14:textId="77777777" w:rsidR="00B20767" w:rsidRDefault="00B20767" w:rsidP="00B2076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1D1533F0" w14:textId="77777777" w:rsidR="00C706E5" w:rsidRDefault="00C706E5">
      <w:pPr>
        <w:pStyle w:val="Heading3"/>
      </w:pPr>
      <w:r>
        <w:t>TEST PROCEDURE</w:t>
      </w:r>
    </w:p>
    <w:p w14:paraId="526D8727" w14:textId="77777777" w:rsidR="00B20767" w:rsidRDefault="00B20767" w:rsidP="00495723">
      <w:pPr>
        <w:pStyle w:val="ListParagraph"/>
        <w:numPr>
          <w:ilvl w:val="0"/>
          <w:numId w:val="62"/>
        </w:numPr>
        <w:jc w:val="left"/>
      </w:pPr>
      <w:r w:rsidRPr="00040433">
        <w:t xml:space="preserve">Prior to any </w:t>
      </w:r>
      <w:r>
        <w:t>testing, the generator impedance shall be verified to be 50Ω</w:t>
      </w:r>
      <w:r w:rsidRPr="00B20767">
        <w:t>±</w:t>
      </w:r>
      <w:r>
        <w:t>10%.</w:t>
      </w:r>
    </w:p>
    <w:p w14:paraId="4EE6C5EC" w14:textId="77777777" w:rsidR="00B20767" w:rsidRDefault="00B20767" w:rsidP="00495723">
      <w:pPr>
        <w:pStyle w:val="ListParagraph"/>
        <w:numPr>
          <w:ilvl w:val="0"/>
          <w:numId w:val="62"/>
        </w:numPr>
        <w:jc w:val="left"/>
      </w:pPr>
      <w:r>
        <w:t>With generator output level set to produce the required test voltage across an open circuit, place a 50Ω resister across the output of the generator.  Verify that the output level is reduced by 50%</w:t>
      </w:r>
      <w:r w:rsidRPr="00A6096C">
        <w:t>±10%</w:t>
      </w:r>
      <w:r>
        <w:t xml:space="preserve"> and record the waveform.</w:t>
      </w:r>
    </w:p>
    <w:p w14:paraId="0643D803" w14:textId="77777777" w:rsidR="00B20767" w:rsidRDefault="00B20767" w:rsidP="00495723">
      <w:pPr>
        <w:pStyle w:val="ListParagraph"/>
        <w:numPr>
          <w:ilvl w:val="0"/>
          <w:numId w:val="62"/>
        </w:numPr>
        <w:jc w:val="left"/>
      </w:pPr>
      <w:r>
        <w:t>Adjust the spike generator to produce a positive polarity pulse at the required test level across an open circuit.</w:t>
      </w:r>
    </w:p>
    <w:p w14:paraId="73C2A66E" w14:textId="65ECF757" w:rsidR="00B20767" w:rsidRDefault="00B20767" w:rsidP="00495723">
      <w:pPr>
        <w:pStyle w:val="ListParagraph"/>
        <w:numPr>
          <w:ilvl w:val="0"/>
          <w:numId w:val="62"/>
        </w:numPr>
        <w:jc w:val="left"/>
      </w:pPr>
      <w:r>
        <w:t xml:space="preserve">Verify that the proper waveform parameters as shown </w:t>
      </w:r>
      <w:r w:rsidRPr="00361BF9">
        <w:rPr>
          <w:szCs w:val="22"/>
        </w:rPr>
        <w:t xml:space="preserve">in </w:t>
      </w:r>
      <w:r w:rsidR="00361BF9" w:rsidRPr="00361BF9">
        <w:rPr>
          <w:szCs w:val="22"/>
        </w:rPr>
        <w:fldChar w:fldCharType="begin"/>
      </w:r>
      <w:r w:rsidR="00361BF9" w:rsidRPr="00361BF9">
        <w:rPr>
          <w:szCs w:val="22"/>
        </w:rPr>
        <w:instrText xml:space="preserve"> REF _Ref67660269 \h  \* MERGEFORMAT </w:instrText>
      </w:r>
      <w:r w:rsidR="00361BF9">
        <w:rPr>
          <w:szCs w:val="22"/>
        </w:rPr>
      </w:r>
      <w:r w:rsidR="00361BF9" w:rsidRPr="00361BF9">
        <w:rPr>
          <w:szCs w:val="22"/>
        </w:rPr>
      </w:r>
      <w:r w:rsidR="00361BF9" w:rsidRPr="00361BF9">
        <w:rPr>
          <w:szCs w:val="22"/>
        </w:rPr>
        <w:fldChar w:fldCharType="separate"/>
      </w:r>
      <w:r w:rsidR="00C52013" w:rsidRPr="00C52013">
        <w:rPr>
          <w:bCs/>
          <w:szCs w:val="22"/>
          <w:lang w:eastAsia="ja-JP"/>
        </w:rPr>
        <w:t xml:space="preserve">Figure </w:t>
      </w:r>
      <w:r w:rsidR="00C52013" w:rsidRPr="00C52013">
        <w:rPr>
          <w:bCs/>
          <w:noProof/>
          <w:szCs w:val="22"/>
          <w:lang w:eastAsia="ja-JP"/>
        </w:rPr>
        <w:t>11</w:t>
      </w:r>
      <w:r w:rsidR="00361BF9" w:rsidRPr="00361BF9">
        <w:rPr>
          <w:szCs w:val="22"/>
        </w:rPr>
        <w:fldChar w:fldCharType="end"/>
      </w:r>
      <w:r w:rsidR="00361BF9">
        <w:t xml:space="preserve"> </w:t>
      </w:r>
      <w:r>
        <w:t>and record the waveform.</w:t>
      </w:r>
    </w:p>
    <w:p w14:paraId="0D77C4C6" w14:textId="108A3B91" w:rsidR="00B20767" w:rsidRDefault="00B20767" w:rsidP="00495723">
      <w:pPr>
        <w:pStyle w:val="ListParagraph"/>
        <w:numPr>
          <w:ilvl w:val="0"/>
          <w:numId w:val="62"/>
        </w:numPr>
        <w:jc w:val="left"/>
      </w:pPr>
      <w:r>
        <w:t xml:space="preserve">Set the </w:t>
      </w:r>
      <w:proofErr w:type="spellStart"/>
      <w:r>
        <w:t>EUT</w:t>
      </w:r>
      <w:proofErr w:type="spellEnd"/>
      <w:r>
        <w:t xml:space="preserve"> to </w:t>
      </w:r>
      <w:r w:rsidR="00D02052" w:rsidRPr="002C343F">
        <w:rPr>
          <w:lang w:eastAsia="x-none"/>
        </w:rPr>
        <w:t>NORMAL OPERATIONAL MODE per §</w:t>
      </w:r>
      <w:r w:rsidR="00D02052">
        <w:rPr>
          <w:lang w:eastAsia="x-none"/>
        </w:rPr>
        <w:fldChar w:fldCharType="begin"/>
      </w:r>
      <w:r w:rsidR="00D02052">
        <w:rPr>
          <w:lang w:eastAsia="x-none"/>
        </w:rPr>
        <w:instrText xml:space="preserve"> REF _Ref66959174 \r \h </w:instrText>
      </w:r>
      <w:r w:rsidR="00D02052">
        <w:rPr>
          <w:lang w:eastAsia="x-none"/>
        </w:rPr>
      </w:r>
      <w:r w:rsidR="00D02052">
        <w:rPr>
          <w:lang w:eastAsia="x-none"/>
        </w:rPr>
        <w:fldChar w:fldCharType="separate"/>
      </w:r>
      <w:r w:rsidR="00C52013">
        <w:rPr>
          <w:lang w:eastAsia="x-none"/>
        </w:rPr>
        <w:t>6.1.1</w:t>
      </w:r>
      <w:r w:rsidR="00D02052">
        <w:rPr>
          <w:lang w:eastAsia="x-none"/>
        </w:rPr>
        <w:fldChar w:fldCharType="end"/>
      </w:r>
      <w:r>
        <w:t>.</w:t>
      </w:r>
    </w:p>
    <w:p w14:paraId="46C48851" w14:textId="77777777" w:rsidR="00B20767" w:rsidRPr="00040433" w:rsidRDefault="00B20767" w:rsidP="00495723">
      <w:pPr>
        <w:pStyle w:val="ListParagraph"/>
        <w:numPr>
          <w:ilvl w:val="0"/>
          <w:numId w:val="62"/>
        </w:numPr>
        <w:jc w:val="left"/>
      </w:pPr>
      <w:r w:rsidRPr="005878C8">
        <w:t>Take photos of the test setup.</w:t>
      </w:r>
    </w:p>
    <w:p w14:paraId="7CAE6197" w14:textId="7CA738BD" w:rsidR="00B20767" w:rsidRDefault="00B20767" w:rsidP="00495723">
      <w:pPr>
        <w:pStyle w:val="ListParagraph"/>
        <w:numPr>
          <w:ilvl w:val="0"/>
          <w:numId w:val="62"/>
        </w:numPr>
        <w:jc w:val="left"/>
      </w:pPr>
      <w:bookmarkStart w:id="188" w:name="_Ref19877931"/>
      <w:r>
        <w:t>Subject the selected power line to 50 positive polarity spikes within a 60 second period.</w:t>
      </w:r>
      <w:bookmarkEnd w:id="188"/>
    </w:p>
    <w:p w14:paraId="48E2D9B6" w14:textId="37A49A73" w:rsidR="00B20767" w:rsidRPr="00040433" w:rsidRDefault="00B20767" w:rsidP="00495723">
      <w:pPr>
        <w:pStyle w:val="ListParagraph"/>
        <w:numPr>
          <w:ilvl w:val="0"/>
          <w:numId w:val="62"/>
        </w:numPr>
        <w:jc w:val="left"/>
      </w:pPr>
      <w:r w:rsidRPr="00291685">
        <w:t xml:space="preserve">Perform </w:t>
      </w:r>
      <w:r w:rsidR="007057FC">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007057FC">
        <w:rPr>
          <w:lang w:eastAsia="x-none"/>
        </w:rPr>
        <w:t xml:space="preserve"> – GROUP 1 PERFORMANCE MONITORING</w:t>
      </w:r>
      <w:r w:rsidR="007057FC" w:rsidRPr="00291685">
        <w:t xml:space="preserve"> </w:t>
      </w:r>
      <w:r w:rsidRPr="00291685">
        <w:t xml:space="preserve">during </w:t>
      </w:r>
      <w:r w:rsidRPr="00F62951">
        <w:t xml:space="preserve">step </w:t>
      </w:r>
      <w:r>
        <w:fldChar w:fldCharType="begin"/>
      </w:r>
      <w:r>
        <w:instrText xml:space="preserve"> REF _Ref19877931 \r \h  \* MERGEFORMAT </w:instrText>
      </w:r>
      <w:r>
        <w:fldChar w:fldCharType="separate"/>
      </w:r>
      <w:r w:rsidR="00C52013">
        <w:t>7</w:t>
      </w:r>
      <w:r>
        <w:fldChar w:fldCharType="end"/>
      </w:r>
      <w:r w:rsidRPr="00F62951">
        <w:t>, record the results.</w:t>
      </w:r>
    </w:p>
    <w:p w14:paraId="41C6FEB2" w14:textId="089D8462" w:rsidR="00B20767" w:rsidRPr="00B20767" w:rsidRDefault="00B20767" w:rsidP="00495723">
      <w:pPr>
        <w:pStyle w:val="ListParagraph"/>
        <w:numPr>
          <w:ilvl w:val="0"/>
          <w:numId w:val="62"/>
        </w:numPr>
        <w:jc w:val="left"/>
      </w:pPr>
      <w:r w:rsidRPr="00B20767">
        <w:t xml:space="preserve">Repeat step </w:t>
      </w:r>
      <w:r w:rsidRPr="00B20767">
        <w:fldChar w:fldCharType="begin"/>
      </w:r>
      <w:r w:rsidRPr="00B20767">
        <w:instrText xml:space="preserve"> REF _Ref19877931 \r \h  \* MERGEFORMAT </w:instrText>
      </w:r>
      <w:r w:rsidRPr="00B20767">
        <w:fldChar w:fldCharType="separate"/>
      </w:r>
      <w:r w:rsidR="00C52013">
        <w:t>7</w:t>
      </w:r>
      <w:r w:rsidRPr="00B20767">
        <w:fldChar w:fldCharType="end"/>
      </w:r>
      <w:r w:rsidRPr="00B20767">
        <w:t xml:space="preserve"> with the same spikes in negative polarity.</w:t>
      </w:r>
    </w:p>
    <w:p w14:paraId="0A25DBDE" w14:textId="10569A9C" w:rsidR="00B20767" w:rsidRPr="00C04CB5" w:rsidRDefault="00B20767" w:rsidP="00495723">
      <w:pPr>
        <w:pStyle w:val="ListParagraph"/>
        <w:numPr>
          <w:ilvl w:val="0"/>
          <w:numId w:val="62"/>
        </w:numPr>
        <w:jc w:val="left"/>
      </w:pPr>
      <w:r>
        <w:lastRenderedPageBreak/>
        <w:t xml:space="preserve">Complete </w:t>
      </w:r>
      <w:r w:rsidR="00F809EA">
        <w:rPr>
          <w:lang w:eastAsia="x-none"/>
        </w:rPr>
        <w:t>§</w:t>
      </w:r>
      <w:r w:rsidR="00F809EA" w:rsidRPr="00123225">
        <w:rPr>
          <w:lang w:eastAsia="x-none"/>
        </w:rPr>
        <w:fldChar w:fldCharType="begin"/>
      </w:r>
      <w:r w:rsidR="00F809EA" w:rsidRPr="00123225">
        <w:rPr>
          <w:lang w:eastAsia="x-none"/>
        </w:rPr>
        <w:instrText xml:space="preserve"> REF _Ref66958580 \r \h  \* MERGEFORMAT </w:instrText>
      </w:r>
      <w:r w:rsidR="00F809EA">
        <w:rPr>
          <w:lang w:eastAsia="x-none"/>
        </w:rPr>
      </w:r>
      <w:r w:rsidR="00F809EA" w:rsidRPr="00123225">
        <w:rPr>
          <w:lang w:eastAsia="x-none"/>
        </w:rPr>
      </w:r>
      <w:r w:rsidR="00F809EA" w:rsidRPr="00123225">
        <w:rPr>
          <w:lang w:eastAsia="x-none"/>
        </w:rPr>
        <w:fldChar w:fldCharType="separate"/>
      </w:r>
      <w:r w:rsidR="00C52013">
        <w:rPr>
          <w:lang w:eastAsia="x-none"/>
        </w:rPr>
        <w:t>7.1</w:t>
      </w:r>
      <w:r w:rsidR="00F809EA" w:rsidRPr="00123225">
        <w:rPr>
          <w:lang w:eastAsia="x-none"/>
        </w:rPr>
        <w:fldChar w:fldCharType="end"/>
      </w:r>
      <w:r w:rsidR="00F809EA" w:rsidRPr="00123225">
        <w:rPr>
          <w:lang w:eastAsia="x-none"/>
        </w:rPr>
        <w:t xml:space="preserve"> – </w:t>
      </w:r>
      <w:r w:rsidR="00F809EA">
        <w:rPr>
          <w:lang w:eastAsia="x-none"/>
        </w:rPr>
        <w:t xml:space="preserve">GROUP 1 PERFORMANCE TESTS </w:t>
      </w:r>
      <w:r>
        <w:t>and record the results.</w:t>
      </w:r>
    </w:p>
    <w:p w14:paraId="66996EE8" w14:textId="77777777" w:rsidR="00C706E5" w:rsidRDefault="00C706E5">
      <w:pPr>
        <w:pStyle w:val="Heading3"/>
      </w:pPr>
      <w:r>
        <w:t>PASS/FAIL CRITERIA</w:t>
      </w:r>
    </w:p>
    <w:p w14:paraId="63C5CE89" w14:textId="4A3A480F" w:rsidR="00F809EA" w:rsidRDefault="00F809EA" w:rsidP="00F809EA">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4D9479A9" w14:textId="150C3555" w:rsidR="00A61956" w:rsidRDefault="00A61956">
      <w:pPr>
        <w:jc w:val="left"/>
      </w:pPr>
    </w:p>
    <w:p w14:paraId="4D4A51C4" w14:textId="77777777" w:rsidR="00A61956" w:rsidRDefault="00A61956" w:rsidP="00A61956">
      <w:pPr>
        <w:rPr>
          <w:lang w:val="x-none" w:eastAsia="x-none"/>
        </w:rPr>
      </w:pPr>
      <w:r>
        <w:rPr>
          <w:noProof/>
          <w:lang w:val="x-none" w:eastAsia="x-none"/>
        </w:rPr>
        <mc:AlternateContent>
          <mc:Choice Requires="wpc">
            <w:drawing>
              <wp:inline distT="0" distB="0" distL="0" distR="0" wp14:anchorId="3BC7F13C" wp14:editId="695A50D7">
                <wp:extent cx="6637044" cy="3871608"/>
                <wp:effectExtent l="0" t="0" r="0" b="0"/>
                <wp:docPr id="495" name="Canvas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4" name="Picture 324"/>
                          <pic:cNvPicPr/>
                        </pic:nvPicPr>
                        <pic:blipFill rotWithShape="1">
                          <a:blip r:embed="rId35" cstate="print">
                            <a:extLst>
                              <a:ext uri="{28A0092B-C50C-407E-A947-70E740481C1C}">
                                <a14:useLocalDpi xmlns:a14="http://schemas.microsoft.com/office/drawing/2010/main" val="0"/>
                              </a:ext>
                            </a:extLst>
                          </a:blip>
                          <a:srcRect l="5382" r="11731" b="13731"/>
                          <a:stretch/>
                        </pic:blipFill>
                        <pic:spPr bwMode="auto">
                          <a:xfrm>
                            <a:off x="876191" y="606027"/>
                            <a:ext cx="4914265" cy="281432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6D7B6C3" id="Canvas 495"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">
                <v:shape id="_x0000_s1027" type="#_x0000_t75" style="position:absolute;width:66370;height:38715;visibility:visible;mso-wrap-style:square" filled="t">
                  <v:fill o:detectmouseclick="t"/>
                  <v:path o:connecttype="none"/>
                </v:shape>
                <v:shape id="Picture 324" o:spid="_x0000_s1028" type="#_x0000_t75" style="position:absolute;left:8761;top:6060;width:49143;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">
                  <v:imagedata r:id="rId36" o:title="" cropbottom="8999f" cropleft="3527f" cropright="7688f"/>
                </v:shape>
                <w10:anchorlock/>
              </v:group>
            </w:pict>
          </mc:Fallback>
        </mc:AlternateContent>
      </w:r>
    </w:p>
    <w:p w14:paraId="1E06C850" w14:textId="3B63964D" w:rsidR="00BD338B" w:rsidRPr="00BD338B" w:rsidRDefault="00A61956" w:rsidP="00BD338B">
      <w:pPr>
        <w:jc w:val="center"/>
        <w:rPr>
          <w:bCs/>
          <w:color w:val="FF0000"/>
          <w:sz w:val="18"/>
          <w:szCs w:val="16"/>
          <w:lang w:eastAsia="ja-JP"/>
        </w:rPr>
      </w:pPr>
      <w:bookmarkStart w:id="189" w:name="_Ref67660269"/>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11</w:t>
      </w:r>
      <w:r w:rsidRPr="005A29BE">
        <w:rPr>
          <w:bCs/>
          <w:sz w:val="18"/>
          <w:szCs w:val="16"/>
          <w:lang w:eastAsia="ja-JP"/>
        </w:rPr>
        <w:fldChar w:fldCharType="end"/>
      </w:r>
      <w:bookmarkEnd w:id="189"/>
      <w:r w:rsidRPr="005A29BE">
        <w:rPr>
          <w:bCs/>
          <w:sz w:val="18"/>
          <w:szCs w:val="16"/>
          <w:lang w:eastAsia="ja-JP"/>
        </w:rPr>
        <w:t xml:space="preserve"> – </w:t>
      </w:r>
      <w:r w:rsidR="00361BF9" w:rsidRPr="00361BF9">
        <w:rPr>
          <w:bCs/>
          <w:sz w:val="18"/>
          <w:szCs w:val="16"/>
          <w:lang w:eastAsia="ja-JP"/>
        </w:rPr>
        <w:t>Voltage Spike Waveform</w:t>
      </w:r>
    </w:p>
    <w:p w14:paraId="32574343" w14:textId="77777777" w:rsidR="00BD338B" w:rsidRDefault="00BD338B">
      <w:pPr>
        <w:jc w:val="left"/>
        <w:rPr>
          <w:sz w:val="28"/>
          <w:szCs w:val="32"/>
        </w:rPr>
      </w:pPr>
      <w:r>
        <w:br w:type="page"/>
      </w:r>
    </w:p>
    <w:p w14:paraId="1220CE55" w14:textId="2D8919A5" w:rsidR="00BD338B" w:rsidRPr="009C6E78" w:rsidRDefault="004D0B0D" w:rsidP="00BD338B">
      <w:pPr>
        <w:pStyle w:val="Heading2"/>
      </w:pPr>
      <w:bookmarkStart w:id="190" w:name="_Toc80978020"/>
      <w:r>
        <w:lastRenderedPageBreak/>
        <w:t>AUDIO FREQUENCY CONDUCTED SUSCEPTIBILITY</w:t>
      </w:r>
      <w:bookmarkEnd w:id="190"/>
    </w:p>
    <w:p w14:paraId="0F9857D1" w14:textId="77777777" w:rsidR="00BD338B" w:rsidRDefault="00BD338B">
      <w:pPr>
        <w:pStyle w:val="Heading3"/>
      </w:pPr>
      <w:r>
        <w:t>PURPOSE OF TEST</w:t>
      </w:r>
    </w:p>
    <w:p w14:paraId="626DA499" w14:textId="2C2E4B0E" w:rsidR="00BD338B" w:rsidRPr="00185859" w:rsidRDefault="008A14D0" w:rsidP="00BD338B">
      <w:pPr>
        <w:rPr>
          <w:lang w:eastAsia="x-none"/>
        </w:rPr>
      </w:pPr>
      <w:r w:rsidRPr="008A14D0">
        <w:rPr>
          <w:lang w:eastAsia="x-none"/>
        </w:rPr>
        <w:t>This test determines whether the equipment will accept frequency components of a magnitude normally expected when installed in an aircraft.</w:t>
      </w:r>
    </w:p>
    <w:p w14:paraId="235059DA" w14:textId="77777777" w:rsidR="00BD338B" w:rsidRDefault="00BD338B">
      <w:pPr>
        <w:pStyle w:val="Heading3"/>
      </w:pPr>
      <w:r>
        <w:t>TEST LEVELS</w:t>
      </w:r>
    </w:p>
    <w:p w14:paraId="6D0CB627" w14:textId="52149B77" w:rsidR="00C82B36" w:rsidRDefault="00C82B36" w:rsidP="00C82B36">
      <w:pPr>
        <w:rPr>
          <w:szCs w:val="22"/>
        </w:rPr>
      </w:pPr>
      <w:r w:rsidRPr="00C82B36">
        <w:rPr>
          <w:szCs w:val="22"/>
        </w:rPr>
        <w:t xml:space="preserve">See </w:t>
      </w:r>
      <w:r w:rsidRPr="00C82B36">
        <w:rPr>
          <w:szCs w:val="22"/>
        </w:rPr>
        <w:fldChar w:fldCharType="begin"/>
      </w:r>
      <w:r w:rsidRPr="00C82B36">
        <w:rPr>
          <w:szCs w:val="22"/>
        </w:rPr>
        <w:instrText xml:space="preserve"> REF _Ref67668568 \h  \* MERGEFORMAT </w:instrText>
      </w:r>
      <w:r>
        <w:rPr>
          <w:szCs w:val="22"/>
        </w:rPr>
      </w:r>
      <w:r w:rsidRPr="00C82B36">
        <w:rPr>
          <w:szCs w:val="22"/>
        </w:rPr>
      </w:r>
      <w:r w:rsidRPr="00C82B36">
        <w:rPr>
          <w:szCs w:val="22"/>
        </w:rPr>
        <w:fldChar w:fldCharType="separate"/>
      </w:r>
      <w:r w:rsidR="00C52013" w:rsidRPr="00C52013">
        <w:rPr>
          <w:bCs/>
          <w:szCs w:val="22"/>
          <w:lang w:eastAsia="ja-JP"/>
        </w:rPr>
        <w:t xml:space="preserve">Figure </w:t>
      </w:r>
      <w:r w:rsidR="00C52013" w:rsidRPr="00C52013">
        <w:rPr>
          <w:bCs/>
          <w:noProof/>
          <w:szCs w:val="22"/>
          <w:lang w:eastAsia="ja-JP"/>
        </w:rPr>
        <w:t>12</w:t>
      </w:r>
      <w:r w:rsidRPr="00C82B36">
        <w:rPr>
          <w:szCs w:val="22"/>
        </w:rPr>
        <w:fldChar w:fldCharType="end"/>
      </w:r>
      <w:r w:rsidR="00F84AA9">
        <w:rPr>
          <w:szCs w:val="22"/>
        </w:rPr>
        <w:t xml:space="preserve"> for test levels per</w:t>
      </w:r>
      <w:r w:rsidR="00E0100D">
        <w:rPr>
          <w:szCs w:val="22"/>
        </w:rPr>
        <w:t xml:space="preserve"> frequency</w:t>
      </w:r>
      <w:r w:rsidRPr="00C82B36">
        <w:rPr>
          <w:szCs w:val="22"/>
        </w:rPr>
        <w:t>.</w:t>
      </w:r>
    </w:p>
    <w:p w14:paraId="03463639" w14:textId="379AED31" w:rsidR="00C82B36" w:rsidRDefault="00C82B36" w:rsidP="00C82B36">
      <w:pPr>
        <w:rPr>
          <w:szCs w:val="22"/>
        </w:rPr>
      </w:pPr>
    </w:p>
    <w:p w14:paraId="4D7B1CF6" w14:textId="2B927D50" w:rsidR="00C82B36" w:rsidRPr="00173AB6" w:rsidRDefault="00C82B36" w:rsidP="00C82B36">
      <w:r w:rsidRPr="00173AB6">
        <w:t xml:space="preserve">The </w:t>
      </w:r>
      <w:proofErr w:type="spellStart"/>
      <w:r w:rsidRPr="00173AB6">
        <w:t>EUT</w:t>
      </w:r>
      <w:proofErr w:type="spellEnd"/>
      <w:r w:rsidRPr="00173AB6">
        <w:t xml:space="preserve"> shall operate without loss of functional performance </w:t>
      </w:r>
      <w:r w:rsidRPr="00C82B36">
        <w:t>when subjected to the required levels for AF conducted susceptibility test levels under the conditions listed in the following table.</w:t>
      </w:r>
      <w:r w:rsidRPr="00173AB6">
        <w:t>:</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2790"/>
        <w:gridCol w:w="2250"/>
      </w:tblGrid>
      <w:tr w:rsidR="00C82B36" w:rsidRPr="00FA4F6A" w14:paraId="339F5016" w14:textId="77777777" w:rsidTr="00C82B36">
        <w:trPr>
          <w:trHeight w:val="432"/>
          <w:jc w:val="center"/>
        </w:trPr>
        <w:tc>
          <w:tcPr>
            <w:tcW w:w="4315"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78C8EF43" w14:textId="07071170" w:rsidR="00C82B36" w:rsidRPr="00FA4F6A" w:rsidRDefault="00C82B36" w:rsidP="00F84AA9">
            <w:pPr>
              <w:jc w:val="center"/>
            </w:pPr>
            <w:r>
              <w:t>LINE UNDER TEST</w:t>
            </w:r>
          </w:p>
        </w:tc>
        <w:tc>
          <w:tcPr>
            <w:tcW w:w="2790" w:type="dxa"/>
            <w:vMerge w:val="restart"/>
            <w:tcBorders>
              <w:top w:val="single" w:sz="4" w:space="0" w:color="auto"/>
              <w:left w:val="single" w:sz="4" w:space="0" w:color="auto"/>
              <w:right w:val="single" w:sz="4" w:space="0" w:color="auto"/>
            </w:tcBorders>
            <w:shd w:val="clear" w:color="auto" w:fill="000000"/>
            <w:vAlign w:val="center"/>
            <w:hideMark/>
          </w:tcPr>
          <w:p w14:paraId="4F8FD287" w14:textId="697B3E81" w:rsidR="00C82B36" w:rsidRPr="00FA4F6A" w:rsidRDefault="00C82B36" w:rsidP="00F84AA9">
            <w:pPr>
              <w:jc w:val="center"/>
            </w:pPr>
            <w:r>
              <w:t>TEST FREQUENCY</w:t>
            </w:r>
          </w:p>
        </w:tc>
        <w:tc>
          <w:tcPr>
            <w:tcW w:w="2250" w:type="dxa"/>
            <w:vMerge w:val="restart"/>
            <w:tcBorders>
              <w:top w:val="single" w:sz="4" w:space="0" w:color="auto"/>
              <w:left w:val="single" w:sz="4" w:space="0" w:color="auto"/>
              <w:right w:val="single" w:sz="4" w:space="0" w:color="auto"/>
            </w:tcBorders>
            <w:shd w:val="clear" w:color="auto" w:fill="000000"/>
            <w:vAlign w:val="center"/>
            <w:hideMark/>
          </w:tcPr>
          <w:p w14:paraId="5B8C622D" w14:textId="1FF9BB1A" w:rsidR="00C82B36" w:rsidRPr="00FA4F6A" w:rsidRDefault="00C82B36" w:rsidP="00F84AA9">
            <w:pPr>
              <w:jc w:val="center"/>
            </w:pPr>
            <w:r>
              <w:t>CATEGORY</w:t>
            </w:r>
          </w:p>
        </w:tc>
      </w:tr>
      <w:tr w:rsidR="00C82B36" w:rsidRPr="00FA4F6A" w14:paraId="72BC5BC1" w14:textId="77777777" w:rsidTr="00C82B36">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tcPr>
          <w:p w14:paraId="2C5D59B2" w14:textId="61E525BA" w:rsidR="00C82B36" w:rsidRDefault="00C82B36" w:rsidP="00F84AA9">
            <w:pPr>
              <w:jc w:val="center"/>
            </w:pPr>
            <w:r>
              <w:t>VOLTAGE</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1446D510" w14:textId="316E4E06" w:rsidR="00C82B36" w:rsidRDefault="00C82B36" w:rsidP="00F84AA9">
            <w:pPr>
              <w:jc w:val="center"/>
            </w:pPr>
            <w:r>
              <w:t>FREQUENCY</w:t>
            </w:r>
          </w:p>
        </w:tc>
        <w:tc>
          <w:tcPr>
            <w:tcW w:w="2790" w:type="dxa"/>
            <w:vMerge/>
            <w:tcBorders>
              <w:left w:val="single" w:sz="4" w:space="0" w:color="auto"/>
              <w:bottom w:val="single" w:sz="4" w:space="0" w:color="auto"/>
              <w:right w:val="single" w:sz="4" w:space="0" w:color="auto"/>
            </w:tcBorders>
            <w:shd w:val="clear" w:color="auto" w:fill="000000"/>
            <w:vAlign w:val="center"/>
          </w:tcPr>
          <w:p w14:paraId="7C6880A7" w14:textId="77777777" w:rsidR="00C82B36" w:rsidRDefault="00C82B36" w:rsidP="00F84AA9">
            <w:pPr>
              <w:jc w:val="center"/>
            </w:pPr>
          </w:p>
        </w:tc>
        <w:tc>
          <w:tcPr>
            <w:tcW w:w="2250" w:type="dxa"/>
            <w:vMerge/>
            <w:tcBorders>
              <w:left w:val="single" w:sz="4" w:space="0" w:color="auto"/>
              <w:bottom w:val="single" w:sz="4" w:space="0" w:color="auto"/>
              <w:right w:val="single" w:sz="4" w:space="0" w:color="auto"/>
            </w:tcBorders>
            <w:shd w:val="clear" w:color="auto" w:fill="000000"/>
            <w:vAlign w:val="center"/>
          </w:tcPr>
          <w:p w14:paraId="501C8F90" w14:textId="77777777" w:rsidR="00C82B36" w:rsidRDefault="00C82B36" w:rsidP="00F84AA9">
            <w:pPr>
              <w:jc w:val="center"/>
            </w:pPr>
          </w:p>
        </w:tc>
      </w:tr>
      <w:tr w:rsidR="00C82B36" w:rsidRPr="00FA4F6A" w14:paraId="380D6B7C" w14:textId="77777777" w:rsidTr="00F84AA9">
        <w:trPr>
          <w:trHeight w:val="285"/>
          <w:jc w:val="center"/>
        </w:trPr>
        <w:tc>
          <w:tcPr>
            <w:tcW w:w="1975" w:type="dxa"/>
            <w:tcBorders>
              <w:top w:val="single" w:sz="4" w:space="0" w:color="auto"/>
              <w:left w:val="single" w:sz="4" w:space="0" w:color="auto"/>
              <w:bottom w:val="single" w:sz="4" w:space="0" w:color="auto"/>
              <w:right w:val="single" w:sz="4" w:space="0" w:color="auto"/>
            </w:tcBorders>
          </w:tcPr>
          <w:p w14:paraId="01D01983" w14:textId="664CCDA8" w:rsidR="00C82B36" w:rsidRPr="00C56CAC" w:rsidRDefault="00C82B36" w:rsidP="00C82B36">
            <w:pPr>
              <w:jc w:val="center"/>
            </w:pPr>
            <w:r>
              <w:rPr>
                <w:rFonts w:hint="eastAsia"/>
                <w:lang w:eastAsia="ja-JP"/>
              </w:rPr>
              <w:t xml:space="preserve">115 V </w:t>
            </w:r>
          </w:p>
        </w:tc>
        <w:tc>
          <w:tcPr>
            <w:tcW w:w="2340" w:type="dxa"/>
            <w:tcBorders>
              <w:top w:val="single" w:sz="4" w:space="0" w:color="auto"/>
              <w:left w:val="single" w:sz="4" w:space="0" w:color="auto"/>
              <w:bottom w:val="single" w:sz="4" w:space="0" w:color="auto"/>
              <w:right w:val="single" w:sz="4" w:space="0" w:color="auto"/>
            </w:tcBorders>
          </w:tcPr>
          <w:p w14:paraId="276F6EF0" w14:textId="186DFE52" w:rsidR="00C82B36" w:rsidRPr="00C56CAC" w:rsidRDefault="00C82B36" w:rsidP="00C82B36">
            <w:pPr>
              <w:jc w:val="center"/>
            </w:pPr>
            <w:r>
              <w:rPr>
                <w:lang w:eastAsia="ja-JP"/>
              </w:rPr>
              <w:t>40</w:t>
            </w:r>
            <w:r>
              <w:rPr>
                <w:rFonts w:hint="eastAsia"/>
                <w:lang w:eastAsia="ja-JP"/>
              </w:rPr>
              <w:t>0 +5/-0Hz</w:t>
            </w:r>
          </w:p>
        </w:tc>
        <w:tc>
          <w:tcPr>
            <w:tcW w:w="2790" w:type="dxa"/>
            <w:tcBorders>
              <w:top w:val="single" w:sz="4" w:space="0" w:color="auto"/>
              <w:left w:val="single" w:sz="4" w:space="0" w:color="auto"/>
              <w:bottom w:val="single" w:sz="4" w:space="0" w:color="auto"/>
              <w:right w:val="single" w:sz="4" w:space="0" w:color="auto"/>
            </w:tcBorders>
          </w:tcPr>
          <w:p w14:paraId="78FFB771" w14:textId="0F2DC746" w:rsidR="00C82B36" w:rsidRPr="00C56CAC" w:rsidRDefault="00C82B36" w:rsidP="00C82B36">
            <w:pPr>
              <w:jc w:val="center"/>
            </w:pPr>
            <w:r>
              <w:rPr>
                <w:rFonts w:hint="eastAsia"/>
                <w:lang w:eastAsia="ja-JP"/>
              </w:rPr>
              <w:t>700</w:t>
            </w:r>
            <w:r>
              <w:t xml:space="preserve">Hz to </w:t>
            </w:r>
            <w:r>
              <w:rPr>
                <w:lang w:eastAsia="ja-JP"/>
              </w:rPr>
              <w:t>16</w:t>
            </w:r>
            <w:r>
              <w:rPr>
                <w:rFonts w:hint="eastAsia"/>
                <w:lang w:eastAsia="ja-JP"/>
              </w:rPr>
              <w:t>K</w:t>
            </w:r>
            <w:r w:rsidRPr="008802CB">
              <w:t>Hz</w:t>
            </w:r>
          </w:p>
        </w:tc>
        <w:tc>
          <w:tcPr>
            <w:tcW w:w="2250" w:type="dxa"/>
            <w:tcBorders>
              <w:top w:val="single" w:sz="4" w:space="0" w:color="auto"/>
              <w:left w:val="single" w:sz="4" w:space="0" w:color="auto"/>
              <w:bottom w:val="single" w:sz="4" w:space="0" w:color="auto"/>
              <w:right w:val="single" w:sz="4" w:space="0" w:color="auto"/>
            </w:tcBorders>
            <w:vAlign w:val="center"/>
          </w:tcPr>
          <w:p w14:paraId="052D5B1F" w14:textId="134D8852" w:rsidR="00C82B36" w:rsidRPr="00C56CAC" w:rsidRDefault="00C82B36" w:rsidP="00C82B36">
            <w:pPr>
              <w:jc w:val="center"/>
            </w:pPr>
            <w:r>
              <w:rPr>
                <w:rFonts w:hint="eastAsia"/>
                <w:lang w:eastAsia="ja-JP"/>
              </w:rPr>
              <w:t>R(</w:t>
            </w:r>
            <w:r>
              <w:rPr>
                <w:lang w:eastAsia="ja-JP"/>
              </w:rPr>
              <w:t>C</w:t>
            </w:r>
            <w:r>
              <w:rPr>
                <w:rFonts w:hint="eastAsia"/>
                <w:lang w:eastAsia="ja-JP"/>
              </w:rPr>
              <w:t>F)</w:t>
            </w:r>
          </w:p>
        </w:tc>
      </w:tr>
    </w:tbl>
    <w:p w14:paraId="17F691A2" w14:textId="440383D5" w:rsidR="00C82B36" w:rsidRDefault="00C82B36" w:rsidP="00C82B36">
      <w:pPr>
        <w:pStyle w:val="Caption"/>
      </w:pPr>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11</w:t>
      </w:r>
      <w:r w:rsidR="00045CF3">
        <w:rPr>
          <w:noProof/>
        </w:rPr>
        <w:fldChar w:fldCharType="end"/>
      </w:r>
      <w:r>
        <w:t xml:space="preserve"> </w:t>
      </w:r>
      <w:r w:rsidRPr="00FA4F6A">
        <w:t>–</w:t>
      </w:r>
      <w:r>
        <w:t xml:space="preserve"> AF Conducted Susceptibility </w:t>
      </w:r>
      <w:r w:rsidRPr="00C56CAC">
        <w:t>Requirements</w:t>
      </w:r>
    </w:p>
    <w:p w14:paraId="4D8A4B64" w14:textId="1C536776" w:rsidR="00C82B36" w:rsidRDefault="00C82B36" w:rsidP="00C82B36">
      <w:pPr>
        <w:rPr>
          <w:szCs w:val="22"/>
        </w:rPr>
      </w:pPr>
    </w:p>
    <w:p w14:paraId="21C0746F" w14:textId="77777777" w:rsidR="006B29A2" w:rsidRPr="006B29A2" w:rsidRDefault="006B29A2" w:rsidP="006B29A2">
      <w:pPr>
        <w:rPr>
          <w:u w:val="single"/>
          <w:lang w:eastAsia="ja-JP"/>
        </w:rPr>
      </w:pPr>
      <w:r w:rsidRPr="006B29A2">
        <w:rPr>
          <w:u w:val="single"/>
          <w:lang w:eastAsia="ja-JP"/>
        </w:rPr>
        <w:t>Frequency Scan Rates</w:t>
      </w:r>
    </w:p>
    <w:p w14:paraId="6F3F99B8" w14:textId="77777777" w:rsidR="006B29A2" w:rsidRPr="00A677F2" w:rsidRDefault="006B29A2" w:rsidP="006B29A2">
      <w:pPr>
        <w:rPr>
          <w:lang w:eastAsia="ja-JP"/>
        </w:rPr>
      </w:pPr>
      <w:r w:rsidRPr="00A677F2">
        <w:rPr>
          <w:lang w:eastAsia="ja-JP"/>
        </w:rPr>
        <w:t>For test equipment that generate discrete frequencies, the minimum number of test frequencies shall be 30 frequencies per decade.  The test frequencies shall be logarithmically spaced.  As an example, a formula that can be used to calculate these frequencies for 30 steps per decade in ascending order is:</w:t>
      </w:r>
    </w:p>
    <w:p w14:paraId="75F9080C" w14:textId="77777777" w:rsidR="006B29A2" w:rsidRPr="00A677F2" w:rsidRDefault="006B29A2" w:rsidP="006B29A2">
      <w:pPr>
        <w:ind w:left="720"/>
        <w:rPr>
          <w:lang w:eastAsia="ja-JP"/>
        </w:rPr>
      </w:pPr>
      <w:r w:rsidRPr="00A677F2">
        <w:rPr>
          <w:lang w:eastAsia="ja-JP"/>
        </w:rPr>
        <w:t xml:space="preserve"> </w:t>
      </w:r>
      <w:r w:rsidRPr="00F5207E">
        <w:rPr>
          <w:noProof/>
        </w:rPr>
        <w:drawing>
          <wp:inline distT="0" distB="0" distL="0" distR="0" wp14:anchorId="16873B0F" wp14:editId="5CF17D33">
            <wp:extent cx="5379720" cy="1876425"/>
            <wp:effectExtent l="0" t="0" r="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24031" t="40196" r="12845" b="19745"/>
                    <a:stretch>
                      <a:fillRect/>
                    </a:stretch>
                  </pic:blipFill>
                  <pic:spPr bwMode="auto">
                    <a:xfrm>
                      <a:off x="0" y="0"/>
                      <a:ext cx="5379720" cy="1876425"/>
                    </a:xfrm>
                    <a:prstGeom prst="rect">
                      <a:avLst/>
                    </a:prstGeom>
                    <a:noFill/>
                    <a:ln>
                      <a:noFill/>
                    </a:ln>
                  </pic:spPr>
                </pic:pic>
              </a:graphicData>
            </a:graphic>
          </wp:inline>
        </w:drawing>
      </w:r>
    </w:p>
    <w:p w14:paraId="6DB6BD40" w14:textId="77777777" w:rsidR="006B29A2" w:rsidRDefault="006B29A2" w:rsidP="006B29A2">
      <w:pPr>
        <w:rPr>
          <w:lang w:eastAsia="ja-JP"/>
        </w:rPr>
      </w:pPr>
      <w:r w:rsidRPr="00A677F2">
        <w:rPr>
          <w:lang w:eastAsia="ja-JP"/>
        </w:rPr>
        <w:t xml:space="preserve">For test equipment that generate a continuous frequency sweep, the minimum (i.e., fastest) sweep rate shall be equal to the number of discrete frequencies per decade (m) multiplied by the dwell time (i.e., 30 discrete frequencies per decade times </w:t>
      </w:r>
      <w:r>
        <w:rPr>
          <w:lang w:eastAsia="ja-JP"/>
        </w:rPr>
        <w:t>2-</w:t>
      </w:r>
      <w:r w:rsidRPr="00A677F2">
        <w:rPr>
          <w:lang w:eastAsia="ja-JP"/>
        </w:rPr>
        <w:t xml:space="preserve">minute dwell time equals </w:t>
      </w:r>
      <w:r>
        <w:rPr>
          <w:lang w:eastAsia="ja-JP"/>
        </w:rPr>
        <w:t>6</w:t>
      </w:r>
      <w:r w:rsidRPr="00A677F2">
        <w:rPr>
          <w:lang w:eastAsia="ja-JP"/>
        </w:rPr>
        <w:t>0 minutes per decade sweep rate).</w:t>
      </w:r>
    </w:p>
    <w:p w14:paraId="293860F8" w14:textId="77777777" w:rsidR="00BD338B" w:rsidRDefault="00BD338B">
      <w:pPr>
        <w:pStyle w:val="Heading3"/>
      </w:pPr>
      <w:r>
        <w:t>TEST SETUP</w:t>
      </w:r>
    </w:p>
    <w:p w14:paraId="72ECD073" w14:textId="77777777" w:rsidR="00BD338B" w:rsidRDefault="00BD338B" w:rsidP="00BD338B">
      <w:pPr>
        <w:pStyle w:val="Heading4"/>
        <w:rPr>
          <w:lang w:val="en-US"/>
        </w:rPr>
      </w:pPr>
      <w:r>
        <w:rPr>
          <w:lang w:val="en-US"/>
        </w:rPr>
        <w:t>OPERATIONAL MODES</w:t>
      </w:r>
    </w:p>
    <w:p w14:paraId="0205BB20" w14:textId="5A40AB53" w:rsidR="00BD338B" w:rsidRDefault="00BD338B" w:rsidP="00BD338B">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30E86B1B" w14:textId="77777777" w:rsidR="00BD338B" w:rsidRDefault="00BD338B" w:rsidP="00BD338B">
      <w:pPr>
        <w:pStyle w:val="Heading4"/>
        <w:rPr>
          <w:lang w:val="en-US"/>
        </w:rPr>
      </w:pPr>
      <w:proofErr w:type="spellStart"/>
      <w:r>
        <w:rPr>
          <w:lang w:val="en-US"/>
        </w:rPr>
        <w:t>EUT</w:t>
      </w:r>
      <w:proofErr w:type="spellEnd"/>
      <w:r>
        <w:rPr>
          <w:lang w:val="en-US"/>
        </w:rPr>
        <w:t xml:space="preserve"> SETUP</w:t>
      </w:r>
    </w:p>
    <w:p w14:paraId="5F61B24A" w14:textId="68653A18" w:rsidR="00BD338B" w:rsidRDefault="00BD338B" w:rsidP="00BD338B">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Pr>
          <w:lang w:eastAsia="x-none"/>
        </w:rPr>
        <w:t>.</w:t>
      </w:r>
    </w:p>
    <w:p w14:paraId="4201BCAA" w14:textId="77777777" w:rsidR="00BD338B" w:rsidRDefault="00BD338B" w:rsidP="00BD338B">
      <w:pPr>
        <w:pStyle w:val="Heading4"/>
        <w:rPr>
          <w:lang w:val="en-US"/>
        </w:rPr>
      </w:pPr>
      <w:r>
        <w:rPr>
          <w:lang w:val="en-US"/>
        </w:rPr>
        <w:lastRenderedPageBreak/>
        <w:t>ATMOSPHERIC PRESSURE</w:t>
      </w:r>
    </w:p>
    <w:p w14:paraId="57AFA24B" w14:textId="5BB8A395" w:rsidR="00BD338B" w:rsidRPr="00BC36ED" w:rsidRDefault="00BD338B" w:rsidP="00BD338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07F1FD9A" w14:textId="77777777" w:rsidR="00BD338B" w:rsidRDefault="00BD338B" w:rsidP="00BD338B">
      <w:pPr>
        <w:pStyle w:val="Heading4"/>
        <w:rPr>
          <w:lang w:val="en-US"/>
        </w:rPr>
      </w:pPr>
      <w:r>
        <w:rPr>
          <w:lang w:val="en-US"/>
        </w:rPr>
        <w:t>TEMPERATURE</w:t>
      </w:r>
    </w:p>
    <w:p w14:paraId="699AB510" w14:textId="24CD638A" w:rsidR="00BD338B" w:rsidRPr="00BC36ED" w:rsidRDefault="00BD338B" w:rsidP="00BD338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6F2128E3" w14:textId="77777777" w:rsidR="00BD338B" w:rsidRDefault="00BD338B" w:rsidP="00BD338B">
      <w:pPr>
        <w:pStyle w:val="Heading4"/>
        <w:rPr>
          <w:lang w:val="en-US"/>
        </w:rPr>
      </w:pPr>
      <w:r>
        <w:rPr>
          <w:lang w:val="en-US"/>
        </w:rPr>
        <w:t>HUMIDITY</w:t>
      </w:r>
    </w:p>
    <w:p w14:paraId="662A72E4" w14:textId="507419CA" w:rsidR="00BD338B" w:rsidRPr="00BC36ED" w:rsidRDefault="00BD338B" w:rsidP="00BD338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5867A5C" w14:textId="77777777" w:rsidR="00BD338B" w:rsidRDefault="00BD338B" w:rsidP="00BD338B">
      <w:pPr>
        <w:pStyle w:val="Heading4"/>
        <w:rPr>
          <w:lang w:val="en-US"/>
        </w:rPr>
      </w:pPr>
      <w:r>
        <w:rPr>
          <w:lang w:val="en-US"/>
        </w:rPr>
        <w:t>TEST EQUIPMENT</w:t>
      </w:r>
    </w:p>
    <w:p w14:paraId="1310D39F" w14:textId="77777777" w:rsidR="00BD338B" w:rsidRDefault="00BD338B" w:rsidP="00BD338B">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07933715" w14:textId="77777777" w:rsidR="00BD338B" w:rsidRDefault="00BD338B">
      <w:pPr>
        <w:pStyle w:val="Heading3"/>
      </w:pPr>
      <w:r>
        <w:t>TEST PROCEDURE</w:t>
      </w:r>
    </w:p>
    <w:p w14:paraId="40312641" w14:textId="6A5AB057" w:rsidR="00BD338B" w:rsidRDefault="00BD338B" w:rsidP="00495723">
      <w:pPr>
        <w:pStyle w:val="ListParagraph"/>
        <w:numPr>
          <w:ilvl w:val="0"/>
          <w:numId w:val="64"/>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38956215" w14:textId="77777777" w:rsidR="00BD338B" w:rsidRPr="00040433" w:rsidRDefault="00BD338B" w:rsidP="00495723">
      <w:pPr>
        <w:pStyle w:val="ListParagraph"/>
        <w:numPr>
          <w:ilvl w:val="0"/>
          <w:numId w:val="64"/>
        </w:numPr>
        <w:jc w:val="left"/>
      </w:pPr>
      <w:r w:rsidRPr="005878C8">
        <w:t>Take photos of the test setup.</w:t>
      </w:r>
    </w:p>
    <w:p w14:paraId="42699D9A" w14:textId="77777777" w:rsidR="006B29A2" w:rsidRPr="006B29A2" w:rsidRDefault="006B29A2" w:rsidP="00495723">
      <w:pPr>
        <w:pStyle w:val="ListParagraph"/>
        <w:numPr>
          <w:ilvl w:val="0"/>
          <w:numId w:val="64"/>
        </w:numPr>
      </w:pPr>
      <w:r w:rsidRPr="006B29A2">
        <w:t xml:space="preserve">Apply a sine wave audio frequency signal successively in series with each unground AC input power lead, while varying the frequency of the applied signal between 700 Hz and 16 kHz. </w:t>
      </w:r>
    </w:p>
    <w:p w14:paraId="22333BE0" w14:textId="1F22922D" w:rsidR="00BD338B" w:rsidRPr="00040433" w:rsidRDefault="00BD338B" w:rsidP="00495723">
      <w:pPr>
        <w:pStyle w:val="ListParagraph"/>
        <w:numPr>
          <w:ilvl w:val="0"/>
          <w:numId w:val="64"/>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fldChar w:fldCharType="begin"/>
      </w:r>
      <w:r>
        <w:instrText xml:space="preserve"> REF _Ref19877931 \r \h  \* MERGEFORMAT </w:instrText>
      </w:r>
      <w:r>
        <w:fldChar w:fldCharType="separate"/>
      </w:r>
      <w:r w:rsidR="00C52013">
        <w:t>7</w:t>
      </w:r>
      <w:r>
        <w:fldChar w:fldCharType="end"/>
      </w:r>
      <w:r w:rsidRPr="00F62951">
        <w:t>, record the results.</w:t>
      </w:r>
    </w:p>
    <w:p w14:paraId="0C57F2CD" w14:textId="3B558F4A" w:rsidR="00BD338B" w:rsidRPr="00C04CB5" w:rsidRDefault="00BD338B" w:rsidP="00495723">
      <w:pPr>
        <w:pStyle w:val="ListParagraph"/>
        <w:numPr>
          <w:ilvl w:val="0"/>
          <w:numId w:val="64"/>
        </w:numPr>
        <w:jc w:val="left"/>
      </w:pPr>
      <w:r>
        <w:t xml:space="preserve">Complete </w:t>
      </w:r>
      <w:r>
        <w:rPr>
          <w:lang w:eastAsia="x-none"/>
        </w:rPr>
        <w:t>§</w:t>
      </w:r>
      <w:r w:rsidRPr="00123225">
        <w:rPr>
          <w:lang w:eastAsia="x-none"/>
        </w:rPr>
        <w:fldChar w:fldCharType="begin"/>
      </w:r>
      <w:r w:rsidRPr="00123225">
        <w:rPr>
          <w:lang w:eastAsia="x-none"/>
        </w:rPr>
        <w:instrText xml:space="preserve"> REF _Ref66958580 \r \h  \* MERGEFORMAT </w:instrText>
      </w:r>
      <w:r>
        <w:rPr>
          <w:lang w:eastAsia="x-none"/>
        </w:rPr>
      </w:r>
      <w:r w:rsidRPr="00123225">
        <w:rPr>
          <w:lang w:eastAsia="x-none"/>
        </w:rPr>
      </w:r>
      <w:r w:rsidRPr="00123225">
        <w:rPr>
          <w:lang w:eastAsia="x-none"/>
        </w:rPr>
        <w:fldChar w:fldCharType="separate"/>
      </w:r>
      <w:r w:rsidR="00C52013">
        <w:rPr>
          <w:lang w:eastAsia="x-none"/>
        </w:rPr>
        <w:t>7.1</w:t>
      </w:r>
      <w:r w:rsidRPr="00123225">
        <w:rPr>
          <w:lang w:eastAsia="x-none"/>
        </w:rPr>
        <w:fldChar w:fldCharType="end"/>
      </w:r>
      <w:r w:rsidRPr="00123225">
        <w:rPr>
          <w:lang w:eastAsia="x-none"/>
        </w:rPr>
        <w:t xml:space="preserve"> – </w:t>
      </w:r>
      <w:r>
        <w:rPr>
          <w:lang w:eastAsia="x-none"/>
        </w:rPr>
        <w:t xml:space="preserve">GROUP 1 PERFORMANCE TESTS </w:t>
      </w:r>
      <w:r>
        <w:t>and record the results.</w:t>
      </w:r>
    </w:p>
    <w:p w14:paraId="250A4E9B" w14:textId="77777777" w:rsidR="00BD338B" w:rsidRDefault="00BD338B">
      <w:pPr>
        <w:pStyle w:val="Heading3"/>
      </w:pPr>
      <w:r>
        <w:t>PASS/FAIL CRITERIA</w:t>
      </w:r>
    </w:p>
    <w:p w14:paraId="177669A0" w14:textId="32E5F3D2" w:rsidR="00BD338B" w:rsidRDefault="00BD338B" w:rsidP="00BD338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34BEE662" w14:textId="77777777" w:rsidR="00BD338B" w:rsidRDefault="00BD338B" w:rsidP="00BD338B">
      <w:pPr>
        <w:jc w:val="left"/>
      </w:pPr>
    </w:p>
    <w:p w14:paraId="1A990D7A" w14:textId="77777777" w:rsidR="00BD338B" w:rsidRDefault="00BD338B" w:rsidP="00BD338B">
      <w:pPr>
        <w:rPr>
          <w:lang w:val="x-none" w:eastAsia="x-none"/>
        </w:rPr>
      </w:pPr>
      <w:r>
        <w:rPr>
          <w:noProof/>
          <w:lang w:val="x-none" w:eastAsia="x-none"/>
        </w:rPr>
        <w:lastRenderedPageBreak/>
        <mc:AlternateContent>
          <mc:Choice Requires="wpc">
            <w:drawing>
              <wp:inline distT="0" distB="0" distL="0" distR="0" wp14:anchorId="5CF84DD6" wp14:editId="1272A7C0">
                <wp:extent cx="6637044" cy="3871608"/>
                <wp:effectExtent l="0" t="0" r="0" b="0"/>
                <wp:docPr id="575" name="Canvas 5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7" name="Picture 577"/>
                          <pic:cNvPicPr/>
                        </pic:nvPicPr>
                        <pic:blipFill rotWithShape="1">
                          <a:blip r:embed="rId38"/>
                          <a:srcRect l="21333" t="21529" r="26562" b="8046"/>
                          <a:stretch/>
                        </pic:blipFill>
                        <pic:spPr bwMode="auto">
                          <a:xfrm>
                            <a:off x="753533" y="0"/>
                            <a:ext cx="5095727" cy="387159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003B3AFE" id="Canvas 575"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">
                <v:shape id="_x0000_s1027" type="#_x0000_t75" style="position:absolute;width:66370;height:38715;visibility:visible;mso-wrap-style:square" filled="t">
                  <v:fill o:detectmouseclick="t"/>
                  <v:path o:connecttype="none"/>
                </v:shape>
                <v:shape id="Picture 577" o:spid="_x0000_s1028" type="#_x0000_t75" style="position:absolute;left:7535;width:50957;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">
                  <v:imagedata r:id="rId39" o:title="" croptop="14109f" cropbottom="5273f" cropleft="13981f" cropright="17408f"/>
                </v:shape>
                <w10:anchorlock/>
              </v:group>
            </w:pict>
          </mc:Fallback>
        </mc:AlternateContent>
      </w:r>
    </w:p>
    <w:p w14:paraId="130DC3E4" w14:textId="6AC29883" w:rsidR="002838E9" w:rsidRPr="00BD338B" w:rsidRDefault="00BD338B" w:rsidP="00BD338B">
      <w:pPr>
        <w:jc w:val="center"/>
        <w:rPr>
          <w:bCs/>
          <w:color w:val="FF0000"/>
          <w:sz w:val="18"/>
          <w:szCs w:val="16"/>
          <w:lang w:eastAsia="ja-JP"/>
        </w:rPr>
      </w:pPr>
      <w:bookmarkStart w:id="191" w:name="_Ref67668568"/>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12</w:t>
      </w:r>
      <w:r w:rsidRPr="005A29BE">
        <w:rPr>
          <w:bCs/>
          <w:sz w:val="18"/>
          <w:szCs w:val="16"/>
          <w:lang w:eastAsia="ja-JP"/>
        </w:rPr>
        <w:fldChar w:fldCharType="end"/>
      </w:r>
      <w:bookmarkEnd w:id="191"/>
      <w:r w:rsidRPr="005A29BE">
        <w:rPr>
          <w:bCs/>
          <w:sz w:val="18"/>
          <w:szCs w:val="16"/>
          <w:lang w:eastAsia="ja-JP"/>
        </w:rPr>
        <w:t xml:space="preserve"> – </w:t>
      </w:r>
      <w:r w:rsidR="008A639A" w:rsidRPr="008A639A">
        <w:rPr>
          <w:bCs/>
          <w:sz w:val="18"/>
          <w:szCs w:val="16"/>
          <w:lang w:eastAsia="ja-JP"/>
        </w:rPr>
        <w:t>AF Conducted Susceptibility Limits</w:t>
      </w:r>
    </w:p>
    <w:p w14:paraId="2F36837E" w14:textId="77777777" w:rsidR="00BD338B" w:rsidRDefault="00BD338B">
      <w:pPr>
        <w:jc w:val="left"/>
        <w:rPr>
          <w:sz w:val="28"/>
          <w:szCs w:val="32"/>
        </w:rPr>
      </w:pPr>
      <w:r>
        <w:br w:type="page"/>
      </w:r>
    </w:p>
    <w:p w14:paraId="5EAE4638" w14:textId="617ABD66" w:rsidR="00562C41" w:rsidRPr="009C6E78" w:rsidRDefault="006C1827" w:rsidP="00562C41">
      <w:pPr>
        <w:pStyle w:val="Heading2"/>
      </w:pPr>
      <w:bookmarkStart w:id="192" w:name="_Toc80978021"/>
      <w:r>
        <w:lastRenderedPageBreak/>
        <w:t>INDUCED SIG</w:t>
      </w:r>
      <w:r w:rsidR="002837C0">
        <w:t>N</w:t>
      </w:r>
      <w:r>
        <w:t>AL SUSCEPTIBILITY</w:t>
      </w:r>
      <w:bookmarkEnd w:id="192"/>
    </w:p>
    <w:p w14:paraId="5EC8BBFE" w14:textId="578CF81B" w:rsidR="00562C41" w:rsidRDefault="006C1827" w:rsidP="00562C41">
      <w:pPr>
        <w:rPr>
          <w:lang w:eastAsia="x-none"/>
        </w:rPr>
      </w:pPr>
      <w:r w:rsidRPr="006C1827">
        <w:rPr>
          <w:lang w:eastAsia="x-none"/>
        </w:rPr>
        <w:t>Induced Signal Susceptibility tests determine whether the equipment interconnect circuit configuration will accept a level of induced voltages caused by the installation environment.  Power leads tested under Audio Frequency Conducted Susceptibility are exempt from this test</w:t>
      </w:r>
      <w:r w:rsidR="00562C41" w:rsidRPr="007D0A77">
        <w:rPr>
          <w:lang w:eastAsia="x-none"/>
        </w:rPr>
        <w:t xml:space="preserve">.  </w:t>
      </w:r>
    </w:p>
    <w:p w14:paraId="55E0DD75" w14:textId="4D5D6AB7" w:rsidR="00562C41" w:rsidRPr="007D0A77" w:rsidRDefault="006C1827">
      <w:pPr>
        <w:pStyle w:val="Heading3"/>
      </w:pPr>
      <w:r>
        <w:t>MAGNETIC FIELDS INDUCED INTO EQU</w:t>
      </w:r>
      <w:r w:rsidR="002837C0">
        <w:t>I</w:t>
      </w:r>
      <w:r>
        <w:t>PMENT</w:t>
      </w:r>
    </w:p>
    <w:p w14:paraId="2E9CB7B5" w14:textId="77777777" w:rsidR="00562C41" w:rsidRDefault="00562C41" w:rsidP="00562C41">
      <w:pPr>
        <w:pStyle w:val="Heading4"/>
      </w:pPr>
      <w:r>
        <w:t>TEST LEVELS</w:t>
      </w:r>
    </w:p>
    <w:p w14:paraId="4D406B4D" w14:textId="6537C18B" w:rsidR="00562C41" w:rsidRDefault="006C1827" w:rsidP="00562C41">
      <w:r w:rsidRPr="006C1827">
        <w:t xml:space="preserve">The equipment shall operate without loss of functional performance when subjected to magnetic fields produced by a current of 20 A rms at 400 Hz flowing through a straight wire.  </w:t>
      </w:r>
    </w:p>
    <w:p w14:paraId="2708D899" w14:textId="11F5A55F" w:rsidR="00E42C4B" w:rsidRDefault="00E42C4B" w:rsidP="00562C41"/>
    <w:p w14:paraId="7529E9E3" w14:textId="0B24D942" w:rsidR="007F0236" w:rsidRDefault="007F0236" w:rsidP="007F0236">
      <w:pPr>
        <w:jc w:val="left"/>
      </w:pPr>
      <w:r w:rsidRPr="002D3C54">
        <w:t xml:space="preserve">The wire segment shall be located within 15 cm moving parallel to the surface of the </w:t>
      </w:r>
      <w:proofErr w:type="spellStart"/>
      <w:r w:rsidRPr="002D3C54">
        <w:t>EUT</w:t>
      </w:r>
      <w:proofErr w:type="spellEnd"/>
      <w:r w:rsidRPr="002D3C54">
        <w:t>.</w:t>
      </w:r>
      <w:r>
        <w:t xml:space="preserve">  The length of the segment shall be as such that it extends at least 0.6 m (laterally) past each extremity of the </w:t>
      </w:r>
      <w:proofErr w:type="spellStart"/>
      <w:r>
        <w:t>EUT</w:t>
      </w:r>
      <w:proofErr w:type="spellEnd"/>
      <w:r>
        <w:t xml:space="preserve">.  The leads supplying current to the segment shall be routed at least 0.6 m from any portion of the </w:t>
      </w:r>
      <w:proofErr w:type="spellStart"/>
      <w:r>
        <w:t>EUT</w:t>
      </w:r>
      <w:proofErr w:type="spellEnd"/>
      <w:r>
        <w:t xml:space="preserve"> and from that portion of the segment directly opposite the </w:t>
      </w:r>
      <w:proofErr w:type="spellStart"/>
      <w:r>
        <w:t>EUT</w:t>
      </w:r>
      <w:proofErr w:type="spellEnd"/>
      <w:r>
        <w:t>.  All sides of the test sample are thoroughly probed for susceptibility.</w:t>
      </w:r>
    </w:p>
    <w:p w14:paraId="17D5F6A5" w14:textId="77777777" w:rsidR="007F0236" w:rsidRDefault="007F0236" w:rsidP="00562C41"/>
    <w:p w14:paraId="1BB3E80C" w14:textId="6A4B855C" w:rsidR="00E42C4B" w:rsidRDefault="00E42C4B" w:rsidP="00562C41">
      <w:r w:rsidRPr="00E42C4B">
        <w:t>Primary power is variable over a narrow frequency range of 350 Hz – 650 Hz</w:t>
      </w:r>
      <w:r>
        <w:t>.</w:t>
      </w:r>
    </w:p>
    <w:p w14:paraId="6E4802DF" w14:textId="5BA306CB" w:rsidR="000011BE" w:rsidRDefault="000011BE" w:rsidP="00562C41"/>
    <w:p w14:paraId="1848753C" w14:textId="717D942D" w:rsidR="000011BE" w:rsidRDefault="000011BE" w:rsidP="00562C41">
      <w:bookmarkStart w:id="193" w:name="_Hlk78273443"/>
      <w:r w:rsidRPr="000011BE">
        <w:t xml:space="preserve">Testing shall be performed </w:t>
      </w:r>
      <w:r w:rsidR="00BC4974">
        <w:t>in accordance with</w:t>
      </w:r>
      <w:r w:rsidRPr="000011BE">
        <w:t xml:space="preserve"> DO-160G, Category C</w:t>
      </w:r>
      <w:r>
        <w:t>N</w:t>
      </w:r>
      <w:r w:rsidRPr="000011BE">
        <w:t>.</w:t>
      </w:r>
    </w:p>
    <w:bookmarkEnd w:id="193"/>
    <w:p w14:paraId="12FA650C" w14:textId="2B0348AA" w:rsidR="00E42C4B" w:rsidRDefault="00E42C4B" w:rsidP="00562C41"/>
    <w:p w14:paraId="3E3CFE8F" w14:textId="77777777" w:rsidR="006C1827" w:rsidRDefault="006C1827" w:rsidP="007A770C">
      <w:pPr>
        <w:pStyle w:val="Heading4"/>
      </w:pPr>
      <w:r>
        <w:t>TEST SETUP</w:t>
      </w:r>
    </w:p>
    <w:p w14:paraId="036760B8" w14:textId="77777777" w:rsidR="00E42C4B" w:rsidRDefault="00E42C4B" w:rsidP="00BB6F07">
      <w:pPr>
        <w:pStyle w:val="Heading5"/>
      </w:pPr>
      <w:r>
        <w:t>OPERATIONAL MODES</w:t>
      </w:r>
    </w:p>
    <w:p w14:paraId="2FF61C6E" w14:textId="12F49F13" w:rsidR="00E42C4B" w:rsidRDefault="00E42C4B" w:rsidP="00E42C4B">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760DBEFB" w14:textId="77777777" w:rsidR="006C1827" w:rsidRDefault="006C1827" w:rsidP="00BB6F07">
      <w:pPr>
        <w:pStyle w:val="Heading5"/>
      </w:pPr>
      <w:proofErr w:type="spellStart"/>
      <w:r>
        <w:t>EUT</w:t>
      </w:r>
      <w:proofErr w:type="spellEnd"/>
      <w:r>
        <w:t xml:space="preserve"> SETUP</w:t>
      </w:r>
    </w:p>
    <w:p w14:paraId="41A20FAC" w14:textId="5A5EF506" w:rsidR="00E42C4B" w:rsidRDefault="00E42C4B" w:rsidP="00E42C4B">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0011BE">
        <w:rPr>
          <w:lang w:eastAsia="x-none"/>
        </w:rPr>
        <w:t>6.3.1</w:t>
      </w:r>
      <w:r>
        <w:rPr>
          <w:lang w:eastAsia="x-none"/>
        </w:rPr>
        <w:t xml:space="preserve"> and </w:t>
      </w:r>
      <w:r w:rsidRPr="00BC36ED">
        <w:rPr>
          <w:lang w:eastAsia="x-none"/>
        </w:rPr>
        <w:t>§</w:t>
      </w:r>
      <w:r>
        <w:rPr>
          <w:lang w:eastAsia="x-none"/>
        </w:rPr>
        <w:fldChar w:fldCharType="begin"/>
      </w:r>
      <w:r>
        <w:rPr>
          <w:lang w:eastAsia="x-none"/>
        </w:rPr>
        <w:instrText xml:space="preserve"> REF _Ref67665453 \r \h </w:instrText>
      </w:r>
      <w:r>
        <w:rPr>
          <w:lang w:eastAsia="x-none"/>
        </w:rPr>
      </w:r>
      <w:r>
        <w:rPr>
          <w:lang w:eastAsia="x-none"/>
        </w:rPr>
        <w:fldChar w:fldCharType="separate"/>
      </w:r>
      <w:r w:rsidR="00C52013">
        <w:rPr>
          <w:lang w:eastAsia="x-none"/>
        </w:rPr>
        <w:t>6.3.9.1</w:t>
      </w:r>
      <w:r>
        <w:rPr>
          <w:lang w:eastAsia="x-none"/>
        </w:rPr>
        <w:fldChar w:fldCharType="end"/>
      </w:r>
      <w:r>
        <w:rPr>
          <w:lang w:eastAsia="x-none"/>
        </w:rPr>
        <w:t>.</w:t>
      </w:r>
    </w:p>
    <w:p w14:paraId="10C8050E" w14:textId="77777777" w:rsidR="00636B33" w:rsidRDefault="00636B33">
      <w:pPr>
        <w:jc w:val="left"/>
        <w:rPr>
          <w:bCs/>
          <w:iCs/>
          <w:szCs w:val="26"/>
        </w:rPr>
      </w:pPr>
      <w:r>
        <w:br w:type="page"/>
      </w:r>
    </w:p>
    <w:p w14:paraId="3F4C2511" w14:textId="2069AABE" w:rsidR="00E42C4B" w:rsidRDefault="00E42C4B" w:rsidP="00BB6F07">
      <w:pPr>
        <w:pStyle w:val="Heading5"/>
      </w:pPr>
      <w:r>
        <w:lastRenderedPageBreak/>
        <w:t>ATMOSPHERIC PRESSURE</w:t>
      </w:r>
    </w:p>
    <w:p w14:paraId="6736C0FC" w14:textId="53635557" w:rsidR="00E42C4B" w:rsidRPr="00BC36ED" w:rsidRDefault="00E42C4B" w:rsidP="00E42C4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3A966C26" w14:textId="77777777" w:rsidR="00E42C4B" w:rsidRDefault="00E42C4B" w:rsidP="00BB6F07">
      <w:pPr>
        <w:pStyle w:val="Heading5"/>
      </w:pPr>
      <w:r>
        <w:t>TEMPERATURE</w:t>
      </w:r>
    </w:p>
    <w:p w14:paraId="37BFB729" w14:textId="08E14DF4" w:rsidR="00E42C4B" w:rsidRPr="00BC36ED" w:rsidRDefault="00E42C4B" w:rsidP="00E42C4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0E27310" w14:textId="77777777" w:rsidR="00E42C4B" w:rsidRDefault="00E42C4B" w:rsidP="00BB6F07">
      <w:pPr>
        <w:pStyle w:val="Heading5"/>
      </w:pPr>
      <w:r>
        <w:t>HUMIDITY</w:t>
      </w:r>
    </w:p>
    <w:p w14:paraId="1A651E7B" w14:textId="10AA7898" w:rsidR="00E42C4B" w:rsidRPr="00BC36ED" w:rsidRDefault="00E42C4B" w:rsidP="00E42C4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44F1D37" w14:textId="77777777" w:rsidR="00E42C4B" w:rsidRDefault="00E42C4B" w:rsidP="00BB6F07">
      <w:pPr>
        <w:pStyle w:val="Heading5"/>
      </w:pPr>
      <w:r>
        <w:t>TEST EQUIPMENT</w:t>
      </w:r>
    </w:p>
    <w:p w14:paraId="5A209A39" w14:textId="77777777" w:rsidR="00E42C4B" w:rsidRDefault="00E42C4B" w:rsidP="00E42C4B">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0A492633" w14:textId="77777777" w:rsidR="006C1827" w:rsidRDefault="006C1827">
      <w:pPr>
        <w:pStyle w:val="Heading3"/>
      </w:pPr>
      <w:r>
        <w:t>TEST PROCEDURE</w:t>
      </w:r>
    </w:p>
    <w:p w14:paraId="507ACC9C" w14:textId="3703C0E4" w:rsidR="00D972AE" w:rsidRDefault="00D972AE" w:rsidP="00495723">
      <w:pPr>
        <w:pStyle w:val="ListParagraph"/>
        <w:numPr>
          <w:ilvl w:val="0"/>
          <w:numId w:val="61"/>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12084F9F" w14:textId="77777777" w:rsidR="00D972AE" w:rsidRDefault="00D972AE" w:rsidP="00495723">
      <w:pPr>
        <w:pStyle w:val="ListParagraph"/>
        <w:numPr>
          <w:ilvl w:val="0"/>
          <w:numId w:val="61"/>
        </w:numPr>
        <w:jc w:val="left"/>
      </w:pPr>
      <w:r w:rsidRPr="0088130F">
        <w:t xml:space="preserve">Subject the front face of the </w:t>
      </w:r>
      <w:proofErr w:type="spellStart"/>
      <w:r w:rsidRPr="0088130F">
        <w:t>EUT</w:t>
      </w:r>
      <w:proofErr w:type="spellEnd"/>
      <w:r w:rsidRPr="0088130F">
        <w:t xml:space="preserve"> to the required induced magnetic field test level</w:t>
      </w:r>
    </w:p>
    <w:p w14:paraId="1FAE22CA" w14:textId="2DD216CB" w:rsidR="00D972AE" w:rsidRPr="00040433" w:rsidRDefault="00D972AE" w:rsidP="00495723">
      <w:pPr>
        <w:pStyle w:val="ListParagraph"/>
        <w:numPr>
          <w:ilvl w:val="0"/>
          <w:numId w:val="61"/>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t>2</w:t>
      </w:r>
      <w:r w:rsidR="002D3C45">
        <w:t xml:space="preserve">, </w:t>
      </w:r>
      <w:r w:rsidRPr="00F62951">
        <w:t>record the results.</w:t>
      </w:r>
    </w:p>
    <w:p w14:paraId="76797180" w14:textId="77777777" w:rsidR="00D972AE" w:rsidRDefault="00D972AE" w:rsidP="00495723">
      <w:pPr>
        <w:pStyle w:val="ListParagraph"/>
        <w:numPr>
          <w:ilvl w:val="0"/>
          <w:numId w:val="61"/>
        </w:numPr>
        <w:jc w:val="left"/>
      </w:pPr>
      <w:r w:rsidRPr="00886D3F">
        <w:t xml:space="preserve">Repeat test for Rear, Left, Right, Top and Bottom faces of the </w:t>
      </w:r>
      <w:proofErr w:type="spellStart"/>
      <w:r w:rsidRPr="00886D3F">
        <w:t>EUT</w:t>
      </w:r>
      <w:proofErr w:type="spellEnd"/>
    </w:p>
    <w:p w14:paraId="2C043EB3" w14:textId="61930276" w:rsidR="00D972AE" w:rsidRPr="00040433" w:rsidRDefault="00D972AE" w:rsidP="00495723">
      <w:pPr>
        <w:pStyle w:val="ListParagraph"/>
        <w:numPr>
          <w:ilvl w:val="0"/>
          <w:numId w:val="61"/>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t>for each face in item #</w:t>
      </w:r>
      <w:r w:rsidRPr="00F62951">
        <w:t xml:space="preserve"> </w:t>
      </w:r>
      <w:r>
        <w:t>4</w:t>
      </w:r>
      <w:r w:rsidRPr="00F62951">
        <w:t>, record the results.</w:t>
      </w:r>
    </w:p>
    <w:p w14:paraId="00FE833A" w14:textId="77777777" w:rsidR="006C1827" w:rsidRDefault="006C1827">
      <w:pPr>
        <w:pStyle w:val="Heading3"/>
      </w:pPr>
      <w:r>
        <w:t>PASS/FAIL CRITERIA</w:t>
      </w:r>
    </w:p>
    <w:p w14:paraId="3EFD0151" w14:textId="203EEC76" w:rsidR="006C1827" w:rsidRDefault="00D972AE" w:rsidP="006C1827">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3CBAA08E" w14:textId="77777777" w:rsidR="00A61956" w:rsidRDefault="00A61956">
      <w:pPr>
        <w:jc w:val="left"/>
        <w:rPr>
          <w:sz w:val="28"/>
          <w:szCs w:val="32"/>
        </w:rPr>
      </w:pPr>
    </w:p>
    <w:p w14:paraId="50F980CB" w14:textId="77777777" w:rsidR="00BC4974" w:rsidRDefault="00BC4974">
      <w:pPr>
        <w:jc w:val="left"/>
        <w:rPr>
          <w:rFonts w:cs="Arial"/>
          <w:sz w:val="24"/>
          <w:lang w:eastAsia="x-none"/>
        </w:rPr>
      </w:pPr>
      <w:r>
        <w:br w:type="page"/>
      </w:r>
    </w:p>
    <w:p w14:paraId="369523CF" w14:textId="53507731" w:rsidR="00BC4974" w:rsidRPr="007D0A77" w:rsidRDefault="00BC4974" w:rsidP="00BC4974">
      <w:pPr>
        <w:pStyle w:val="Heading3"/>
        <w:numPr>
          <w:ilvl w:val="2"/>
          <w:numId w:val="81"/>
        </w:numPr>
      </w:pPr>
      <w:r>
        <w:lastRenderedPageBreak/>
        <w:t>MAGNETIC FIELDS INDUCED INTO INTERCONNECTING CABLES</w:t>
      </w:r>
    </w:p>
    <w:p w14:paraId="128B9105" w14:textId="77777777" w:rsidR="00BC4974" w:rsidRDefault="00BC4974" w:rsidP="00BC4974">
      <w:pPr>
        <w:pStyle w:val="Heading4"/>
      </w:pPr>
      <w:r>
        <w:t>TEST LEVELS</w:t>
      </w:r>
    </w:p>
    <w:p w14:paraId="0F4737F9" w14:textId="0EFA46AB" w:rsidR="00BC4974" w:rsidRDefault="00BC4974" w:rsidP="00BC4974">
      <w:r w:rsidRPr="006C1827">
        <w:t xml:space="preserve">The equipment shall operate without loss of functional performance when </w:t>
      </w:r>
      <w:r w:rsidRPr="000011BE">
        <w:t>interconnecting cables are subjected to magnetic fields at DO-160G, Category C</w:t>
      </w:r>
      <w:r>
        <w:t>N</w:t>
      </w:r>
      <w:r w:rsidRPr="000011BE">
        <w:t xml:space="preserve"> test levels. The test levels are defined in Figure 19-1(</w:t>
      </w:r>
      <w:r>
        <w:t>b</w:t>
      </w:r>
      <w:r w:rsidRPr="000011BE">
        <w:t>) of DO-160G.</w:t>
      </w:r>
    </w:p>
    <w:p w14:paraId="3A3B060D" w14:textId="77777777" w:rsidR="00BC4974" w:rsidRDefault="00BC4974" w:rsidP="00BC4974"/>
    <w:p w14:paraId="0563FC37" w14:textId="77777777" w:rsidR="00BC4974" w:rsidRDefault="00BC4974" w:rsidP="00BC4974">
      <w:pPr>
        <w:jc w:val="left"/>
      </w:pPr>
      <w:r>
        <w:t>The leads applying voltage to the radiator shall be routed at least 0.6 m away from any part of the unit under test and from the radiator itself.   The electric field power source shall not be synchronized with the power source of the equipment supply.</w:t>
      </w:r>
    </w:p>
    <w:p w14:paraId="67CF7523" w14:textId="77777777" w:rsidR="00BC4974" w:rsidRDefault="00BC4974" w:rsidP="00BC4974"/>
    <w:p w14:paraId="2A07CC53" w14:textId="77777777" w:rsidR="00BC4974" w:rsidRDefault="00BC4974" w:rsidP="00BC4974">
      <w:r w:rsidRPr="000011BE">
        <w:t xml:space="preserve">Testing shall be performed </w:t>
      </w:r>
      <w:r>
        <w:t>in accordance with</w:t>
      </w:r>
      <w:r w:rsidRPr="000011BE">
        <w:t xml:space="preserve"> DO-160G, Category C</w:t>
      </w:r>
      <w:r>
        <w:t>N</w:t>
      </w:r>
      <w:r w:rsidRPr="000011BE">
        <w:t>.</w:t>
      </w:r>
    </w:p>
    <w:p w14:paraId="1A2084E0" w14:textId="77777777" w:rsidR="00BC4974" w:rsidRDefault="00BC4974" w:rsidP="00BC4974">
      <w:pPr>
        <w:pStyle w:val="Heading4"/>
      </w:pPr>
      <w:r>
        <w:t>TEST SETUP</w:t>
      </w:r>
    </w:p>
    <w:p w14:paraId="6C965060" w14:textId="77777777" w:rsidR="00BC4974" w:rsidRDefault="00BC4974" w:rsidP="00BC4974">
      <w:pPr>
        <w:pStyle w:val="Heading5"/>
      </w:pPr>
      <w:r>
        <w:t>OPERATIONAL MODES</w:t>
      </w:r>
    </w:p>
    <w:p w14:paraId="5D966C42" w14:textId="56326F83" w:rsidR="00BC4974" w:rsidRDefault="00BC4974" w:rsidP="00BC4974">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6EC403B4" w14:textId="77777777" w:rsidR="00BC4974" w:rsidRDefault="00BC4974" w:rsidP="00BC4974">
      <w:pPr>
        <w:pStyle w:val="Heading5"/>
      </w:pPr>
      <w:proofErr w:type="spellStart"/>
      <w:r>
        <w:t>EUT</w:t>
      </w:r>
      <w:proofErr w:type="spellEnd"/>
      <w:r>
        <w:t xml:space="preserve"> SETUP</w:t>
      </w:r>
    </w:p>
    <w:p w14:paraId="70CF0786" w14:textId="04D48B53" w:rsidR="00BC4974" w:rsidRDefault="00BC4974" w:rsidP="00BC4974">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Pr>
          <w:lang w:eastAsia="x-none"/>
        </w:rPr>
        <w:t xml:space="preserve">6.3.1 and </w:t>
      </w:r>
      <w:r w:rsidRPr="00BC36ED">
        <w:rPr>
          <w:lang w:eastAsia="x-none"/>
        </w:rPr>
        <w:t>§</w:t>
      </w:r>
      <w:r>
        <w:rPr>
          <w:lang w:eastAsia="x-none"/>
        </w:rPr>
        <w:fldChar w:fldCharType="begin"/>
      </w:r>
      <w:r>
        <w:rPr>
          <w:lang w:eastAsia="x-none"/>
        </w:rPr>
        <w:instrText xml:space="preserve"> REF _Ref78274046 \r \h </w:instrText>
      </w:r>
      <w:r>
        <w:rPr>
          <w:lang w:eastAsia="x-none"/>
        </w:rPr>
      </w:r>
      <w:r>
        <w:rPr>
          <w:lang w:eastAsia="x-none"/>
        </w:rPr>
        <w:fldChar w:fldCharType="separate"/>
      </w:r>
      <w:r w:rsidR="00C52013">
        <w:rPr>
          <w:lang w:eastAsia="x-none"/>
        </w:rPr>
        <w:t>6.3.9.2</w:t>
      </w:r>
      <w:r>
        <w:rPr>
          <w:lang w:eastAsia="x-none"/>
        </w:rPr>
        <w:fldChar w:fldCharType="end"/>
      </w:r>
      <w:r>
        <w:rPr>
          <w:lang w:eastAsia="x-none"/>
        </w:rPr>
        <w:t>.</w:t>
      </w:r>
    </w:p>
    <w:p w14:paraId="01CE7F45" w14:textId="77777777" w:rsidR="00BC4974" w:rsidRDefault="00BC4974" w:rsidP="00BC4974">
      <w:pPr>
        <w:pStyle w:val="Heading5"/>
      </w:pPr>
      <w:r>
        <w:t>ATMOSPHERIC PRESSURE</w:t>
      </w:r>
    </w:p>
    <w:p w14:paraId="69F519AF" w14:textId="17C819DF" w:rsidR="00BC4974" w:rsidRPr="00BC36ED" w:rsidRDefault="00BC4974" w:rsidP="00BC49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AE74170" w14:textId="77777777" w:rsidR="00BC4974" w:rsidRDefault="00BC4974" w:rsidP="00BC4974">
      <w:pPr>
        <w:pStyle w:val="Heading5"/>
      </w:pPr>
      <w:r>
        <w:t>TEMPERATURE</w:t>
      </w:r>
    </w:p>
    <w:p w14:paraId="14C667FE" w14:textId="630CFB40" w:rsidR="00BC4974" w:rsidRPr="00BC36ED" w:rsidRDefault="00BC4974" w:rsidP="00BC49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A9029F5" w14:textId="77777777" w:rsidR="00BC4974" w:rsidRDefault="00BC4974" w:rsidP="00BC4974">
      <w:pPr>
        <w:pStyle w:val="Heading5"/>
      </w:pPr>
      <w:r>
        <w:t>HUMIDITY</w:t>
      </w:r>
    </w:p>
    <w:p w14:paraId="27A655B3" w14:textId="6899CBB6" w:rsidR="00BC4974" w:rsidRPr="00BC36ED" w:rsidRDefault="00BC4974" w:rsidP="00BC49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332889F" w14:textId="77777777" w:rsidR="00BC4974" w:rsidRDefault="00BC4974" w:rsidP="00BC4974">
      <w:pPr>
        <w:pStyle w:val="Heading5"/>
      </w:pPr>
      <w:r>
        <w:t>TEST EQUIPMENT</w:t>
      </w:r>
    </w:p>
    <w:p w14:paraId="34B01860" w14:textId="77777777" w:rsidR="00BC4974" w:rsidRDefault="00BC4974" w:rsidP="00BC4974">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2A3E1D5" w14:textId="77777777" w:rsidR="00BC4974" w:rsidRDefault="00BC4974" w:rsidP="00BC4974">
      <w:pPr>
        <w:pStyle w:val="Heading4"/>
      </w:pPr>
      <w:r>
        <w:t>TEST PROCEDURE</w:t>
      </w:r>
    </w:p>
    <w:p w14:paraId="441B82BE" w14:textId="128D3A2C" w:rsidR="00BC4974" w:rsidRDefault="00BC4974" w:rsidP="00BC4974">
      <w:pPr>
        <w:pStyle w:val="ListParagraph"/>
        <w:numPr>
          <w:ilvl w:val="0"/>
          <w:numId w:val="84"/>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6E738F1C" w14:textId="77777777" w:rsidR="00BC4974" w:rsidRDefault="00BC4974" w:rsidP="00BC4974">
      <w:pPr>
        <w:pStyle w:val="ListParagraph"/>
        <w:numPr>
          <w:ilvl w:val="0"/>
          <w:numId w:val="84"/>
        </w:numPr>
        <w:jc w:val="left"/>
      </w:pPr>
      <w:r w:rsidRPr="0088130F">
        <w:t xml:space="preserve">Subject the </w:t>
      </w:r>
      <w:proofErr w:type="spellStart"/>
      <w:r w:rsidRPr="0088130F">
        <w:t>EUT</w:t>
      </w:r>
      <w:proofErr w:type="spellEnd"/>
      <w:r w:rsidRPr="0088130F">
        <w:t xml:space="preserve"> to the required induced magnetic field test level</w:t>
      </w:r>
    </w:p>
    <w:p w14:paraId="62460813" w14:textId="6B1F30B5" w:rsidR="00BC4974" w:rsidRPr="00040433" w:rsidRDefault="00BC4974" w:rsidP="00BC4974">
      <w:pPr>
        <w:pStyle w:val="ListParagraph"/>
        <w:numPr>
          <w:ilvl w:val="0"/>
          <w:numId w:val="84"/>
        </w:numPr>
        <w:jc w:val="left"/>
      </w:pPr>
      <w:r w:rsidRPr="00291685">
        <w:t xml:space="preserve">Perform </w:t>
      </w:r>
      <w:r>
        <w:rPr>
          <w:lang w:eastAsia="x-none"/>
        </w:rPr>
        <w:t>§</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Pr>
          <w:lang w:eastAsia="x-none"/>
        </w:rPr>
        <w:t xml:space="preserve"> – GROUP 1 PERFORMANCE MONITORING</w:t>
      </w:r>
      <w:r w:rsidRPr="00291685">
        <w:t xml:space="preserve"> during </w:t>
      </w:r>
      <w:r w:rsidRPr="00F62951">
        <w:t xml:space="preserve">step </w:t>
      </w:r>
      <w:r>
        <w:t xml:space="preserve">2, </w:t>
      </w:r>
      <w:r w:rsidRPr="00F62951">
        <w:t>record the results.</w:t>
      </w:r>
    </w:p>
    <w:p w14:paraId="33B0B81D" w14:textId="77777777" w:rsidR="00BC4974" w:rsidRDefault="00BC4974" w:rsidP="00BC4974">
      <w:pPr>
        <w:pStyle w:val="Heading4"/>
      </w:pPr>
      <w:r>
        <w:t>PASS/FAIL CRITERIA</w:t>
      </w:r>
    </w:p>
    <w:p w14:paraId="1D940A01" w14:textId="5BA265E9" w:rsidR="00BC4974" w:rsidRDefault="00BC4974" w:rsidP="00BC4974">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sidRPr="00B5139E">
        <w:rPr>
          <w:lang w:eastAsia="x-none"/>
        </w:rPr>
        <w:t>.</w:t>
      </w:r>
    </w:p>
    <w:p w14:paraId="24CE4ED8" w14:textId="7DD2CCE3" w:rsidR="00600335" w:rsidRDefault="00600335">
      <w:pPr>
        <w:jc w:val="left"/>
      </w:pPr>
    </w:p>
    <w:p w14:paraId="0A44F685" w14:textId="1C19505B" w:rsidR="000011BE" w:rsidRPr="007D0A77" w:rsidRDefault="00A4687A" w:rsidP="00F950EF">
      <w:pPr>
        <w:pStyle w:val="Heading3"/>
        <w:numPr>
          <w:ilvl w:val="2"/>
          <w:numId w:val="81"/>
        </w:numPr>
      </w:pPr>
      <w:r>
        <w:lastRenderedPageBreak/>
        <w:t>ELECTRIC</w:t>
      </w:r>
      <w:r w:rsidR="000011BE">
        <w:t xml:space="preserve"> FIELDS INDUCED INTO INTERCONNECTING CABLES</w:t>
      </w:r>
    </w:p>
    <w:p w14:paraId="12B2051D" w14:textId="77777777" w:rsidR="000011BE" w:rsidRDefault="000011BE" w:rsidP="000011BE">
      <w:pPr>
        <w:pStyle w:val="Heading4"/>
      </w:pPr>
      <w:r>
        <w:t>TEST LEVELS</w:t>
      </w:r>
    </w:p>
    <w:p w14:paraId="527AF73C" w14:textId="60172E20" w:rsidR="000011BE" w:rsidRDefault="000011BE" w:rsidP="000011BE">
      <w:r w:rsidRPr="006C1827">
        <w:t xml:space="preserve">The equipment shall operate without loss of functional performance when </w:t>
      </w:r>
      <w:r w:rsidRPr="000011BE">
        <w:t xml:space="preserve">interconnecting cables are subjected to </w:t>
      </w:r>
      <w:r w:rsidR="00A4687A">
        <w:t>electric</w:t>
      </w:r>
      <w:r w:rsidRPr="000011BE">
        <w:t xml:space="preserve"> fields at DO-160G, Category C</w:t>
      </w:r>
      <w:r w:rsidR="00A4687A">
        <w:t>N</w:t>
      </w:r>
      <w:r w:rsidRPr="000011BE">
        <w:t xml:space="preserve"> test levels. The test levels are defined in Figure 19-1(</w:t>
      </w:r>
      <w:r w:rsidR="00A4687A">
        <w:t>e</w:t>
      </w:r>
      <w:r w:rsidRPr="000011BE">
        <w:t>) of DO-160G.</w:t>
      </w:r>
    </w:p>
    <w:p w14:paraId="526BA07F" w14:textId="77777777" w:rsidR="000011BE" w:rsidRDefault="000011BE" w:rsidP="000011BE"/>
    <w:p w14:paraId="05F910F7" w14:textId="66791985" w:rsidR="000011BE" w:rsidRDefault="00BC4974" w:rsidP="000011BE">
      <w:pPr>
        <w:jc w:val="left"/>
      </w:pPr>
      <w:r>
        <w:t>Spiral wrapping of the radiator wire around the cable under test is required</w:t>
      </w:r>
      <w:r w:rsidR="00AA0D30">
        <w:t>.</w:t>
      </w:r>
      <w:r>
        <w:t xml:space="preserve">  </w:t>
      </w:r>
      <w:r w:rsidR="00AA0D30">
        <w:t>The electric field power source shall not be synchronized with the power source of the equipment supply.</w:t>
      </w:r>
    </w:p>
    <w:p w14:paraId="3F0C8BA1" w14:textId="77777777" w:rsidR="000011BE" w:rsidRDefault="000011BE" w:rsidP="000011BE"/>
    <w:p w14:paraId="4FCBD573" w14:textId="77777777" w:rsidR="00BC4974" w:rsidRDefault="00BC4974" w:rsidP="00BC4974">
      <w:r w:rsidRPr="000011BE">
        <w:t xml:space="preserve">Testing shall be performed </w:t>
      </w:r>
      <w:r>
        <w:t>in accordance with</w:t>
      </w:r>
      <w:r w:rsidRPr="000011BE">
        <w:t xml:space="preserve"> DO-160G, Category C</w:t>
      </w:r>
      <w:r>
        <w:t>N</w:t>
      </w:r>
      <w:r w:rsidRPr="000011BE">
        <w:t>.</w:t>
      </w:r>
    </w:p>
    <w:p w14:paraId="79D7788C" w14:textId="77777777" w:rsidR="000011BE" w:rsidRDefault="000011BE" w:rsidP="000011BE">
      <w:pPr>
        <w:pStyle w:val="Heading4"/>
      </w:pPr>
      <w:r>
        <w:t>TEST SETUP</w:t>
      </w:r>
    </w:p>
    <w:p w14:paraId="5A389588" w14:textId="77777777" w:rsidR="000011BE" w:rsidRDefault="000011BE" w:rsidP="000011BE">
      <w:pPr>
        <w:pStyle w:val="Heading5"/>
      </w:pPr>
      <w:r>
        <w:t>OPERATIONAL MODES</w:t>
      </w:r>
    </w:p>
    <w:p w14:paraId="47CD7A37" w14:textId="45BABB2D" w:rsidR="000011BE" w:rsidRDefault="000011BE" w:rsidP="000011BE">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30D67AD4" w14:textId="77777777" w:rsidR="000011BE" w:rsidRDefault="000011BE" w:rsidP="000011BE">
      <w:pPr>
        <w:pStyle w:val="Heading5"/>
      </w:pPr>
      <w:proofErr w:type="spellStart"/>
      <w:r>
        <w:t>EUT</w:t>
      </w:r>
      <w:proofErr w:type="spellEnd"/>
      <w:r>
        <w:t xml:space="preserve"> SETUP</w:t>
      </w:r>
    </w:p>
    <w:p w14:paraId="2F32F19B" w14:textId="77F2D913" w:rsidR="000011BE" w:rsidRDefault="000011BE" w:rsidP="000011BE">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Pr>
          <w:lang w:eastAsia="x-none"/>
        </w:rPr>
        <w:t xml:space="preserve">6.3.1 and </w:t>
      </w:r>
      <w:r w:rsidRPr="00BC36ED">
        <w:rPr>
          <w:lang w:eastAsia="x-none"/>
        </w:rPr>
        <w:t>§</w:t>
      </w:r>
      <w:r w:rsidR="00BC4974">
        <w:rPr>
          <w:lang w:eastAsia="x-none"/>
        </w:rPr>
        <w:fldChar w:fldCharType="begin"/>
      </w:r>
      <w:r w:rsidR="00BC4974">
        <w:rPr>
          <w:lang w:eastAsia="x-none"/>
        </w:rPr>
        <w:instrText xml:space="preserve"> REF _Ref67665965 \r \h </w:instrText>
      </w:r>
      <w:r w:rsidR="00BC4974">
        <w:rPr>
          <w:lang w:eastAsia="x-none"/>
        </w:rPr>
      </w:r>
      <w:r w:rsidR="00BC4974">
        <w:rPr>
          <w:lang w:eastAsia="x-none"/>
        </w:rPr>
        <w:fldChar w:fldCharType="separate"/>
      </w:r>
      <w:r w:rsidR="00C52013">
        <w:rPr>
          <w:lang w:eastAsia="x-none"/>
        </w:rPr>
        <w:t>6.3.9.3</w:t>
      </w:r>
      <w:r w:rsidR="00BC4974">
        <w:rPr>
          <w:lang w:eastAsia="x-none"/>
        </w:rPr>
        <w:fldChar w:fldCharType="end"/>
      </w:r>
      <w:r>
        <w:rPr>
          <w:lang w:eastAsia="x-none"/>
        </w:rPr>
        <w:t>.</w:t>
      </w:r>
    </w:p>
    <w:p w14:paraId="49CA7ABB" w14:textId="77777777" w:rsidR="000011BE" w:rsidRDefault="000011BE" w:rsidP="000011BE">
      <w:pPr>
        <w:pStyle w:val="Heading5"/>
      </w:pPr>
      <w:r>
        <w:t>ATMOSPHERIC PRESSURE</w:t>
      </w:r>
    </w:p>
    <w:p w14:paraId="77D329E7" w14:textId="26A28DBC" w:rsidR="000011BE" w:rsidRPr="00BC36ED" w:rsidRDefault="000011BE" w:rsidP="000011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AFB782D" w14:textId="77777777" w:rsidR="000011BE" w:rsidRDefault="000011BE" w:rsidP="000011BE">
      <w:pPr>
        <w:pStyle w:val="Heading5"/>
      </w:pPr>
      <w:r>
        <w:t>TEMPERATURE</w:t>
      </w:r>
    </w:p>
    <w:p w14:paraId="1C3E60E5" w14:textId="196920F8" w:rsidR="000011BE" w:rsidRPr="00BC36ED" w:rsidRDefault="000011BE" w:rsidP="000011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017DF20" w14:textId="77777777" w:rsidR="000011BE" w:rsidRDefault="000011BE" w:rsidP="000011BE">
      <w:pPr>
        <w:pStyle w:val="Heading5"/>
      </w:pPr>
      <w:r>
        <w:t>HUMIDITY</w:t>
      </w:r>
    </w:p>
    <w:p w14:paraId="4ED78F5D" w14:textId="54C1E9FE" w:rsidR="000011BE" w:rsidRPr="00BC36ED" w:rsidRDefault="000011BE" w:rsidP="000011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EA3BA3A" w14:textId="77777777" w:rsidR="000011BE" w:rsidRDefault="000011BE" w:rsidP="000011BE">
      <w:pPr>
        <w:pStyle w:val="Heading5"/>
      </w:pPr>
      <w:r>
        <w:t>TEST EQUIPMENT</w:t>
      </w:r>
    </w:p>
    <w:p w14:paraId="2A2C1BF0" w14:textId="77777777" w:rsidR="000011BE" w:rsidRDefault="000011BE" w:rsidP="000011BE">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93889FF" w14:textId="77777777" w:rsidR="000011BE" w:rsidRDefault="000011BE" w:rsidP="00F950EF">
      <w:pPr>
        <w:pStyle w:val="Heading4"/>
      </w:pPr>
      <w:r>
        <w:t>TEST PROCEDURE</w:t>
      </w:r>
    </w:p>
    <w:p w14:paraId="0912E43E" w14:textId="19238B1B" w:rsidR="000011BE" w:rsidRDefault="000011BE" w:rsidP="00F950EF">
      <w:pPr>
        <w:pStyle w:val="ListParagraph"/>
        <w:numPr>
          <w:ilvl w:val="0"/>
          <w:numId w:val="85"/>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34CAC184" w14:textId="1E1219A5" w:rsidR="000011BE" w:rsidRDefault="000011BE" w:rsidP="00F950EF">
      <w:pPr>
        <w:pStyle w:val="ListParagraph"/>
        <w:numPr>
          <w:ilvl w:val="0"/>
          <w:numId w:val="85"/>
        </w:numPr>
        <w:jc w:val="left"/>
      </w:pPr>
      <w:r w:rsidRPr="0088130F">
        <w:t xml:space="preserve">Subject the </w:t>
      </w:r>
      <w:r w:rsidR="00BC4974">
        <w:t>interconnecting cables</w:t>
      </w:r>
      <w:r w:rsidRPr="0088130F">
        <w:t xml:space="preserve"> to the required </w:t>
      </w:r>
      <w:r w:rsidR="00BC4974">
        <w:t>electric</w:t>
      </w:r>
      <w:r w:rsidRPr="0088130F">
        <w:t xml:space="preserve"> field test level</w:t>
      </w:r>
      <w:r w:rsidR="00BC4974">
        <w:t>s.</w:t>
      </w:r>
    </w:p>
    <w:p w14:paraId="6F9A6EED" w14:textId="1BC38B8E" w:rsidR="000011BE" w:rsidRPr="00040433" w:rsidRDefault="000011BE" w:rsidP="00F950EF">
      <w:pPr>
        <w:pStyle w:val="ListParagraph"/>
        <w:numPr>
          <w:ilvl w:val="0"/>
          <w:numId w:val="85"/>
        </w:numPr>
        <w:jc w:val="left"/>
      </w:pPr>
      <w:r w:rsidRPr="00291685">
        <w:t xml:space="preserve">Perform </w:t>
      </w:r>
      <w:r>
        <w:rPr>
          <w:lang w:eastAsia="x-none"/>
        </w:rPr>
        <w:t>§</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Pr>
          <w:lang w:eastAsia="x-none"/>
        </w:rPr>
        <w:t xml:space="preserve"> – GROUP 1 PERFORMANCE MONITORING</w:t>
      </w:r>
      <w:r w:rsidRPr="00291685">
        <w:t xml:space="preserve"> during </w:t>
      </w:r>
      <w:r w:rsidRPr="00F62951">
        <w:t xml:space="preserve">step </w:t>
      </w:r>
      <w:r>
        <w:t>2</w:t>
      </w:r>
      <w:r w:rsidR="00A4687A">
        <w:t xml:space="preserve">, </w:t>
      </w:r>
      <w:r w:rsidRPr="00F62951">
        <w:t>record the results.</w:t>
      </w:r>
    </w:p>
    <w:p w14:paraId="726C6843" w14:textId="77777777" w:rsidR="000011BE" w:rsidRDefault="000011BE" w:rsidP="00F950EF">
      <w:pPr>
        <w:pStyle w:val="Heading4"/>
      </w:pPr>
      <w:r>
        <w:t>PASS/FAIL CRITERIA</w:t>
      </w:r>
    </w:p>
    <w:p w14:paraId="43E8CC53" w14:textId="654E55C1" w:rsidR="000011BE" w:rsidRDefault="000011BE" w:rsidP="000011BE">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sidRPr="00B5139E">
        <w:rPr>
          <w:lang w:eastAsia="x-none"/>
        </w:rPr>
        <w:t>.</w:t>
      </w:r>
    </w:p>
    <w:p w14:paraId="154C6874" w14:textId="07E8FD6A" w:rsidR="000011BE" w:rsidRDefault="000011BE">
      <w:pPr>
        <w:jc w:val="left"/>
      </w:pPr>
    </w:p>
    <w:p w14:paraId="551E96AE" w14:textId="40E7BD0D" w:rsidR="00600335" w:rsidRPr="007D0A77" w:rsidRDefault="00BB6F07">
      <w:pPr>
        <w:pStyle w:val="Heading3"/>
      </w:pPr>
      <w:r>
        <w:lastRenderedPageBreak/>
        <w:t xml:space="preserve">SPIKES INDUCED INTO </w:t>
      </w:r>
      <w:proofErr w:type="spellStart"/>
      <w:r>
        <w:t>INTECONNECTING</w:t>
      </w:r>
      <w:proofErr w:type="spellEnd"/>
      <w:r>
        <w:t xml:space="preserve"> C</w:t>
      </w:r>
      <w:r w:rsidR="00600335">
        <w:t>ABLES</w:t>
      </w:r>
    </w:p>
    <w:p w14:paraId="11878368" w14:textId="77777777" w:rsidR="00600335" w:rsidRDefault="00600335" w:rsidP="00600335">
      <w:pPr>
        <w:pStyle w:val="Heading4"/>
      </w:pPr>
      <w:r>
        <w:t>TEST LEVELS</w:t>
      </w:r>
    </w:p>
    <w:p w14:paraId="24200A54" w14:textId="74622EBB" w:rsidR="00600335" w:rsidRDefault="00BB6F07" w:rsidP="00600335">
      <w:r w:rsidRPr="00BB6F07">
        <w:t>Positive and negative polarity spikes at no less than 600V peak-to-peak.</w:t>
      </w:r>
    </w:p>
    <w:p w14:paraId="75A7B5B0" w14:textId="77777777" w:rsidR="00BB6F07" w:rsidRDefault="00BB6F07" w:rsidP="00600335"/>
    <w:p w14:paraId="0A4E64A9" w14:textId="76FA6F04" w:rsidR="00BB6F07" w:rsidRPr="005C2321" w:rsidRDefault="00BB6F07" w:rsidP="00BB6F07">
      <w:pPr>
        <w:jc w:val="left"/>
      </w:pPr>
      <w:r w:rsidRPr="00F40FEE">
        <w:t>The rate of the spikes shall be 8 to 10 transients per second for a duration of not less than 2 minutes for each polarity</w:t>
      </w:r>
      <w:r>
        <w:t xml:space="preserve">. </w:t>
      </w:r>
      <w:r w:rsidRPr="007C6417">
        <w:t xml:space="preserve">Ensure that there are 3 spirals per meter for 3 meters </w:t>
      </w:r>
      <w:r>
        <w:t xml:space="preserve">Length (L) </w:t>
      </w:r>
      <w:r w:rsidRPr="007C6417">
        <w:t>per</w:t>
      </w:r>
      <w:r>
        <w:t xml:space="preserve"> </w:t>
      </w:r>
      <w:r w:rsidRPr="00BC36ED">
        <w:rPr>
          <w:lang w:eastAsia="x-none"/>
        </w:rPr>
        <w:t>§</w:t>
      </w:r>
      <w:r>
        <w:rPr>
          <w:lang w:eastAsia="x-none"/>
        </w:rPr>
        <w:fldChar w:fldCharType="begin"/>
      </w:r>
      <w:r>
        <w:rPr>
          <w:lang w:eastAsia="x-none"/>
        </w:rPr>
        <w:instrText xml:space="preserve"> REF _Ref67667725 \r \h </w:instrText>
      </w:r>
      <w:r>
        <w:rPr>
          <w:lang w:eastAsia="x-none"/>
        </w:rPr>
      </w:r>
      <w:r>
        <w:rPr>
          <w:lang w:eastAsia="x-none"/>
        </w:rPr>
        <w:fldChar w:fldCharType="separate"/>
      </w:r>
      <w:r w:rsidR="00C52013">
        <w:rPr>
          <w:lang w:eastAsia="x-none"/>
        </w:rPr>
        <w:t>6.3.9.4</w:t>
      </w:r>
      <w:r>
        <w:rPr>
          <w:lang w:eastAsia="x-none"/>
        </w:rPr>
        <w:fldChar w:fldCharType="end"/>
      </w:r>
      <w:r>
        <w:rPr>
          <w:lang w:eastAsia="x-none"/>
        </w:rPr>
        <w:t xml:space="preserve">.  </w:t>
      </w:r>
      <w:r w:rsidRPr="005C2321">
        <w:t>For each test configuration, point A shall be monitored to verify that the specified peak-to-peak voltage is developed (with respect to ground) during performance of the test.</w:t>
      </w:r>
    </w:p>
    <w:p w14:paraId="74F8DB17" w14:textId="77777777" w:rsidR="00600335" w:rsidRDefault="00600335" w:rsidP="00BB6F07">
      <w:pPr>
        <w:pStyle w:val="Heading4"/>
      </w:pPr>
      <w:r>
        <w:t>TEST SETUP</w:t>
      </w:r>
    </w:p>
    <w:p w14:paraId="09F9E59D" w14:textId="77777777" w:rsidR="00600335" w:rsidRDefault="00600335" w:rsidP="00BB6F07">
      <w:pPr>
        <w:pStyle w:val="Heading5"/>
      </w:pPr>
      <w:r>
        <w:t>OPERATIONAL MODES</w:t>
      </w:r>
    </w:p>
    <w:p w14:paraId="52EA6D02" w14:textId="12E24079" w:rsidR="00600335" w:rsidRDefault="00600335" w:rsidP="00600335">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r w:rsidR="00F6133F">
        <w:rPr>
          <w:lang w:eastAsia="x-none"/>
        </w:rPr>
        <w:t xml:space="preserve"> </w:t>
      </w:r>
      <w:r w:rsidR="00F6133F" w:rsidRPr="00F6133F">
        <w:rPr>
          <w:lang w:eastAsia="x-none"/>
        </w:rPr>
        <w:t xml:space="preserve"> </w:t>
      </w:r>
      <w:r w:rsidR="00F6133F">
        <w:rPr>
          <w:lang w:eastAsia="x-none"/>
        </w:rPr>
        <w:t>Degradation of performance or loss of video is</w:t>
      </w:r>
      <w:r w:rsidR="00F6133F" w:rsidRPr="00F6133F">
        <w:rPr>
          <w:lang w:eastAsia="x-none"/>
        </w:rPr>
        <w:t xml:space="preserve"> acceptable when the threat is applied </w:t>
      </w:r>
      <w:r w:rsidR="00F6133F">
        <w:rPr>
          <w:lang w:eastAsia="x-none"/>
        </w:rPr>
        <w:t xml:space="preserve">provided it </w:t>
      </w:r>
      <w:r w:rsidR="00F6133F" w:rsidRPr="00F6133F">
        <w:rPr>
          <w:lang w:eastAsia="x-none"/>
        </w:rPr>
        <w:t>recovers after the threat is removed</w:t>
      </w:r>
      <w:r w:rsidR="00327BD0">
        <w:rPr>
          <w:lang w:eastAsia="x-none"/>
        </w:rPr>
        <w:t>.</w:t>
      </w:r>
    </w:p>
    <w:p w14:paraId="0664CFAE" w14:textId="77777777" w:rsidR="00600335" w:rsidRDefault="00600335" w:rsidP="00BB6F07">
      <w:pPr>
        <w:pStyle w:val="Heading5"/>
      </w:pPr>
      <w:proofErr w:type="spellStart"/>
      <w:r>
        <w:t>EUT</w:t>
      </w:r>
      <w:proofErr w:type="spellEnd"/>
      <w:r>
        <w:t xml:space="preserve"> SETUP</w:t>
      </w:r>
    </w:p>
    <w:p w14:paraId="647FF38A" w14:textId="253AC75B" w:rsidR="00600335" w:rsidRDefault="00600335" w:rsidP="00600335">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BC4974">
        <w:rPr>
          <w:lang w:eastAsia="x-none"/>
        </w:rPr>
        <w:t>6.3.1</w:t>
      </w:r>
      <w:r>
        <w:rPr>
          <w:lang w:eastAsia="x-none"/>
        </w:rPr>
        <w:t xml:space="preserve"> and </w:t>
      </w:r>
      <w:r w:rsidRPr="00BC36ED">
        <w:rPr>
          <w:lang w:eastAsia="x-none"/>
        </w:rPr>
        <w:t>§</w:t>
      </w:r>
      <w:r w:rsidR="00BB6F07">
        <w:rPr>
          <w:lang w:eastAsia="x-none"/>
        </w:rPr>
        <w:fldChar w:fldCharType="begin"/>
      </w:r>
      <w:r w:rsidR="00BB6F07">
        <w:rPr>
          <w:lang w:eastAsia="x-none"/>
        </w:rPr>
        <w:instrText xml:space="preserve"> REF _Ref67667725 \r \h </w:instrText>
      </w:r>
      <w:r w:rsidR="00BB6F07">
        <w:rPr>
          <w:lang w:eastAsia="x-none"/>
        </w:rPr>
      </w:r>
      <w:r w:rsidR="00BB6F07">
        <w:rPr>
          <w:lang w:eastAsia="x-none"/>
        </w:rPr>
        <w:fldChar w:fldCharType="separate"/>
      </w:r>
      <w:r w:rsidR="00C52013">
        <w:rPr>
          <w:lang w:eastAsia="x-none"/>
        </w:rPr>
        <w:t>6.3.9.4</w:t>
      </w:r>
      <w:r w:rsidR="00BB6F07">
        <w:rPr>
          <w:lang w:eastAsia="x-none"/>
        </w:rPr>
        <w:fldChar w:fldCharType="end"/>
      </w:r>
      <w:r>
        <w:rPr>
          <w:lang w:eastAsia="x-none"/>
        </w:rPr>
        <w:t>.</w:t>
      </w:r>
    </w:p>
    <w:p w14:paraId="1BAEF137" w14:textId="77777777" w:rsidR="00600335" w:rsidRDefault="00600335" w:rsidP="00BB6F07">
      <w:pPr>
        <w:pStyle w:val="Heading5"/>
      </w:pPr>
      <w:r>
        <w:t>ATMOSPHERIC PRESSURE</w:t>
      </w:r>
    </w:p>
    <w:p w14:paraId="21689D07" w14:textId="75E5423C" w:rsidR="00600335" w:rsidRPr="00BC36ED" w:rsidRDefault="00600335" w:rsidP="0060033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455CEB69" w14:textId="77777777" w:rsidR="00600335" w:rsidRDefault="00600335" w:rsidP="00BB6F07">
      <w:pPr>
        <w:pStyle w:val="Heading5"/>
      </w:pPr>
      <w:r>
        <w:t>TEMPERATURE</w:t>
      </w:r>
    </w:p>
    <w:p w14:paraId="18BFFB21" w14:textId="467609F3" w:rsidR="00600335" w:rsidRPr="00BC36ED" w:rsidRDefault="00600335" w:rsidP="0060033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811EE9E" w14:textId="77777777" w:rsidR="00600335" w:rsidRDefault="00600335" w:rsidP="00BB6F07">
      <w:pPr>
        <w:pStyle w:val="Heading5"/>
      </w:pPr>
      <w:r>
        <w:t>HUMIDITY</w:t>
      </w:r>
    </w:p>
    <w:p w14:paraId="02FBDDC6" w14:textId="7D07770C" w:rsidR="00600335" w:rsidRPr="00BC36ED" w:rsidRDefault="00600335" w:rsidP="0060033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3779527" w14:textId="77777777" w:rsidR="00600335" w:rsidRDefault="00600335" w:rsidP="00BB6F07">
      <w:pPr>
        <w:pStyle w:val="Heading5"/>
      </w:pPr>
      <w:r>
        <w:t>TEST EQUIPMENT</w:t>
      </w:r>
    </w:p>
    <w:p w14:paraId="6DA1B0B1" w14:textId="77777777" w:rsidR="00600335" w:rsidRDefault="00600335" w:rsidP="00600335">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F0457A1" w14:textId="77777777" w:rsidR="00600335" w:rsidRDefault="00600335" w:rsidP="00BB6F07">
      <w:pPr>
        <w:pStyle w:val="Heading4"/>
      </w:pPr>
      <w:r>
        <w:t>TEST PROCEDURE</w:t>
      </w:r>
    </w:p>
    <w:p w14:paraId="14A2B9E5" w14:textId="166B491E" w:rsidR="00600335" w:rsidRDefault="00600335" w:rsidP="00495723">
      <w:pPr>
        <w:pStyle w:val="ListParagraph"/>
        <w:numPr>
          <w:ilvl w:val="0"/>
          <w:numId w:val="63"/>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130C5012" w14:textId="16F83F08" w:rsidR="008D7407" w:rsidRPr="008D7407" w:rsidRDefault="008D7407" w:rsidP="00495723">
      <w:pPr>
        <w:pStyle w:val="ListParagraph"/>
        <w:numPr>
          <w:ilvl w:val="0"/>
          <w:numId w:val="63"/>
        </w:numPr>
      </w:pPr>
      <w:r w:rsidRPr="008D7407">
        <w:t xml:space="preserve">Subject the </w:t>
      </w:r>
      <w:r w:rsidR="00BC4974">
        <w:t>HDMI</w:t>
      </w:r>
      <w:r w:rsidRPr="008D7407">
        <w:t xml:space="preserve"> cable to the </w:t>
      </w:r>
      <w:r w:rsidR="00BB6F07" w:rsidRPr="0088130F">
        <w:t xml:space="preserve">to </w:t>
      </w:r>
      <w:r w:rsidR="00BB6F07">
        <w:t>the required test levels pe</w:t>
      </w:r>
      <w:r w:rsidR="00BB6F07" w:rsidRPr="004B6720">
        <w:rPr>
          <w:szCs w:val="22"/>
        </w:rPr>
        <w:t xml:space="preserve">r </w:t>
      </w:r>
      <w:r w:rsidR="004B6720" w:rsidRPr="004B6720">
        <w:rPr>
          <w:szCs w:val="22"/>
        </w:rPr>
        <w:fldChar w:fldCharType="begin"/>
      </w:r>
      <w:r w:rsidR="004B6720" w:rsidRPr="004B6720">
        <w:rPr>
          <w:szCs w:val="22"/>
        </w:rPr>
        <w:instrText xml:space="preserve"> REF _Ref67668107 \h  \* MERGEFORMAT </w:instrText>
      </w:r>
      <w:r w:rsidR="004B6720">
        <w:rPr>
          <w:szCs w:val="22"/>
        </w:rPr>
      </w:r>
      <w:r w:rsidR="004B6720" w:rsidRPr="004B6720">
        <w:rPr>
          <w:szCs w:val="22"/>
        </w:rPr>
      </w:r>
      <w:r w:rsidR="004B6720" w:rsidRPr="004B6720">
        <w:rPr>
          <w:szCs w:val="22"/>
        </w:rPr>
        <w:fldChar w:fldCharType="separate"/>
      </w:r>
      <w:r w:rsidR="00C52013" w:rsidRPr="00C52013">
        <w:rPr>
          <w:bCs/>
          <w:szCs w:val="22"/>
          <w:lang w:eastAsia="ja-JP"/>
        </w:rPr>
        <w:t xml:space="preserve">Figure </w:t>
      </w:r>
      <w:r w:rsidR="00C52013" w:rsidRPr="00C52013">
        <w:rPr>
          <w:bCs/>
          <w:noProof/>
          <w:szCs w:val="22"/>
          <w:lang w:eastAsia="ja-JP"/>
        </w:rPr>
        <w:t>13</w:t>
      </w:r>
      <w:r w:rsidR="004B6720" w:rsidRPr="004B6720">
        <w:rPr>
          <w:szCs w:val="22"/>
        </w:rPr>
        <w:fldChar w:fldCharType="end"/>
      </w:r>
      <w:r w:rsidR="004B6720" w:rsidRPr="004B6720">
        <w:rPr>
          <w:szCs w:val="22"/>
        </w:rPr>
        <w:t>.</w:t>
      </w:r>
    </w:p>
    <w:p w14:paraId="7DFF1314" w14:textId="50CC79DB" w:rsidR="00600335" w:rsidRPr="00040433" w:rsidRDefault="00600335" w:rsidP="00495723">
      <w:pPr>
        <w:pStyle w:val="ListParagraph"/>
        <w:numPr>
          <w:ilvl w:val="0"/>
          <w:numId w:val="63"/>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t>2</w:t>
      </w:r>
      <w:r w:rsidRPr="00F62951">
        <w:t>, record the results.</w:t>
      </w:r>
    </w:p>
    <w:p w14:paraId="2A873F9D" w14:textId="6C2A6608" w:rsidR="00C22B0B" w:rsidRDefault="00C22B0B" w:rsidP="00495723">
      <w:pPr>
        <w:pStyle w:val="ListParagraph"/>
        <w:numPr>
          <w:ilvl w:val="0"/>
          <w:numId w:val="63"/>
        </w:numPr>
        <w:jc w:val="left"/>
      </w:pPr>
      <w:r>
        <w:t xml:space="preserve">Apply both positive and negative polarity tests. </w:t>
      </w:r>
    </w:p>
    <w:p w14:paraId="3D8BE08D" w14:textId="63C71F08" w:rsidR="00600335" w:rsidRDefault="00600335" w:rsidP="00495723">
      <w:pPr>
        <w:pStyle w:val="ListParagraph"/>
        <w:numPr>
          <w:ilvl w:val="0"/>
          <w:numId w:val="63"/>
        </w:numPr>
        <w:jc w:val="left"/>
      </w:pPr>
      <w:r w:rsidRPr="00886D3F">
        <w:t xml:space="preserve">Repeat </w:t>
      </w:r>
      <w:r w:rsidR="008D7407">
        <w:t>the test</w:t>
      </w:r>
      <w:r w:rsidR="00C22B0B">
        <w:t>s</w:t>
      </w:r>
      <w:r w:rsidR="008D7407">
        <w:t xml:space="preserve"> </w:t>
      </w:r>
      <w:r w:rsidR="008D7407" w:rsidRPr="002E1F41">
        <w:t xml:space="preserve">subjecting the </w:t>
      </w:r>
      <w:r w:rsidR="00BC4974">
        <w:t>Ethernet cable</w:t>
      </w:r>
      <w:r w:rsidR="00C22B0B" w:rsidRPr="00C22B0B">
        <w:t xml:space="preserve"> </w:t>
      </w:r>
      <w:r w:rsidR="00C22B0B">
        <w:t xml:space="preserve">to </w:t>
      </w:r>
      <w:r w:rsidR="00D71CF5">
        <w:t xml:space="preserve">the </w:t>
      </w:r>
      <w:r w:rsidR="00C22B0B">
        <w:t xml:space="preserve">required test levels for both positive and negative polarities. </w:t>
      </w:r>
    </w:p>
    <w:p w14:paraId="35A06BBB" w14:textId="72D7CDFA" w:rsidR="00600335" w:rsidRDefault="00600335" w:rsidP="00495723">
      <w:pPr>
        <w:numPr>
          <w:ilvl w:val="0"/>
          <w:numId w:val="63"/>
        </w:numPr>
        <w:jc w:val="left"/>
      </w:pPr>
      <w:r>
        <w:t xml:space="preserve">Complete </w:t>
      </w:r>
      <w:r>
        <w:rPr>
          <w:lang w:eastAsia="x-none"/>
        </w:rPr>
        <w:t>§</w:t>
      </w:r>
      <w:r w:rsidRPr="00123225">
        <w:rPr>
          <w:lang w:eastAsia="x-none"/>
        </w:rPr>
        <w:fldChar w:fldCharType="begin"/>
      </w:r>
      <w:r w:rsidRPr="00123225">
        <w:rPr>
          <w:lang w:eastAsia="x-none"/>
        </w:rPr>
        <w:instrText xml:space="preserve"> REF _Ref66958580 \r \h  \* MERGEFORMAT </w:instrText>
      </w:r>
      <w:r>
        <w:rPr>
          <w:lang w:eastAsia="x-none"/>
        </w:rPr>
      </w:r>
      <w:r w:rsidRPr="00123225">
        <w:rPr>
          <w:lang w:eastAsia="x-none"/>
        </w:rPr>
      </w:r>
      <w:r w:rsidRPr="00123225">
        <w:rPr>
          <w:lang w:eastAsia="x-none"/>
        </w:rPr>
        <w:fldChar w:fldCharType="separate"/>
      </w:r>
      <w:r w:rsidR="00C52013">
        <w:rPr>
          <w:lang w:eastAsia="x-none"/>
        </w:rPr>
        <w:t>7.1</w:t>
      </w:r>
      <w:r w:rsidRPr="00123225">
        <w:rPr>
          <w:lang w:eastAsia="x-none"/>
        </w:rPr>
        <w:fldChar w:fldCharType="end"/>
      </w:r>
      <w:r w:rsidRPr="00123225">
        <w:rPr>
          <w:lang w:eastAsia="x-none"/>
        </w:rPr>
        <w:t xml:space="preserve"> – </w:t>
      </w:r>
      <w:r>
        <w:rPr>
          <w:lang w:eastAsia="x-none"/>
        </w:rPr>
        <w:t xml:space="preserve">GROUP 1 PERFORMANCE TESTS </w:t>
      </w:r>
      <w:r>
        <w:t>and record the results.</w:t>
      </w:r>
    </w:p>
    <w:p w14:paraId="6651BBEC" w14:textId="77777777" w:rsidR="00600335" w:rsidRDefault="00600335" w:rsidP="00BB6F07">
      <w:pPr>
        <w:pStyle w:val="Heading4"/>
      </w:pPr>
      <w:r>
        <w:t>PASS/FAIL CRITERIA</w:t>
      </w:r>
    </w:p>
    <w:p w14:paraId="68A34884" w14:textId="69CD73D2" w:rsidR="00600335" w:rsidRDefault="00600335" w:rsidP="00600335">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w:t>
      </w:r>
    </w:p>
    <w:p w14:paraId="0A4619A5" w14:textId="77777777" w:rsidR="006C1827" w:rsidRDefault="006C1827">
      <w:pPr>
        <w:jc w:val="left"/>
        <w:rPr>
          <w:sz w:val="28"/>
          <w:szCs w:val="32"/>
        </w:rPr>
      </w:pPr>
    </w:p>
    <w:bookmarkStart w:id="194" w:name="_Hlk67671016"/>
    <w:p w14:paraId="3C2FD10B" w14:textId="77777777" w:rsidR="00BB6F07" w:rsidRDefault="00BB6F07" w:rsidP="00BB6F07">
      <w:pPr>
        <w:rPr>
          <w:lang w:val="x-none" w:eastAsia="x-none"/>
        </w:rPr>
      </w:pPr>
      <w:r>
        <w:rPr>
          <w:noProof/>
          <w:lang w:val="x-none" w:eastAsia="x-none"/>
        </w:rPr>
        <w:lastRenderedPageBreak/>
        <mc:AlternateContent>
          <mc:Choice Requires="wpc">
            <w:drawing>
              <wp:inline distT="0" distB="0" distL="0" distR="0" wp14:anchorId="3E1260A6" wp14:editId="5932B286">
                <wp:extent cx="6637044" cy="3871608"/>
                <wp:effectExtent l="0" t="0" r="0" b="0"/>
                <wp:docPr id="572" name="Canvas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7" name="Picture 447"/>
                          <pic:cNvPicPr/>
                        </pic:nvPicPr>
                        <pic:blipFill rotWithShape="1">
                          <a:blip r:embed="rId40"/>
                          <a:srcRect l="21951" t="24030" r="27572" b="34513"/>
                          <a:stretch/>
                        </pic:blipFill>
                        <pic:spPr bwMode="auto">
                          <a:xfrm>
                            <a:off x="340867" y="196933"/>
                            <a:ext cx="5965190" cy="2753995"/>
                          </a:xfrm>
                          <a:prstGeom prst="rect">
                            <a:avLst/>
                          </a:prstGeom>
                          <a:ln>
                            <a:noFill/>
                          </a:ln>
                          <a:extLst>
                            <a:ext uri="{53640926-AAD7-44D8-BBD7-CCE9431645EC}">
                              <a14:shadowObscured xmlns:a14="http://schemas.microsoft.com/office/drawing/2010/main"/>
                            </a:ext>
                          </a:extLst>
                        </pic:spPr>
                      </pic:pic>
                      <wps:wsp>
                        <wps:cNvPr id="573" name="Text Box 2"/>
                        <wps:cNvSpPr txBox="1">
                          <a:spLocks noChangeArrowheads="1"/>
                        </wps:cNvSpPr>
                        <wps:spPr bwMode="auto">
                          <a:xfrm>
                            <a:off x="1043600" y="3194134"/>
                            <a:ext cx="4482465" cy="441325"/>
                          </a:xfrm>
                          <a:prstGeom prst="rect">
                            <a:avLst/>
                          </a:prstGeom>
                          <a:solidFill>
                            <a:srgbClr val="FFFFFF"/>
                          </a:solidFill>
                          <a:ln w="9525">
                            <a:noFill/>
                            <a:miter lim="800000"/>
                            <a:headEnd/>
                            <a:tailEnd/>
                          </a:ln>
                        </wps:spPr>
                        <wps:txbx>
                          <w:txbxContent>
                            <w:p w14:paraId="7582FAC9" w14:textId="398098DA" w:rsidR="00FB4309" w:rsidRDefault="00FB4309" w:rsidP="00C854D2">
                              <w:pPr>
                                <w:rPr>
                                  <w:szCs w:val="22"/>
                                </w:rPr>
                              </w:pPr>
                              <w:r>
                                <w:rPr>
                                  <w:szCs w:val="22"/>
                                </w:rPr>
                                <w:t xml:space="preserve">Note: Voltage waveforms measured between Point A of </w:t>
                              </w:r>
                              <w:r>
                                <w:rPr>
                                  <w:szCs w:val="22"/>
                                </w:rPr>
                                <w:fldChar w:fldCharType="begin"/>
                              </w:r>
                              <w:r>
                                <w:rPr>
                                  <w:szCs w:val="22"/>
                                </w:rPr>
                                <w:instrText xml:space="preserve"> REF _Ref67667979 \h </w:instrText>
                              </w:r>
                              <w:r>
                                <w:rPr>
                                  <w:szCs w:val="22"/>
                                </w:rPr>
                              </w:r>
                              <w:r>
                                <w:rPr>
                                  <w:szCs w:val="22"/>
                                </w:rPr>
                                <w:fldChar w:fldCharType="separate"/>
                              </w:r>
                              <w:r w:rsidR="00C52013" w:rsidRPr="005A29BE">
                                <w:t xml:space="preserve">Figure </w:t>
                              </w:r>
                              <w:r w:rsidR="00C52013">
                                <w:rPr>
                                  <w:bCs/>
                                  <w:noProof/>
                                </w:rPr>
                                <w:t>51</w:t>
                              </w:r>
                              <w:r>
                                <w:rPr>
                                  <w:szCs w:val="22"/>
                                </w:rPr>
                                <w:fldChar w:fldCharType="end"/>
                              </w:r>
                              <w:r>
                                <w:rPr>
                                  <w:szCs w:val="22"/>
                                </w:rPr>
                                <w:t xml:space="preserve"> and the ground plane.</w:t>
                              </w:r>
                            </w:p>
                          </w:txbxContent>
                        </wps:txbx>
                        <wps:bodyPr rot="0" vert="horz" wrap="square" lIns="91440" tIns="45720" rIns="91440" bIns="45720" anchor="t" anchorCtr="0">
                          <a:spAutoFit/>
                        </wps:bodyPr>
                      </wps:wsp>
                    </wpc:wpc>
                  </a:graphicData>
                </a:graphic>
              </wp:inline>
            </w:drawing>
          </mc:Choice>
          <mc:Fallback>
            <w:pict>
              <v:group w14:anchorId="3E1260A6" id="Canvas 572" o:spid="_x0000_s1042"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">
                <v:shape id="_x0000_s1043" type="#_x0000_t75" style="position:absolute;width:66370;height:38715;visibility:visible;mso-wrap-style:square" filled="t">
                  <v:fill o:detectmouseclick="t"/>
                  <v:path o:connecttype="none"/>
                </v:shape>
                <v:shape id="Picture 447" o:spid="_x0000_s1044" type="#_x0000_t75" style="position:absolute;left:3408;top:1969;width:59652;height:27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">
                  <v:imagedata r:id="rId41" o:title="" croptop="15748f" cropbottom="22618f" cropleft="14386f" cropright="18070f"/>
                </v:shape>
                <v:shape id="Text Box 2" o:spid="_x0000_s1045" type="#_x0000_t202" style="position:absolute;left:10436;top:31941;width:44824;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" stroked="f">
                  <v:textbox style="mso-fit-shape-to-text:t">
                    <w:txbxContent>
                      <w:p w14:paraId="7582FAC9" w14:textId="398098DA" w:rsidR="00FB4309" w:rsidRDefault="00FB4309" w:rsidP="00C854D2">
                        <w:pPr>
                          <w:rPr>
                            <w:szCs w:val="22"/>
                          </w:rPr>
                        </w:pPr>
                        <w:r>
                          <w:rPr>
                            <w:szCs w:val="22"/>
                          </w:rPr>
                          <w:t xml:space="preserve">Note: Voltage waveforms measured between Point A of </w:t>
                        </w:r>
                        <w:r>
                          <w:rPr>
                            <w:szCs w:val="22"/>
                          </w:rPr>
                          <w:fldChar w:fldCharType="begin"/>
                        </w:r>
                        <w:r>
                          <w:rPr>
                            <w:szCs w:val="22"/>
                          </w:rPr>
                          <w:instrText xml:space="preserve"> REF _Ref67667979 \h </w:instrText>
                        </w:r>
                        <w:r>
                          <w:rPr>
                            <w:szCs w:val="22"/>
                          </w:rPr>
                        </w:r>
                        <w:r>
                          <w:rPr>
                            <w:szCs w:val="22"/>
                          </w:rPr>
                          <w:fldChar w:fldCharType="separate"/>
                        </w:r>
                        <w:r w:rsidR="00C52013" w:rsidRPr="005A29BE">
                          <w:t xml:space="preserve">Figure </w:t>
                        </w:r>
                        <w:r w:rsidR="00C52013">
                          <w:rPr>
                            <w:bCs/>
                            <w:noProof/>
                          </w:rPr>
                          <w:t>51</w:t>
                        </w:r>
                        <w:r>
                          <w:rPr>
                            <w:szCs w:val="22"/>
                          </w:rPr>
                          <w:fldChar w:fldCharType="end"/>
                        </w:r>
                        <w:r>
                          <w:rPr>
                            <w:szCs w:val="22"/>
                          </w:rPr>
                          <w:t xml:space="preserve"> and the ground plane.</w:t>
                        </w:r>
                      </w:p>
                    </w:txbxContent>
                  </v:textbox>
                </v:shape>
                <w10:anchorlock/>
              </v:group>
            </w:pict>
          </mc:Fallback>
        </mc:AlternateContent>
      </w:r>
    </w:p>
    <w:p w14:paraId="0D37D9DD" w14:textId="67E7F016" w:rsidR="007A770C" w:rsidRPr="00BB6F07" w:rsidRDefault="00BB6F07" w:rsidP="00BB6F07">
      <w:pPr>
        <w:jc w:val="center"/>
        <w:rPr>
          <w:bCs/>
          <w:color w:val="FF0000"/>
          <w:sz w:val="18"/>
          <w:szCs w:val="16"/>
          <w:lang w:eastAsia="ja-JP"/>
        </w:rPr>
      </w:pPr>
      <w:bookmarkStart w:id="195" w:name="_Ref67668107"/>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13</w:t>
      </w:r>
      <w:r w:rsidRPr="005A29BE">
        <w:rPr>
          <w:bCs/>
          <w:sz w:val="18"/>
          <w:szCs w:val="16"/>
          <w:lang w:eastAsia="ja-JP"/>
        </w:rPr>
        <w:fldChar w:fldCharType="end"/>
      </w:r>
      <w:bookmarkEnd w:id="195"/>
      <w:r w:rsidRPr="005A29BE">
        <w:rPr>
          <w:bCs/>
          <w:sz w:val="18"/>
          <w:szCs w:val="16"/>
          <w:lang w:eastAsia="ja-JP"/>
        </w:rPr>
        <w:t xml:space="preserve"> – </w:t>
      </w:r>
      <w:r w:rsidR="00C854D2" w:rsidRPr="00C854D2">
        <w:rPr>
          <w:bCs/>
          <w:sz w:val="18"/>
          <w:szCs w:val="16"/>
          <w:lang w:eastAsia="ja-JP"/>
        </w:rPr>
        <w:t xml:space="preserve">Inductive Switching Transients </w:t>
      </w:r>
      <w:bookmarkEnd w:id="194"/>
      <w:r w:rsidR="007A770C">
        <w:br w:type="page"/>
      </w:r>
    </w:p>
    <w:p w14:paraId="3234C72A" w14:textId="484B20F7" w:rsidR="00185859" w:rsidRPr="009C6E78" w:rsidRDefault="00BD338B" w:rsidP="00185859">
      <w:pPr>
        <w:pStyle w:val="Heading2"/>
      </w:pPr>
      <w:bookmarkStart w:id="196" w:name="_Toc80978022"/>
      <w:r>
        <w:lastRenderedPageBreak/>
        <w:t>RADIATED RF SUSCEPTIBILITY</w:t>
      </w:r>
      <w:bookmarkEnd w:id="196"/>
    </w:p>
    <w:p w14:paraId="2DC9709F" w14:textId="7C67FEAF" w:rsidR="00185859" w:rsidRDefault="00185859">
      <w:pPr>
        <w:pStyle w:val="Heading3"/>
      </w:pPr>
      <w:r>
        <w:t>PURPOSE OF TEST</w:t>
      </w:r>
    </w:p>
    <w:p w14:paraId="3CA26B06" w14:textId="6ADC7C3D" w:rsidR="00BD338B" w:rsidRPr="00BD338B" w:rsidRDefault="00BD338B" w:rsidP="00BD338B">
      <w:pPr>
        <w:rPr>
          <w:lang w:eastAsia="x-none"/>
        </w:rPr>
      </w:pPr>
      <w:r w:rsidRPr="00BD338B">
        <w:rPr>
          <w:lang w:eastAsia="x-none"/>
        </w:rPr>
        <w:t xml:space="preserve">Radiated RF Susceptibility tests determine whether the </w:t>
      </w:r>
      <w:proofErr w:type="spellStart"/>
      <w:r w:rsidRPr="00BD338B">
        <w:rPr>
          <w:lang w:eastAsia="x-none"/>
        </w:rPr>
        <w:t>EUT</w:t>
      </w:r>
      <w:proofErr w:type="spellEnd"/>
      <w:r w:rsidRPr="00BD338B">
        <w:rPr>
          <w:lang w:eastAsia="x-none"/>
        </w:rPr>
        <w:t xml:space="preserve"> will operate without loss of functional performance when the </w:t>
      </w:r>
      <w:proofErr w:type="spellStart"/>
      <w:r w:rsidRPr="00BD338B">
        <w:rPr>
          <w:lang w:eastAsia="x-none"/>
        </w:rPr>
        <w:t>EUT</w:t>
      </w:r>
      <w:proofErr w:type="spellEnd"/>
      <w:r w:rsidRPr="00BD338B">
        <w:rPr>
          <w:lang w:eastAsia="x-none"/>
        </w:rPr>
        <w:t xml:space="preserve"> and its interconnecting wiring are exposed to a level of RF modulated power by a radiated RF field.</w:t>
      </w:r>
    </w:p>
    <w:p w14:paraId="23F25FDA" w14:textId="77777777" w:rsidR="00185859" w:rsidRDefault="00185859">
      <w:pPr>
        <w:pStyle w:val="Heading3"/>
      </w:pPr>
      <w:r>
        <w:t>TEST LEVELS</w:t>
      </w:r>
    </w:p>
    <w:p w14:paraId="2453EABD" w14:textId="351EEC1F" w:rsidR="00185859" w:rsidRDefault="00E80823" w:rsidP="00185859">
      <w:pPr>
        <w:rPr>
          <w:lang w:eastAsia="x-none"/>
        </w:rPr>
      </w:pPr>
      <w:r>
        <w:rPr>
          <w:lang w:eastAsia="x-none"/>
        </w:rPr>
        <w:t xml:space="preserve">The test levels shall be </w:t>
      </w:r>
      <w:r w:rsidR="00BA68A9" w:rsidRPr="00BA68A9">
        <w:rPr>
          <w:lang w:eastAsia="x-none"/>
        </w:rPr>
        <w:t>5 V/m for S</w:t>
      </w:r>
      <w:r>
        <w:rPr>
          <w:lang w:eastAsia="x-none"/>
        </w:rPr>
        <w:t xml:space="preserve">quare </w:t>
      </w:r>
      <w:r w:rsidR="00BA68A9" w:rsidRPr="00BA68A9">
        <w:rPr>
          <w:lang w:eastAsia="x-none"/>
        </w:rPr>
        <w:t>W</w:t>
      </w:r>
      <w:r>
        <w:rPr>
          <w:lang w:eastAsia="x-none"/>
        </w:rPr>
        <w:t>ave</w:t>
      </w:r>
      <w:r w:rsidR="00BA68A9" w:rsidRPr="00BA68A9">
        <w:rPr>
          <w:lang w:eastAsia="x-none"/>
        </w:rPr>
        <w:t xml:space="preserve"> </w:t>
      </w:r>
      <w:r>
        <w:rPr>
          <w:lang w:eastAsia="x-none"/>
        </w:rPr>
        <w:t xml:space="preserve">(SW) </w:t>
      </w:r>
      <w:r w:rsidR="00BA68A9" w:rsidRPr="00BA68A9">
        <w:rPr>
          <w:lang w:eastAsia="x-none"/>
        </w:rPr>
        <w:t>and C</w:t>
      </w:r>
      <w:r>
        <w:rPr>
          <w:lang w:eastAsia="x-none"/>
        </w:rPr>
        <w:t xml:space="preserve">ontinuous </w:t>
      </w:r>
      <w:r w:rsidR="00BA68A9" w:rsidRPr="00BA68A9">
        <w:rPr>
          <w:lang w:eastAsia="x-none"/>
        </w:rPr>
        <w:t>W</w:t>
      </w:r>
      <w:r>
        <w:rPr>
          <w:lang w:eastAsia="x-none"/>
        </w:rPr>
        <w:t>ave (CW) modulation</w:t>
      </w:r>
      <w:r w:rsidR="00BA68A9" w:rsidRPr="00BA68A9">
        <w:rPr>
          <w:lang w:eastAsia="x-none"/>
        </w:rPr>
        <w:t>.</w:t>
      </w:r>
    </w:p>
    <w:p w14:paraId="1104B6EA" w14:textId="77777777" w:rsidR="00BA68A9" w:rsidRDefault="00BA68A9" w:rsidP="00185859">
      <w:pPr>
        <w:rPr>
          <w:lang w:eastAsia="x-none"/>
        </w:rPr>
      </w:pPr>
    </w:p>
    <w:p w14:paraId="35F99FC8" w14:textId="328590C7" w:rsidR="00BA68A9" w:rsidRDefault="00BA68A9" w:rsidP="00BA68A9">
      <w:pPr>
        <w:rPr>
          <w:lang w:eastAsia="x-none"/>
        </w:rPr>
      </w:pPr>
      <w:r w:rsidRPr="00BA68A9">
        <w:rPr>
          <w:lang w:eastAsia="x-none"/>
        </w:rPr>
        <w:t>The testing shall be performed in accordance with §20.3 General Requirements and §20.5 of DO-160G.</w:t>
      </w:r>
      <w:r>
        <w:rPr>
          <w:lang w:eastAsia="x-none"/>
        </w:rPr>
        <w:t xml:space="preserve">  Frequencies tested will be 100 MHz to 8 GHz.  From 100 MHz to 8 GHz, use CW as well as 1 kHz square wave modulation with at least 90% depth.</w:t>
      </w:r>
    </w:p>
    <w:p w14:paraId="4E4871B5" w14:textId="4C3F0731" w:rsidR="00BA68A9" w:rsidRDefault="00BA68A9" w:rsidP="00BA68A9">
      <w:pPr>
        <w:rPr>
          <w:lang w:eastAsia="x-none"/>
        </w:rPr>
      </w:pPr>
    </w:p>
    <w:p w14:paraId="262FE0BA" w14:textId="4A88D9FC" w:rsidR="00BA68A9" w:rsidRDefault="00BA68A9" w:rsidP="00BA68A9">
      <w:r>
        <w:t>Step Rate/Dwell Time:</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2610"/>
        <w:gridCol w:w="1890"/>
      </w:tblGrid>
      <w:tr w:rsidR="00BA68A9" w:rsidRPr="00FA4F6A" w14:paraId="5ECADBD9" w14:textId="77777777" w:rsidTr="008C42AB">
        <w:trPr>
          <w:trHeight w:val="432"/>
          <w:jc w:val="center"/>
        </w:trPr>
        <w:tc>
          <w:tcPr>
            <w:tcW w:w="296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5CD051B" w14:textId="11F3EAFB" w:rsidR="00BA68A9" w:rsidRPr="00FA4F6A" w:rsidRDefault="008C42AB" w:rsidP="008628C5">
            <w:pPr>
              <w:jc w:val="center"/>
            </w:pPr>
            <w:r>
              <w:t>FREQUENCY RANGE</w:t>
            </w:r>
          </w:p>
        </w:tc>
        <w:tc>
          <w:tcPr>
            <w:tcW w:w="261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549A5DC" w14:textId="4DF4FA35" w:rsidR="00BA68A9" w:rsidRPr="00FA4F6A" w:rsidRDefault="008C42AB" w:rsidP="008628C5">
            <w:pPr>
              <w:jc w:val="center"/>
            </w:pPr>
            <w:r>
              <w:t>STEP RATE</w:t>
            </w:r>
          </w:p>
        </w:tc>
        <w:tc>
          <w:tcPr>
            <w:tcW w:w="189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56CECF3" w14:textId="044F8353" w:rsidR="00BA68A9" w:rsidRPr="00FA4F6A" w:rsidRDefault="008C42AB" w:rsidP="008628C5">
            <w:pPr>
              <w:jc w:val="center"/>
            </w:pPr>
            <w:r>
              <w:t>DWELL TIME</w:t>
            </w:r>
          </w:p>
        </w:tc>
      </w:tr>
      <w:tr w:rsidR="00BA68A9" w:rsidRPr="00FA4F6A" w14:paraId="0BC44A9A" w14:textId="77777777" w:rsidTr="008C42AB">
        <w:trPr>
          <w:trHeight w:val="285"/>
          <w:jc w:val="center"/>
        </w:trPr>
        <w:tc>
          <w:tcPr>
            <w:tcW w:w="2965" w:type="dxa"/>
            <w:tcBorders>
              <w:top w:val="single" w:sz="4" w:space="0" w:color="auto"/>
              <w:left w:val="single" w:sz="4" w:space="0" w:color="auto"/>
              <w:bottom w:val="single" w:sz="4" w:space="0" w:color="auto"/>
              <w:right w:val="single" w:sz="4" w:space="0" w:color="auto"/>
            </w:tcBorders>
            <w:vAlign w:val="center"/>
          </w:tcPr>
          <w:p w14:paraId="27610F2A" w14:textId="099FDFDE" w:rsidR="00BA68A9" w:rsidRPr="00C56CAC" w:rsidRDefault="00BA68A9" w:rsidP="008628C5">
            <w:pPr>
              <w:jc w:val="center"/>
            </w:pPr>
            <w:r w:rsidRPr="00C56CAC">
              <w:t>1</w:t>
            </w:r>
            <w:r w:rsidR="008C42AB">
              <w:t>00 MHz to 200 MHz</w:t>
            </w:r>
          </w:p>
        </w:tc>
        <w:tc>
          <w:tcPr>
            <w:tcW w:w="2610" w:type="dxa"/>
            <w:tcBorders>
              <w:top w:val="single" w:sz="4" w:space="0" w:color="auto"/>
              <w:left w:val="single" w:sz="4" w:space="0" w:color="auto"/>
              <w:bottom w:val="single" w:sz="4" w:space="0" w:color="auto"/>
              <w:right w:val="single" w:sz="4" w:space="0" w:color="auto"/>
            </w:tcBorders>
          </w:tcPr>
          <w:p w14:paraId="518F9759" w14:textId="444F191C" w:rsidR="00BA68A9" w:rsidRPr="00C56CAC" w:rsidRDefault="008C42AB" w:rsidP="008628C5">
            <w:pPr>
              <w:jc w:val="center"/>
            </w:pPr>
            <w:r>
              <w:rPr>
                <w:lang w:eastAsia="ja-JP"/>
              </w:rPr>
              <w:t>100 steps/decade</w:t>
            </w:r>
          </w:p>
        </w:tc>
        <w:tc>
          <w:tcPr>
            <w:tcW w:w="1890" w:type="dxa"/>
            <w:tcBorders>
              <w:top w:val="single" w:sz="4" w:space="0" w:color="auto"/>
              <w:left w:val="single" w:sz="4" w:space="0" w:color="auto"/>
              <w:bottom w:val="single" w:sz="4" w:space="0" w:color="auto"/>
              <w:right w:val="single" w:sz="4" w:space="0" w:color="auto"/>
            </w:tcBorders>
          </w:tcPr>
          <w:p w14:paraId="0CAE0A0D" w14:textId="7833FEE9" w:rsidR="00BA68A9" w:rsidRPr="00C56CAC" w:rsidRDefault="008C42AB" w:rsidP="008628C5">
            <w:pPr>
              <w:jc w:val="center"/>
            </w:pPr>
            <w:r>
              <w:t>1 second</w:t>
            </w:r>
          </w:p>
        </w:tc>
      </w:tr>
    </w:tbl>
    <w:p w14:paraId="3B2269E8" w14:textId="17145E8A" w:rsidR="00BA68A9" w:rsidRDefault="00BA68A9" w:rsidP="00BA68A9">
      <w:pPr>
        <w:pStyle w:val="Caption"/>
      </w:pPr>
      <w:bookmarkStart w:id="197" w:name="_Ref67670474"/>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12</w:t>
      </w:r>
      <w:r w:rsidR="00045CF3">
        <w:rPr>
          <w:noProof/>
        </w:rPr>
        <w:fldChar w:fldCharType="end"/>
      </w:r>
      <w:bookmarkEnd w:id="197"/>
      <w:r>
        <w:t xml:space="preserve"> </w:t>
      </w:r>
      <w:r w:rsidRPr="00FA4F6A">
        <w:t>–</w:t>
      </w:r>
      <w:r>
        <w:t xml:space="preserve"> </w:t>
      </w:r>
      <w:r w:rsidR="008C42AB" w:rsidRPr="00FE6104">
        <w:t xml:space="preserve">RF Susceptibility </w:t>
      </w:r>
      <w:r w:rsidR="008C42AB">
        <w:t>Step Rate/Dwell Time</w:t>
      </w:r>
    </w:p>
    <w:p w14:paraId="2F07BFE5" w14:textId="77777777" w:rsidR="00BA68A9" w:rsidRDefault="00BA68A9" w:rsidP="00BA68A9"/>
    <w:p w14:paraId="29F78C7E" w14:textId="75122A85" w:rsidR="00BA68A9" w:rsidRDefault="00BA68A9" w:rsidP="00BA68A9">
      <w:r>
        <w:t>Dwell Frequencies:</w:t>
      </w:r>
    </w:p>
    <w:tbl>
      <w:tblPr>
        <w:tblW w:w="5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3150"/>
      </w:tblGrid>
      <w:tr w:rsidR="00BA68A9" w:rsidRPr="00FA4F6A" w14:paraId="1366A41A" w14:textId="77777777" w:rsidTr="00BA68A9">
        <w:trPr>
          <w:trHeight w:val="432"/>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692A48" w14:textId="09D0D33F" w:rsidR="00BA68A9" w:rsidRPr="00FA4F6A" w:rsidRDefault="00131489" w:rsidP="008628C5">
            <w:pPr>
              <w:jc w:val="center"/>
            </w:pPr>
            <w:r>
              <w:t>DWELL FREQUENCY</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D87F248" w14:textId="767FAAF8" w:rsidR="00BA68A9" w:rsidRPr="00FA4F6A" w:rsidRDefault="00131489" w:rsidP="008628C5">
            <w:pPr>
              <w:jc w:val="center"/>
            </w:pPr>
            <w:r>
              <w:t>FREQUENCY SOURCE</w:t>
            </w:r>
          </w:p>
        </w:tc>
      </w:tr>
      <w:tr w:rsidR="00131489" w:rsidRPr="00FA4F6A" w14:paraId="0B80A325" w14:textId="77777777" w:rsidTr="00BA68A9">
        <w:trPr>
          <w:trHeight w:val="285"/>
          <w:jc w:val="center"/>
        </w:trPr>
        <w:tc>
          <w:tcPr>
            <w:tcW w:w="2340" w:type="dxa"/>
            <w:tcBorders>
              <w:top w:val="single" w:sz="4" w:space="0" w:color="auto"/>
              <w:left w:val="single" w:sz="4" w:space="0" w:color="auto"/>
              <w:bottom w:val="single" w:sz="4" w:space="0" w:color="auto"/>
              <w:right w:val="single" w:sz="4" w:space="0" w:color="auto"/>
            </w:tcBorders>
          </w:tcPr>
          <w:p w14:paraId="479A1293" w14:textId="2390A8C7"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125 MHz</w:t>
            </w:r>
            <w:r w:rsidRPr="0086589E">
              <w:rPr>
                <w:i/>
                <w:iCs/>
                <w:color w:val="0070C0"/>
                <w:lang w:eastAsia="ja-JP"/>
              </w:rPr>
              <w:t>]</w:t>
            </w:r>
          </w:p>
        </w:tc>
        <w:tc>
          <w:tcPr>
            <w:tcW w:w="3150" w:type="dxa"/>
            <w:tcBorders>
              <w:top w:val="single" w:sz="4" w:space="0" w:color="auto"/>
              <w:left w:val="single" w:sz="4" w:space="0" w:color="auto"/>
              <w:bottom w:val="single" w:sz="4" w:space="0" w:color="auto"/>
              <w:right w:val="single" w:sz="4" w:space="0" w:color="auto"/>
            </w:tcBorders>
          </w:tcPr>
          <w:p w14:paraId="7CC7792D" w14:textId="7B551052"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Ethernet</w:t>
            </w:r>
            <w:r w:rsidRPr="0086589E">
              <w:rPr>
                <w:i/>
                <w:iCs/>
                <w:color w:val="0070C0"/>
                <w:lang w:eastAsia="ja-JP"/>
              </w:rPr>
              <w:t>]</w:t>
            </w:r>
          </w:p>
        </w:tc>
      </w:tr>
      <w:tr w:rsidR="00131489" w:rsidRPr="00FA4F6A" w14:paraId="112C6201" w14:textId="77777777" w:rsidTr="00BA68A9">
        <w:trPr>
          <w:trHeight w:val="285"/>
          <w:jc w:val="center"/>
        </w:trPr>
        <w:tc>
          <w:tcPr>
            <w:tcW w:w="2340" w:type="dxa"/>
            <w:tcBorders>
              <w:top w:val="single" w:sz="4" w:space="0" w:color="auto"/>
              <w:left w:val="single" w:sz="4" w:space="0" w:color="auto"/>
              <w:bottom w:val="single" w:sz="4" w:space="0" w:color="auto"/>
              <w:right w:val="single" w:sz="4" w:space="0" w:color="auto"/>
            </w:tcBorders>
          </w:tcPr>
          <w:p w14:paraId="43670987" w14:textId="5B13236F"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148.5 MHz</w:t>
            </w:r>
            <w:r w:rsidRPr="0086589E">
              <w:rPr>
                <w:i/>
                <w:iCs/>
                <w:color w:val="0070C0"/>
                <w:lang w:eastAsia="ja-JP"/>
              </w:rPr>
              <w:t>]</w:t>
            </w:r>
          </w:p>
        </w:tc>
        <w:tc>
          <w:tcPr>
            <w:tcW w:w="3150" w:type="dxa"/>
            <w:tcBorders>
              <w:top w:val="single" w:sz="4" w:space="0" w:color="auto"/>
              <w:left w:val="single" w:sz="4" w:space="0" w:color="auto"/>
              <w:bottom w:val="single" w:sz="4" w:space="0" w:color="auto"/>
              <w:right w:val="single" w:sz="4" w:space="0" w:color="auto"/>
            </w:tcBorders>
          </w:tcPr>
          <w:p w14:paraId="62E548F2" w14:textId="5EA8AFBF"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HDMI Pixel Clock</w:t>
            </w:r>
            <w:r w:rsidRPr="0086589E">
              <w:rPr>
                <w:i/>
                <w:iCs/>
                <w:color w:val="0070C0"/>
                <w:lang w:eastAsia="ja-JP"/>
              </w:rPr>
              <w:t>]</w:t>
            </w:r>
          </w:p>
        </w:tc>
      </w:tr>
      <w:tr w:rsidR="00131489" w:rsidRPr="00FA4F6A" w14:paraId="690CD21D" w14:textId="77777777" w:rsidTr="00BA68A9">
        <w:trPr>
          <w:trHeight w:val="285"/>
          <w:jc w:val="center"/>
        </w:trPr>
        <w:tc>
          <w:tcPr>
            <w:tcW w:w="2340" w:type="dxa"/>
            <w:tcBorders>
              <w:top w:val="single" w:sz="4" w:space="0" w:color="auto"/>
              <w:left w:val="single" w:sz="4" w:space="0" w:color="auto"/>
              <w:bottom w:val="single" w:sz="4" w:space="0" w:color="auto"/>
              <w:right w:val="single" w:sz="4" w:space="0" w:color="auto"/>
            </w:tcBorders>
          </w:tcPr>
          <w:p w14:paraId="36C7BF31" w14:textId="1719CC65"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74.25</w:t>
            </w:r>
            <w:r w:rsidR="00131489" w:rsidRPr="0086589E">
              <w:rPr>
                <w:i/>
                <w:iCs/>
                <w:color w:val="0070C0"/>
              </w:rPr>
              <w:t xml:space="preserve"> MHz</w:t>
            </w:r>
            <w:r w:rsidRPr="0086589E">
              <w:rPr>
                <w:i/>
                <w:iCs/>
                <w:color w:val="0070C0"/>
              </w:rPr>
              <w:t>]</w:t>
            </w:r>
          </w:p>
        </w:tc>
        <w:tc>
          <w:tcPr>
            <w:tcW w:w="3150" w:type="dxa"/>
            <w:tcBorders>
              <w:top w:val="single" w:sz="4" w:space="0" w:color="auto"/>
              <w:left w:val="single" w:sz="4" w:space="0" w:color="auto"/>
              <w:bottom w:val="single" w:sz="4" w:space="0" w:color="auto"/>
              <w:right w:val="single" w:sz="4" w:space="0" w:color="auto"/>
            </w:tcBorders>
          </w:tcPr>
          <w:p w14:paraId="27FE7CF7" w14:textId="0E817615" w:rsidR="00131489" w:rsidRPr="0086589E" w:rsidRDefault="0086589E" w:rsidP="00131489">
            <w:pPr>
              <w:jc w:val="center"/>
              <w:rPr>
                <w:i/>
                <w:iCs/>
                <w:color w:val="0070C0"/>
              </w:rPr>
            </w:pPr>
            <w:r w:rsidRPr="0086589E">
              <w:rPr>
                <w:i/>
                <w:iCs/>
                <w:color w:val="0070C0"/>
              </w:rPr>
              <w:t>[</w:t>
            </w:r>
            <w:r w:rsidR="00131489" w:rsidRPr="0086589E">
              <w:rPr>
                <w:i/>
                <w:iCs/>
                <w:color w:val="0070C0"/>
              </w:rPr>
              <w:t xml:space="preserve">LCD </w:t>
            </w:r>
            <w:proofErr w:type="spellStart"/>
            <w:r w:rsidR="00131489" w:rsidRPr="0086589E">
              <w:rPr>
                <w:i/>
                <w:iCs/>
                <w:color w:val="0070C0"/>
                <w:lang w:eastAsia="ja-JP"/>
              </w:rPr>
              <w:t>DCLK</w:t>
            </w:r>
            <w:proofErr w:type="spellEnd"/>
            <w:r w:rsidRPr="0086589E">
              <w:rPr>
                <w:i/>
                <w:iCs/>
                <w:color w:val="0070C0"/>
                <w:lang w:eastAsia="ja-JP"/>
              </w:rPr>
              <w:t>]</w:t>
            </w:r>
          </w:p>
        </w:tc>
      </w:tr>
    </w:tbl>
    <w:p w14:paraId="44AEE61F" w14:textId="03A981AB" w:rsidR="00BA68A9" w:rsidRDefault="00BA68A9" w:rsidP="00BA68A9">
      <w:pPr>
        <w:pStyle w:val="Caption"/>
      </w:pPr>
      <w:bookmarkStart w:id="198" w:name="_Ref67670547"/>
      <w:r w:rsidRPr="00FA4F6A">
        <w:t xml:space="preserve">Table </w:t>
      </w:r>
      <w:r w:rsidR="00045CF3">
        <w:fldChar w:fldCharType="begin"/>
      </w:r>
      <w:r w:rsidR="00045CF3">
        <w:instrText xml:space="preserve"> SEQ  Table \* ARABIC  \* MERGEFORMAT </w:instrText>
      </w:r>
      <w:r w:rsidR="00045CF3">
        <w:fldChar w:fldCharType="separate"/>
      </w:r>
      <w:r w:rsidR="00C52013">
        <w:rPr>
          <w:noProof/>
        </w:rPr>
        <w:t>13</w:t>
      </w:r>
      <w:r w:rsidR="00045CF3">
        <w:rPr>
          <w:noProof/>
        </w:rPr>
        <w:fldChar w:fldCharType="end"/>
      </w:r>
      <w:bookmarkEnd w:id="198"/>
      <w:r>
        <w:t xml:space="preserve"> </w:t>
      </w:r>
      <w:r w:rsidRPr="00FA4F6A">
        <w:t>–</w:t>
      </w:r>
      <w:r>
        <w:t xml:space="preserve"> </w:t>
      </w:r>
      <w:r w:rsidR="008C42AB" w:rsidRPr="00A740A8">
        <w:t>RF Susceptibility Dwell Frequencies</w:t>
      </w:r>
    </w:p>
    <w:p w14:paraId="42612582" w14:textId="77777777" w:rsidR="00185859" w:rsidRDefault="00185859">
      <w:pPr>
        <w:pStyle w:val="Heading3"/>
      </w:pPr>
      <w:r>
        <w:t>TEST SETUP</w:t>
      </w:r>
    </w:p>
    <w:p w14:paraId="23E8C5B1" w14:textId="4A8C1361" w:rsidR="00185859" w:rsidRDefault="00185859" w:rsidP="00185859">
      <w:pPr>
        <w:pStyle w:val="Heading4"/>
        <w:rPr>
          <w:lang w:val="en-US"/>
        </w:rPr>
      </w:pPr>
      <w:r>
        <w:rPr>
          <w:lang w:val="en-US"/>
        </w:rPr>
        <w:t>OPERATIONAL MODES</w:t>
      </w:r>
    </w:p>
    <w:p w14:paraId="242F6D82" w14:textId="6DE5B608" w:rsidR="001D784A" w:rsidRDefault="001D784A" w:rsidP="001D784A">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33F4EC7F" w14:textId="77777777" w:rsidR="00185859" w:rsidRDefault="00185859" w:rsidP="00185859">
      <w:pPr>
        <w:pStyle w:val="Heading4"/>
        <w:rPr>
          <w:lang w:val="en-US"/>
        </w:rPr>
      </w:pPr>
      <w:proofErr w:type="spellStart"/>
      <w:r>
        <w:rPr>
          <w:lang w:val="en-US"/>
        </w:rPr>
        <w:t>EUT</w:t>
      </w:r>
      <w:proofErr w:type="spellEnd"/>
      <w:r>
        <w:rPr>
          <w:lang w:val="en-US"/>
        </w:rPr>
        <w:t xml:space="preserve"> SETUP</w:t>
      </w:r>
    </w:p>
    <w:p w14:paraId="30BE1594" w14:textId="0F7C4569" w:rsidR="001D784A" w:rsidRDefault="001D784A" w:rsidP="001D784A">
      <w:r w:rsidRPr="00506875">
        <w:t xml:space="preserve">The </w:t>
      </w:r>
      <w:proofErr w:type="spellStart"/>
      <w:r w:rsidRPr="00506875">
        <w:t>EUT</w:t>
      </w:r>
      <w:proofErr w:type="spellEnd"/>
      <w:r w:rsidRPr="00506875">
        <w:t xml:space="preserve"> shall be installed in the chamber with the appropriate cables</w:t>
      </w:r>
      <w:r>
        <w:t>,</w:t>
      </w:r>
      <w:r w:rsidRPr="00506875">
        <w:t xml:space="preserve"> per </w:t>
      </w:r>
      <w:r w:rsidRPr="002C343F">
        <w:rPr>
          <w:lang w:eastAsia="x-none"/>
        </w:rPr>
        <w:t>§</w:t>
      </w:r>
      <w:r>
        <w:fldChar w:fldCharType="begin"/>
      </w:r>
      <w:r>
        <w:instrText xml:space="preserve"> REF _Ref67669751 \r \h </w:instrText>
      </w:r>
      <w:r>
        <w:fldChar w:fldCharType="separate"/>
      </w:r>
      <w:r w:rsidR="00C52013">
        <w:t>6.2.2</w:t>
      </w:r>
      <w:r>
        <w:fldChar w:fldCharType="end"/>
      </w:r>
      <w:r>
        <w:t xml:space="preserve"> and </w:t>
      </w:r>
      <w:r w:rsidRPr="002C343F">
        <w:rPr>
          <w:lang w:eastAsia="x-none"/>
        </w:rPr>
        <w:t>§</w:t>
      </w:r>
      <w:r>
        <w:fldChar w:fldCharType="begin"/>
      </w:r>
      <w:r>
        <w:instrText xml:space="preserve"> REF _Ref67669777 \r \h </w:instrText>
      </w:r>
      <w:r>
        <w:fldChar w:fldCharType="separate"/>
      </w:r>
      <w:r w:rsidR="00C52013">
        <w:t>6.3.10.1</w:t>
      </w:r>
      <w:r>
        <w:fldChar w:fldCharType="end"/>
      </w:r>
      <w:r>
        <w:t>.</w:t>
      </w:r>
    </w:p>
    <w:p w14:paraId="064D55D7" w14:textId="591D84E2" w:rsidR="00B72E8A" w:rsidRDefault="00B72E8A" w:rsidP="001D784A">
      <w:r w:rsidRPr="00B72E8A">
        <w:t xml:space="preserve">The </w:t>
      </w:r>
      <w:proofErr w:type="spellStart"/>
      <w:r w:rsidRPr="00B72E8A">
        <w:t>EUT</w:t>
      </w:r>
      <w:proofErr w:type="spellEnd"/>
      <w:r w:rsidRPr="00B72E8A">
        <w:t xml:space="preserve"> screen side will be the only orientation to be exposed.   </w:t>
      </w:r>
    </w:p>
    <w:p w14:paraId="78B5D603" w14:textId="77777777" w:rsidR="00BB6074" w:rsidRDefault="00BB6074" w:rsidP="00BB6074">
      <w:pPr>
        <w:pStyle w:val="Heading4"/>
        <w:rPr>
          <w:lang w:val="en-US"/>
        </w:rPr>
      </w:pPr>
      <w:r>
        <w:rPr>
          <w:lang w:val="en-US"/>
        </w:rPr>
        <w:t>ATMOSPHERIC PRESSURE</w:t>
      </w:r>
    </w:p>
    <w:p w14:paraId="72E01916" w14:textId="0DC418F7" w:rsidR="00BB6074" w:rsidRPr="00BC36ED" w:rsidRDefault="00BB6074" w:rsidP="00BB60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A2F65B1" w14:textId="77777777" w:rsidR="00BB6074" w:rsidRDefault="00BB6074" w:rsidP="00BB6074">
      <w:pPr>
        <w:pStyle w:val="Heading4"/>
        <w:rPr>
          <w:lang w:val="en-US"/>
        </w:rPr>
      </w:pPr>
      <w:r>
        <w:rPr>
          <w:lang w:val="en-US"/>
        </w:rPr>
        <w:t>TEMPERATURE</w:t>
      </w:r>
    </w:p>
    <w:p w14:paraId="275D0527" w14:textId="5B30A816" w:rsidR="00BB6074" w:rsidRPr="00BC36ED" w:rsidRDefault="00BB6074" w:rsidP="00BB60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369B7871" w14:textId="77777777" w:rsidR="00BB6074" w:rsidRDefault="00BB6074" w:rsidP="00BB6074">
      <w:pPr>
        <w:pStyle w:val="Heading4"/>
        <w:rPr>
          <w:lang w:val="en-US"/>
        </w:rPr>
      </w:pPr>
      <w:r>
        <w:rPr>
          <w:lang w:val="en-US"/>
        </w:rPr>
        <w:t>HUMIDITY</w:t>
      </w:r>
    </w:p>
    <w:p w14:paraId="056867A3" w14:textId="359B5555" w:rsidR="00BB6074" w:rsidRPr="00BC36ED" w:rsidRDefault="00BB6074" w:rsidP="00BB60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15C90DD" w14:textId="77777777" w:rsidR="00BB6074" w:rsidRDefault="00BB6074" w:rsidP="00BB6074">
      <w:pPr>
        <w:pStyle w:val="Heading4"/>
        <w:rPr>
          <w:lang w:val="en-US"/>
        </w:rPr>
      </w:pPr>
      <w:r>
        <w:rPr>
          <w:lang w:val="en-US"/>
        </w:rPr>
        <w:lastRenderedPageBreak/>
        <w:t>TEST EQUIPMENT</w:t>
      </w:r>
    </w:p>
    <w:p w14:paraId="272E2E0D" w14:textId="77777777" w:rsidR="00BB6074" w:rsidRDefault="00BB6074" w:rsidP="00BB6074">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B594B2F" w14:textId="77777777" w:rsidR="00185859" w:rsidRDefault="00185859">
      <w:pPr>
        <w:pStyle w:val="Heading3"/>
      </w:pPr>
      <w:r>
        <w:t>TEST PROCEDURE</w:t>
      </w:r>
    </w:p>
    <w:p w14:paraId="1AE744D8" w14:textId="77777777" w:rsidR="00B72E8A" w:rsidRDefault="00B72E8A" w:rsidP="00495723">
      <w:pPr>
        <w:pStyle w:val="ListParagraph"/>
        <w:numPr>
          <w:ilvl w:val="0"/>
          <w:numId w:val="65"/>
        </w:numPr>
        <w:jc w:val="left"/>
      </w:pPr>
      <w:r w:rsidRPr="00974ACA">
        <w:t>Prior to plane wave testing, a field calibration shall be performed in accordance with DO-160G, Section 20 for both horizontal and vertical antenna orientations.</w:t>
      </w:r>
    </w:p>
    <w:p w14:paraId="3548D65B" w14:textId="77777777" w:rsidR="00B72E8A" w:rsidRPr="00974ACA" w:rsidRDefault="00B72E8A" w:rsidP="00495723">
      <w:pPr>
        <w:pStyle w:val="ListParagraph"/>
        <w:numPr>
          <w:ilvl w:val="0"/>
          <w:numId w:val="65"/>
        </w:numPr>
        <w:jc w:val="left"/>
      </w:pPr>
      <w:r w:rsidRPr="00974ACA">
        <w:t>For each frequency range calibrated, record antenna polarization, length and type of cable used, the transmit antenna, couplers, and any attenuators or other devices.</w:t>
      </w:r>
    </w:p>
    <w:p w14:paraId="46544144" w14:textId="49F43D38" w:rsidR="00B72E8A" w:rsidRDefault="00B72E8A" w:rsidP="00495723">
      <w:pPr>
        <w:pStyle w:val="ListParagraph"/>
        <w:numPr>
          <w:ilvl w:val="0"/>
          <w:numId w:val="65"/>
        </w:numPr>
        <w:jc w:val="left"/>
      </w:pPr>
      <w:r w:rsidRPr="00974ACA">
        <w:t>Subject the test unit to the required radiated test levels and modulations.  Sweep rates are identified in</w:t>
      </w:r>
      <w:r w:rsidR="00F26FAD">
        <w:t xml:space="preserve"> </w:t>
      </w:r>
      <w:r w:rsidR="00F26FAD">
        <w:fldChar w:fldCharType="begin"/>
      </w:r>
      <w:r w:rsidR="00F26FAD">
        <w:instrText xml:space="preserve"> REF _Ref67670474 \h </w:instrText>
      </w:r>
      <w:r w:rsidR="00F26FAD">
        <w:fldChar w:fldCharType="separate"/>
      </w:r>
      <w:r w:rsidR="00C52013" w:rsidRPr="00FA4F6A">
        <w:t xml:space="preserve">Table </w:t>
      </w:r>
      <w:r w:rsidR="00C52013">
        <w:rPr>
          <w:noProof/>
        </w:rPr>
        <w:t>12</w:t>
      </w:r>
      <w:r w:rsidR="00F26FAD">
        <w:fldChar w:fldCharType="end"/>
      </w:r>
      <w:r>
        <w:t>.</w:t>
      </w:r>
    </w:p>
    <w:p w14:paraId="4A6DC22A" w14:textId="21A22F57" w:rsidR="00B72E8A" w:rsidRDefault="00B72E8A" w:rsidP="00495723">
      <w:pPr>
        <w:pStyle w:val="ListParagraph"/>
        <w:numPr>
          <w:ilvl w:val="0"/>
          <w:numId w:val="65"/>
        </w:numPr>
        <w:jc w:val="left"/>
      </w:pPr>
      <w:r w:rsidRPr="00BD7132">
        <w:t>Dwell for 2 minutes at the critical frequencies identified in</w:t>
      </w:r>
      <w:r>
        <w:t xml:space="preserve"> </w:t>
      </w:r>
      <w:r w:rsidR="00F26FAD">
        <w:fldChar w:fldCharType="begin"/>
      </w:r>
      <w:r w:rsidR="00F26FAD">
        <w:instrText xml:space="preserve"> REF _Ref67670547 \h </w:instrText>
      </w:r>
      <w:r w:rsidR="00F26FAD">
        <w:fldChar w:fldCharType="separate"/>
      </w:r>
      <w:r w:rsidR="00C52013" w:rsidRPr="00FA4F6A">
        <w:t xml:space="preserve">Table </w:t>
      </w:r>
      <w:r w:rsidR="00C52013">
        <w:rPr>
          <w:noProof/>
        </w:rPr>
        <w:t>13</w:t>
      </w:r>
      <w:r w:rsidR="00F26FAD">
        <w:fldChar w:fldCharType="end"/>
      </w:r>
      <w:r w:rsidR="00D15FF4">
        <w:t xml:space="preserve"> a</w:t>
      </w:r>
      <w:r w:rsidR="00720C4B">
        <w:t>s applicable to this test</w:t>
      </w:r>
      <w:r w:rsidR="00F26FAD">
        <w:t>.</w:t>
      </w:r>
    </w:p>
    <w:p w14:paraId="6FBEB353" w14:textId="009EDC66" w:rsidR="00B72E8A" w:rsidRDefault="00B72E8A" w:rsidP="00495723">
      <w:pPr>
        <w:pStyle w:val="ListParagraph"/>
        <w:numPr>
          <w:ilvl w:val="0"/>
          <w:numId w:val="65"/>
        </w:numPr>
        <w:jc w:val="left"/>
      </w:pPr>
      <w:r w:rsidRPr="00291685">
        <w:t xml:space="preserve">Perform </w:t>
      </w:r>
      <w: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00965323">
        <w:rPr>
          <w:lang w:eastAsia="x-none"/>
        </w:rPr>
        <w:t xml:space="preserve"> </w:t>
      </w:r>
      <w:r w:rsidR="00F26FAD">
        <w:rPr>
          <w:lang w:eastAsia="x-none"/>
        </w:rPr>
        <w:t>– GROUP 1 PERFORMANCE MONITORING</w:t>
      </w:r>
      <w:r w:rsidRPr="00291685">
        <w:t xml:space="preserve"> </w:t>
      </w:r>
      <w:r w:rsidR="00720C4B">
        <w:t>throughout testing</w:t>
      </w:r>
      <w:r w:rsidRPr="00F62951">
        <w:t>, record the results</w:t>
      </w:r>
    </w:p>
    <w:p w14:paraId="01F270D7" w14:textId="77777777" w:rsidR="00B72E8A" w:rsidRDefault="00B72E8A" w:rsidP="00495723">
      <w:pPr>
        <w:pStyle w:val="ListParagraph"/>
        <w:numPr>
          <w:ilvl w:val="0"/>
          <w:numId w:val="65"/>
        </w:numPr>
        <w:jc w:val="left"/>
      </w:pPr>
      <w:r w:rsidRPr="007E3E80">
        <w:t xml:space="preserve">Both vertical and horizontal antenna polarities will be tested. </w:t>
      </w:r>
    </w:p>
    <w:p w14:paraId="4CDF9AFB" w14:textId="77777777" w:rsidR="00B72E8A" w:rsidRPr="003736C7" w:rsidRDefault="00B72E8A" w:rsidP="00495723">
      <w:pPr>
        <w:pStyle w:val="ListParagraph"/>
        <w:numPr>
          <w:ilvl w:val="0"/>
          <w:numId w:val="65"/>
        </w:numPr>
        <w:jc w:val="left"/>
      </w:pPr>
      <w:r w:rsidRPr="003736C7">
        <w:t xml:space="preserve">If the </w:t>
      </w:r>
      <w:proofErr w:type="spellStart"/>
      <w:r w:rsidRPr="003736C7">
        <w:t>EUT</w:t>
      </w:r>
      <w:proofErr w:type="spellEnd"/>
      <w:r w:rsidRPr="003736C7">
        <w:t xml:space="preserve"> is susceptible to Radiated RF, the threshold at which the </w:t>
      </w:r>
      <w:proofErr w:type="spellStart"/>
      <w:r>
        <w:t>EUT</w:t>
      </w:r>
      <w:proofErr w:type="spellEnd"/>
      <w:r w:rsidRPr="003736C7">
        <w:t xml:space="preserve"> becomes unable to perform intended function shall be measured.</w:t>
      </w:r>
    </w:p>
    <w:p w14:paraId="747CA400" w14:textId="77777777" w:rsidR="00185859" w:rsidRDefault="00185859">
      <w:pPr>
        <w:pStyle w:val="Heading3"/>
      </w:pPr>
      <w:r>
        <w:t>PASS/FAIL CRITERIA</w:t>
      </w:r>
    </w:p>
    <w:p w14:paraId="7F54C14C" w14:textId="024DF871" w:rsidR="00FF0DAD" w:rsidRDefault="003A77F4">
      <w:pPr>
        <w:jc w:val="left"/>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r w:rsidR="00FF0DAD">
        <w:br w:type="page"/>
      </w:r>
    </w:p>
    <w:p w14:paraId="76F34331" w14:textId="71769AF0" w:rsidR="00252B73" w:rsidRPr="009C6E78" w:rsidRDefault="00252B73" w:rsidP="00252B73">
      <w:pPr>
        <w:pStyle w:val="Heading2"/>
      </w:pPr>
      <w:bookmarkStart w:id="199" w:name="_Toc80978023"/>
      <w:r>
        <w:lastRenderedPageBreak/>
        <w:t>CONDUCTED RF SUSCEPTIBILITY</w:t>
      </w:r>
      <w:bookmarkEnd w:id="199"/>
    </w:p>
    <w:p w14:paraId="6D659646" w14:textId="77777777" w:rsidR="00252B73" w:rsidRDefault="00252B73">
      <w:pPr>
        <w:pStyle w:val="Heading3"/>
      </w:pPr>
      <w:r>
        <w:t>PURPOSE OF TEST</w:t>
      </w:r>
    </w:p>
    <w:p w14:paraId="1BB2F7F8" w14:textId="7B57C89B" w:rsidR="00C17549" w:rsidRDefault="00C17549" w:rsidP="00C17549">
      <w:r>
        <w:t xml:space="preserve">Conducted </w:t>
      </w:r>
      <w:r w:rsidRPr="001B0913">
        <w:t xml:space="preserve">RF </w:t>
      </w:r>
      <w:r>
        <w:t>S</w:t>
      </w:r>
      <w:r w:rsidRPr="001B0913">
        <w:t xml:space="preserve">usceptibility tests determine whether the </w:t>
      </w:r>
      <w:proofErr w:type="spellStart"/>
      <w:r w:rsidRPr="001B0913">
        <w:t>EUT</w:t>
      </w:r>
      <w:proofErr w:type="spellEnd"/>
      <w:r w:rsidRPr="001B0913">
        <w:t xml:space="preserve"> will operate without loss of functional performance when the </w:t>
      </w:r>
      <w:proofErr w:type="spellStart"/>
      <w:r w:rsidRPr="001B0913">
        <w:t>EUT</w:t>
      </w:r>
      <w:proofErr w:type="spellEnd"/>
      <w:r w:rsidRPr="001B0913">
        <w:t xml:space="preserve"> and its interconnecting wiring are exposed to a level of RF modulated power</w:t>
      </w:r>
      <w:r>
        <w:t xml:space="preserve"> injection probe induction onto the power lines and interface circuit wiring. </w:t>
      </w:r>
    </w:p>
    <w:p w14:paraId="3CDC11B0" w14:textId="77777777" w:rsidR="00252B73" w:rsidRDefault="00252B73">
      <w:pPr>
        <w:pStyle w:val="Heading3"/>
      </w:pPr>
      <w:r>
        <w:t>TEST LEVELS</w:t>
      </w:r>
    </w:p>
    <w:p w14:paraId="34B92183" w14:textId="3C8B0272" w:rsidR="00C17549" w:rsidRPr="00DD405F" w:rsidRDefault="00C17549" w:rsidP="00C17549">
      <w:pPr>
        <w:rPr>
          <w:szCs w:val="22"/>
        </w:rPr>
      </w:pPr>
      <w:r>
        <w:t xml:space="preserve">Test levels for Category T </w:t>
      </w:r>
      <w:r w:rsidRPr="00DD405F">
        <w:rPr>
          <w:szCs w:val="22"/>
        </w:rPr>
        <w:t xml:space="preserve">in </w:t>
      </w:r>
      <w:r w:rsidR="00DD405F" w:rsidRPr="00DD405F">
        <w:rPr>
          <w:szCs w:val="22"/>
        </w:rPr>
        <w:fldChar w:fldCharType="begin"/>
      </w:r>
      <w:r w:rsidR="00DD405F" w:rsidRPr="00DD405F">
        <w:rPr>
          <w:szCs w:val="22"/>
        </w:rPr>
        <w:instrText xml:space="preserve"> REF _Ref67671261 \h  \* MERGEFORMAT </w:instrText>
      </w:r>
      <w:r w:rsidR="00DD405F">
        <w:rPr>
          <w:szCs w:val="22"/>
        </w:rPr>
      </w:r>
      <w:r w:rsidR="00DD405F" w:rsidRPr="00DD405F">
        <w:rPr>
          <w:szCs w:val="22"/>
        </w:rPr>
      </w:r>
      <w:r w:rsidR="00DD405F" w:rsidRPr="00DD405F">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DD405F" w:rsidRPr="00DD405F">
        <w:rPr>
          <w:szCs w:val="22"/>
        </w:rPr>
        <w:fldChar w:fldCharType="end"/>
      </w:r>
      <w:r w:rsidRPr="00DD405F">
        <w:rPr>
          <w:szCs w:val="22"/>
        </w:rPr>
        <w:t>.</w:t>
      </w:r>
    </w:p>
    <w:p w14:paraId="38A18FB6" w14:textId="77777777" w:rsidR="00252B73" w:rsidRDefault="00252B73" w:rsidP="00252B73">
      <w:pPr>
        <w:rPr>
          <w:lang w:eastAsia="x-none"/>
        </w:rPr>
      </w:pPr>
    </w:p>
    <w:p w14:paraId="29130745" w14:textId="4823AFF0" w:rsidR="00252B73" w:rsidRDefault="00252B73" w:rsidP="00252B73">
      <w:pPr>
        <w:rPr>
          <w:lang w:eastAsia="x-none"/>
        </w:rPr>
      </w:pPr>
      <w:r w:rsidRPr="00BA68A9">
        <w:rPr>
          <w:lang w:eastAsia="x-none"/>
        </w:rPr>
        <w:t>The testing shall be performed in accordance with §20.3 General Requirements and §20.</w:t>
      </w:r>
      <w:r w:rsidR="00DD405F">
        <w:rPr>
          <w:lang w:eastAsia="x-none"/>
        </w:rPr>
        <w:t>4</w:t>
      </w:r>
      <w:r w:rsidRPr="00BA68A9">
        <w:rPr>
          <w:lang w:eastAsia="x-none"/>
        </w:rPr>
        <w:t xml:space="preserve"> of DO-160G.</w:t>
      </w:r>
      <w:r>
        <w:rPr>
          <w:lang w:eastAsia="x-none"/>
        </w:rPr>
        <w:t xml:space="preserve">  Frequencies tested will be </w:t>
      </w:r>
      <w:r w:rsidR="00CD3350">
        <w:rPr>
          <w:lang w:eastAsia="x-none"/>
        </w:rPr>
        <w:t>10 kHz</w:t>
      </w:r>
      <w:r>
        <w:rPr>
          <w:lang w:eastAsia="x-none"/>
        </w:rPr>
        <w:t xml:space="preserve"> to</w:t>
      </w:r>
      <w:r w:rsidR="00D15FF4">
        <w:rPr>
          <w:lang w:eastAsia="x-none"/>
        </w:rPr>
        <w:t xml:space="preserve"> </w:t>
      </w:r>
      <w:r w:rsidR="00CD3350">
        <w:rPr>
          <w:lang w:eastAsia="x-none"/>
        </w:rPr>
        <w:t xml:space="preserve">400 </w:t>
      </w:r>
      <w:proofErr w:type="spellStart"/>
      <w:r w:rsidR="00CD3350">
        <w:rPr>
          <w:lang w:eastAsia="x-none"/>
        </w:rPr>
        <w:t>MHz</w:t>
      </w:r>
      <w:r>
        <w:rPr>
          <w:lang w:eastAsia="x-none"/>
        </w:rPr>
        <w:t>.</w:t>
      </w:r>
      <w:proofErr w:type="spellEnd"/>
      <w:r>
        <w:rPr>
          <w:lang w:eastAsia="x-none"/>
        </w:rPr>
        <w:t xml:space="preserve"> </w:t>
      </w:r>
    </w:p>
    <w:p w14:paraId="3B4F1491" w14:textId="63D4E34D" w:rsidR="00DD405F" w:rsidRDefault="00DD405F" w:rsidP="00252B73">
      <w:pPr>
        <w:rPr>
          <w:lang w:eastAsia="x-none"/>
        </w:rPr>
      </w:pPr>
    </w:p>
    <w:p w14:paraId="01E390C6" w14:textId="07080290" w:rsidR="00DD405F" w:rsidRDefault="00DD405F" w:rsidP="00DD405F">
      <w:pPr>
        <w:jc w:val="left"/>
      </w:pPr>
      <w:r>
        <w:t xml:space="preserve">Apply dwells at frequencies per </w:t>
      </w:r>
      <w:r>
        <w:fldChar w:fldCharType="begin"/>
      </w:r>
      <w:r>
        <w:instrText xml:space="preserve"> REF _Ref67670547 \h </w:instrText>
      </w:r>
      <w:r>
        <w:fldChar w:fldCharType="separate"/>
      </w:r>
      <w:r w:rsidR="00C52013" w:rsidRPr="00FA4F6A">
        <w:t xml:space="preserve">Table </w:t>
      </w:r>
      <w:r w:rsidR="00C52013">
        <w:rPr>
          <w:noProof/>
        </w:rPr>
        <w:t>13</w:t>
      </w:r>
      <w:r>
        <w:fldChar w:fldCharType="end"/>
      </w:r>
      <w:r>
        <w:t>.</w:t>
      </w:r>
    </w:p>
    <w:p w14:paraId="21AEF7E6" w14:textId="77777777" w:rsidR="00DD405F" w:rsidRDefault="00DD405F" w:rsidP="00DD405F">
      <w:pPr>
        <w:jc w:val="left"/>
      </w:pPr>
    </w:p>
    <w:p w14:paraId="1235B374" w14:textId="2537F03F" w:rsidR="00DD405F" w:rsidRDefault="00DD405F" w:rsidP="00DD405F">
      <w:pPr>
        <w:jc w:val="left"/>
      </w:pPr>
      <w:r>
        <w:t>Conducted susceptibility applications shall be made for each of the following, one after the other:</w:t>
      </w:r>
    </w:p>
    <w:p w14:paraId="31323379" w14:textId="77777777" w:rsidR="00DD405F" w:rsidRDefault="00DD405F" w:rsidP="00495723">
      <w:pPr>
        <w:pStyle w:val="ListParagraph"/>
        <w:numPr>
          <w:ilvl w:val="0"/>
          <w:numId w:val="66"/>
        </w:numPr>
        <w:jc w:val="left"/>
      </w:pPr>
      <w:r w:rsidRPr="004A0DA2">
        <w:t>115VAC POWER INPUT (HOT)</w:t>
      </w:r>
      <w:r>
        <w:t xml:space="preserve"> – J1, Pin 1 line</w:t>
      </w:r>
    </w:p>
    <w:p w14:paraId="6DED7AA0" w14:textId="77777777" w:rsidR="00DD405F" w:rsidRDefault="00DD405F" w:rsidP="00495723">
      <w:pPr>
        <w:pStyle w:val="ListParagraph"/>
        <w:numPr>
          <w:ilvl w:val="0"/>
          <w:numId w:val="66"/>
        </w:numPr>
        <w:jc w:val="left"/>
      </w:pPr>
      <w:r w:rsidRPr="004A0DA2">
        <w:t>115VAC POWER RETURN (NEU)</w:t>
      </w:r>
      <w:r>
        <w:t xml:space="preserve"> – J1, Pin 4 line</w:t>
      </w:r>
    </w:p>
    <w:p w14:paraId="4A864BE1" w14:textId="77777777" w:rsidR="00DD405F" w:rsidRDefault="00DD405F" w:rsidP="00495723">
      <w:pPr>
        <w:pStyle w:val="ListParagraph"/>
        <w:numPr>
          <w:ilvl w:val="0"/>
          <w:numId w:val="66"/>
        </w:numPr>
        <w:jc w:val="left"/>
      </w:pPr>
      <w:r w:rsidRPr="004A0DA2">
        <w:t>28VDC POWER INPUT (+)</w:t>
      </w:r>
      <w:r>
        <w:t xml:space="preserve"> – J1, Pin 2 line</w:t>
      </w:r>
    </w:p>
    <w:p w14:paraId="1D19C50A" w14:textId="77777777" w:rsidR="00DD405F" w:rsidRDefault="00DD405F" w:rsidP="00495723">
      <w:pPr>
        <w:pStyle w:val="ListParagraph"/>
        <w:numPr>
          <w:ilvl w:val="0"/>
          <w:numId w:val="66"/>
        </w:numPr>
        <w:jc w:val="left"/>
      </w:pPr>
      <w:r w:rsidRPr="004A0DA2">
        <w:t>28VDC POWER RETURN (-)</w:t>
      </w:r>
      <w:r>
        <w:t xml:space="preserve"> – J1, Pin 3 line</w:t>
      </w:r>
    </w:p>
    <w:p w14:paraId="6A26E1EA" w14:textId="77777777" w:rsidR="00DD405F" w:rsidRDefault="00DD405F" w:rsidP="00495723">
      <w:pPr>
        <w:pStyle w:val="ListParagraph"/>
        <w:numPr>
          <w:ilvl w:val="0"/>
          <w:numId w:val="66"/>
        </w:numPr>
        <w:jc w:val="left"/>
      </w:pPr>
      <w:r>
        <w:t>HDMI cable – J3</w:t>
      </w:r>
    </w:p>
    <w:p w14:paraId="70B5AF43" w14:textId="77777777" w:rsidR="00DD405F" w:rsidRDefault="00DD405F" w:rsidP="00495723">
      <w:pPr>
        <w:pStyle w:val="ListParagraph"/>
        <w:numPr>
          <w:ilvl w:val="0"/>
          <w:numId w:val="66"/>
        </w:numPr>
        <w:jc w:val="left"/>
      </w:pPr>
      <w:r>
        <w:t>Ethernet cable – J5</w:t>
      </w:r>
    </w:p>
    <w:p w14:paraId="7667C853" w14:textId="77777777" w:rsidR="00252B73" w:rsidRDefault="00252B73">
      <w:pPr>
        <w:pStyle w:val="Heading3"/>
      </w:pPr>
      <w:r>
        <w:t>TEST SETUP</w:t>
      </w:r>
    </w:p>
    <w:p w14:paraId="067D0A7F" w14:textId="77777777" w:rsidR="00252B73" w:rsidRDefault="00252B73" w:rsidP="00252B73">
      <w:pPr>
        <w:pStyle w:val="Heading4"/>
        <w:rPr>
          <w:lang w:val="en-US"/>
        </w:rPr>
      </w:pPr>
      <w:r>
        <w:rPr>
          <w:lang w:val="en-US"/>
        </w:rPr>
        <w:t>OPERATIONAL MODES</w:t>
      </w:r>
    </w:p>
    <w:p w14:paraId="060864CF" w14:textId="7B1486BB" w:rsidR="00252B73" w:rsidRDefault="00252B73" w:rsidP="00252B73">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B10154C" w14:textId="77777777" w:rsidR="00252B73" w:rsidRDefault="00252B73" w:rsidP="00252B73">
      <w:pPr>
        <w:pStyle w:val="Heading4"/>
        <w:rPr>
          <w:lang w:val="en-US"/>
        </w:rPr>
      </w:pPr>
      <w:proofErr w:type="spellStart"/>
      <w:r>
        <w:rPr>
          <w:lang w:val="en-US"/>
        </w:rPr>
        <w:t>EUT</w:t>
      </w:r>
      <w:proofErr w:type="spellEnd"/>
      <w:r>
        <w:rPr>
          <w:lang w:val="en-US"/>
        </w:rPr>
        <w:t xml:space="preserve"> SETUP</w:t>
      </w:r>
    </w:p>
    <w:p w14:paraId="030DABA7" w14:textId="1AA9E061" w:rsidR="00252B73" w:rsidRDefault="00252B73" w:rsidP="00252B73">
      <w:r w:rsidRPr="00506875">
        <w:t xml:space="preserve">The </w:t>
      </w:r>
      <w:proofErr w:type="spellStart"/>
      <w:r w:rsidRPr="00506875">
        <w:t>EUT</w:t>
      </w:r>
      <w:proofErr w:type="spellEnd"/>
      <w:r w:rsidRPr="00506875">
        <w:t xml:space="preserve"> shall be installed in the chamber with the appropriate cables</w:t>
      </w:r>
      <w:r>
        <w:t>,</w:t>
      </w:r>
      <w:r w:rsidRPr="00506875">
        <w:t xml:space="preserve"> per </w:t>
      </w:r>
      <w:r w:rsidRPr="002C343F">
        <w:rPr>
          <w:lang w:eastAsia="x-none"/>
        </w:rPr>
        <w:t>§</w:t>
      </w:r>
      <w:r>
        <w:fldChar w:fldCharType="begin"/>
      </w:r>
      <w:r>
        <w:instrText xml:space="preserve"> REF _Ref67669751 \r \h </w:instrText>
      </w:r>
      <w:r>
        <w:fldChar w:fldCharType="separate"/>
      </w:r>
      <w:r w:rsidR="00C52013">
        <w:t>6.2.2</w:t>
      </w:r>
      <w:r>
        <w:fldChar w:fldCharType="end"/>
      </w:r>
      <w:r>
        <w:t xml:space="preserve"> and </w:t>
      </w:r>
      <w:r w:rsidRPr="002C343F">
        <w:rPr>
          <w:lang w:eastAsia="x-none"/>
        </w:rPr>
        <w:t>§</w:t>
      </w:r>
      <w:r w:rsidR="00590755">
        <w:rPr>
          <w:lang w:eastAsia="x-none"/>
        </w:rPr>
        <w:fldChar w:fldCharType="begin"/>
      </w:r>
      <w:r w:rsidR="00590755">
        <w:rPr>
          <w:lang w:eastAsia="x-none"/>
        </w:rPr>
        <w:instrText xml:space="preserve"> REF _Ref67673260 \r \h </w:instrText>
      </w:r>
      <w:r w:rsidR="00590755">
        <w:rPr>
          <w:lang w:eastAsia="x-none"/>
        </w:rPr>
      </w:r>
      <w:r w:rsidR="00590755">
        <w:rPr>
          <w:lang w:eastAsia="x-none"/>
        </w:rPr>
        <w:fldChar w:fldCharType="separate"/>
      </w:r>
      <w:r w:rsidR="00C52013">
        <w:rPr>
          <w:lang w:eastAsia="x-none"/>
        </w:rPr>
        <w:t>6.3.10.3</w:t>
      </w:r>
      <w:r w:rsidR="00590755">
        <w:rPr>
          <w:lang w:eastAsia="x-none"/>
        </w:rPr>
        <w:fldChar w:fldCharType="end"/>
      </w:r>
      <w:r>
        <w:t>.</w:t>
      </w:r>
    </w:p>
    <w:p w14:paraId="2143AA4D" w14:textId="77777777" w:rsidR="00252B73" w:rsidRDefault="00252B73" w:rsidP="00252B73">
      <w:pPr>
        <w:pStyle w:val="Heading4"/>
        <w:rPr>
          <w:lang w:val="en-US"/>
        </w:rPr>
      </w:pPr>
      <w:r>
        <w:rPr>
          <w:lang w:val="en-US"/>
        </w:rPr>
        <w:t>ATMOSPHERIC PRESSURE</w:t>
      </w:r>
    </w:p>
    <w:p w14:paraId="3BE91960" w14:textId="79EF3C0D" w:rsidR="00252B73" w:rsidRPr="00BC36ED" w:rsidRDefault="00252B73" w:rsidP="00252B7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87F43B3" w14:textId="77777777" w:rsidR="00252B73" w:rsidRDefault="00252B73" w:rsidP="00252B73">
      <w:pPr>
        <w:pStyle w:val="Heading4"/>
        <w:rPr>
          <w:lang w:val="en-US"/>
        </w:rPr>
      </w:pPr>
      <w:r>
        <w:rPr>
          <w:lang w:val="en-US"/>
        </w:rPr>
        <w:t>TEMPERATURE</w:t>
      </w:r>
    </w:p>
    <w:p w14:paraId="45552356" w14:textId="4947805B" w:rsidR="00252B73" w:rsidRPr="00BC36ED" w:rsidRDefault="00252B73" w:rsidP="00252B7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6E397713" w14:textId="77777777" w:rsidR="00252B73" w:rsidRDefault="00252B73" w:rsidP="00252B73">
      <w:pPr>
        <w:pStyle w:val="Heading4"/>
        <w:rPr>
          <w:lang w:val="en-US"/>
        </w:rPr>
      </w:pPr>
      <w:r>
        <w:rPr>
          <w:lang w:val="en-US"/>
        </w:rPr>
        <w:t>HUMIDITY</w:t>
      </w:r>
    </w:p>
    <w:p w14:paraId="2D9A1621" w14:textId="3264518D" w:rsidR="00252B73" w:rsidRPr="00BC36ED" w:rsidRDefault="00252B73" w:rsidP="00252B7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B4FBE24" w14:textId="77777777" w:rsidR="00252B73" w:rsidRDefault="00252B73" w:rsidP="00252B73">
      <w:pPr>
        <w:pStyle w:val="Heading4"/>
        <w:rPr>
          <w:lang w:val="en-US"/>
        </w:rPr>
      </w:pPr>
      <w:r>
        <w:rPr>
          <w:lang w:val="en-US"/>
        </w:rPr>
        <w:t>TEST EQUIPMENT</w:t>
      </w:r>
    </w:p>
    <w:p w14:paraId="0D3E2FDE" w14:textId="77777777" w:rsidR="00252B73" w:rsidRDefault="00252B73" w:rsidP="00252B73">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25BF0163" w14:textId="77777777" w:rsidR="00252B73" w:rsidRDefault="00252B73">
      <w:pPr>
        <w:pStyle w:val="Heading3"/>
      </w:pPr>
      <w:r>
        <w:lastRenderedPageBreak/>
        <w:t>TEST PROCEDURE</w:t>
      </w:r>
    </w:p>
    <w:p w14:paraId="1208C5FB" w14:textId="0E6E3FB1" w:rsidR="00F76106" w:rsidRDefault="00F76106" w:rsidP="00495723">
      <w:pPr>
        <w:pStyle w:val="ListParagraph"/>
        <w:numPr>
          <w:ilvl w:val="0"/>
          <w:numId w:val="67"/>
        </w:numPr>
        <w:jc w:val="left"/>
      </w:pPr>
      <w:r>
        <w:t xml:space="preserve">Set up the signal generator, power amplifier, directional coupler, attenuator, amplitude measurement instruments, and install the injection probe in the calibration fixture per </w:t>
      </w:r>
      <w:r>
        <w:rPr>
          <w:lang w:eastAsia="x-none"/>
        </w:rPr>
        <w:t>§</w:t>
      </w:r>
      <w:r w:rsidR="00590755">
        <w:rPr>
          <w:lang w:eastAsia="x-none"/>
        </w:rPr>
        <w:fldChar w:fldCharType="begin"/>
      </w:r>
      <w:r w:rsidR="00590755">
        <w:rPr>
          <w:lang w:eastAsia="x-none"/>
        </w:rPr>
        <w:instrText xml:space="preserve"> REF _Ref67671851 \r \h </w:instrText>
      </w:r>
      <w:r w:rsidR="00590755">
        <w:rPr>
          <w:lang w:eastAsia="x-none"/>
        </w:rPr>
      </w:r>
      <w:r w:rsidR="00590755">
        <w:rPr>
          <w:lang w:eastAsia="x-none"/>
        </w:rPr>
        <w:fldChar w:fldCharType="separate"/>
      </w:r>
      <w:r w:rsidR="00C52013">
        <w:rPr>
          <w:lang w:eastAsia="x-none"/>
        </w:rPr>
        <w:t>6.3.10.2</w:t>
      </w:r>
      <w:r w:rsidR="00590755">
        <w:rPr>
          <w:lang w:eastAsia="x-none"/>
        </w:rPr>
        <w:fldChar w:fldCharType="end"/>
      </w:r>
      <w:r>
        <w:rPr>
          <w:lang w:eastAsia="x-none"/>
        </w:rPr>
        <w:t>.</w:t>
      </w:r>
    </w:p>
    <w:p w14:paraId="72B69E63" w14:textId="77777777" w:rsidR="007C45F9" w:rsidRDefault="007C45F9" w:rsidP="00495723">
      <w:pPr>
        <w:numPr>
          <w:ilvl w:val="0"/>
          <w:numId w:val="67"/>
        </w:numPr>
        <w:jc w:val="left"/>
      </w:pPr>
      <w:r>
        <w:t>Support and center the probe in the fixture</w:t>
      </w:r>
    </w:p>
    <w:p w14:paraId="62E733D9" w14:textId="77777777" w:rsidR="007C45F9" w:rsidRDefault="007C45F9" w:rsidP="00495723">
      <w:pPr>
        <w:numPr>
          <w:ilvl w:val="0"/>
          <w:numId w:val="67"/>
        </w:numPr>
        <w:jc w:val="left"/>
      </w:pPr>
      <w:r>
        <w:t>Set the signal generator to 10 kHz, unmodulated</w:t>
      </w:r>
    </w:p>
    <w:p w14:paraId="5ABCFDA6" w14:textId="246374DE" w:rsidR="007C45F9" w:rsidRDefault="007C45F9" w:rsidP="00495723">
      <w:pPr>
        <w:numPr>
          <w:ilvl w:val="0"/>
          <w:numId w:val="67"/>
        </w:numPr>
        <w:jc w:val="left"/>
      </w:pPr>
      <w:r>
        <w:t>Increase the amplifier power fed through the directional coupler to the injection probe at 10 kHz until the current or power measured on amplitude measurement instrument #1 indicates the resulting current or power into the calibration fixture for category T (</w:t>
      </w:r>
      <w:r w:rsidR="00590755" w:rsidRPr="00590755">
        <w:rPr>
          <w:szCs w:val="22"/>
        </w:rPr>
        <w:fldChar w:fldCharType="begin"/>
      </w:r>
      <w:r w:rsidR="00590755" w:rsidRPr="00590755">
        <w:rPr>
          <w:szCs w:val="22"/>
        </w:rPr>
        <w:instrText xml:space="preserve"> REF _Ref67671261 \h  \* MERGEFORMAT </w:instrText>
      </w:r>
      <w:r w:rsidR="00590755">
        <w:rPr>
          <w:szCs w:val="22"/>
        </w:rPr>
      </w:r>
      <w:r w:rsidR="00590755" w:rsidRPr="00590755">
        <w:rPr>
          <w:szCs w:val="22"/>
        </w:rPr>
      </w:r>
      <w:r w:rsidR="00590755" w:rsidRPr="00590755">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590755" w:rsidRPr="00590755">
        <w:rPr>
          <w:szCs w:val="22"/>
        </w:rPr>
        <w:fldChar w:fldCharType="end"/>
      </w:r>
      <w:r w:rsidRPr="00590755">
        <w:rPr>
          <w:szCs w:val="22"/>
        </w:rPr>
        <w:t>).</w:t>
      </w:r>
    </w:p>
    <w:p w14:paraId="1F5B9FC6" w14:textId="77777777" w:rsidR="007C45F9" w:rsidRPr="009A670A" w:rsidRDefault="007C45F9" w:rsidP="00495723">
      <w:pPr>
        <w:pStyle w:val="ListParagraph"/>
        <w:numPr>
          <w:ilvl w:val="0"/>
          <w:numId w:val="67"/>
        </w:numPr>
        <w:jc w:val="left"/>
      </w:pPr>
      <w:r w:rsidRPr="009A670A">
        <w:t>Record the signal generator/power amplifier forward power to the injection probe on amplitude measurement instrument #2.</w:t>
      </w:r>
    </w:p>
    <w:p w14:paraId="190D39F0" w14:textId="2847F244" w:rsidR="007C45F9" w:rsidRPr="009A670A" w:rsidRDefault="007C45F9" w:rsidP="00495723">
      <w:pPr>
        <w:pStyle w:val="ListParagraph"/>
        <w:numPr>
          <w:ilvl w:val="0"/>
          <w:numId w:val="67"/>
        </w:numPr>
        <w:jc w:val="left"/>
      </w:pPr>
      <w:r w:rsidRPr="009A670A">
        <w:t xml:space="preserve">Scan the frequency band (unmodulated) while recording forward power on amplitude measurement instrument </w:t>
      </w:r>
      <w:r>
        <w:t>#</w:t>
      </w:r>
      <w:r w:rsidRPr="00590755">
        <w:rPr>
          <w:szCs w:val="22"/>
        </w:rPr>
        <w:t xml:space="preserve">2 and maintaining power amplitudes on amplitude measurement instrument #1 per </w:t>
      </w:r>
      <w:r w:rsidR="00590755" w:rsidRPr="00590755">
        <w:rPr>
          <w:szCs w:val="22"/>
        </w:rPr>
        <w:fldChar w:fldCharType="begin"/>
      </w:r>
      <w:r w:rsidR="00590755" w:rsidRPr="00590755">
        <w:rPr>
          <w:szCs w:val="22"/>
        </w:rPr>
        <w:instrText xml:space="preserve"> REF _Ref67671261 \h  \* MERGEFORMAT </w:instrText>
      </w:r>
      <w:r w:rsidR="00590755" w:rsidRPr="00590755">
        <w:rPr>
          <w:szCs w:val="22"/>
        </w:rPr>
      </w:r>
      <w:r w:rsidR="00590755" w:rsidRPr="00590755">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590755" w:rsidRPr="00590755">
        <w:rPr>
          <w:szCs w:val="22"/>
        </w:rPr>
        <w:fldChar w:fldCharType="end"/>
      </w:r>
      <w:r w:rsidR="00590755">
        <w:rPr>
          <w:szCs w:val="22"/>
        </w:rPr>
        <w:t xml:space="preserve"> </w:t>
      </w:r>
      <w:r w:rsidRPr="00590755">
        <w:rPr>
          <w:szCs w:val="22"/>
        </w:rPr>
        <w:t>from</w:t>
      </w:r>
      <w:r w:rsidRPr="009A670A">
        <w:t xml:space="preserve"> 10 kHz to 400 MHz for the proper probe. The forward power plot will be used to limit the test level for the conducted susceptibility test requirement.</w:t>
      </w:r>
    </w:p>
    <w:p w14:paraId="2B7458D9" w14:textId="6A13E4DB" w:rsidR="007C45F9" w:rsidRDefault="007C45F9" w:rsidP="00495723">
      <w:pPr>
        <w:numPr>
          <w:ilvl w:val="0"/>
          <w:numId w:val="67"/>
        </w:numPr>
        <w:jc w:val="left"/>
      </w:pPr>
      <w:r w:rsidRPr="00D508A5">
        <w:t xml:space="preserve">The VSWR of the attenuators and loads shall be less than 1.2:1. The calibration jig VSWR without the probe installed shall not exceed the values </w:t>
      </w:r>
      <w:r w:rsidRPr="00590755">
        <w:rPr>
          <w:szCs w:val="22"/>
        </w:rPr>
        <w:t>of</w:t>
      </w:r>
      <w:r w:rsidR="00590755" w:rsidRPr="00590755">
        <w:rPr>
          <w:szCs w:val="22"/>
        </w:rPr>
        <w:t xml:space="preserve"> </w:t>
      </w:r>
      <w:r w:rsidR="00590755" w:rsidRPr="00590755">
        <w:rPr>
          <w:szCs w:val="22"/>
        </w:rPr>
        <w:fldChar w:fldCharType="begin"/>
      </w:r>
      <w:r w:rsidR="00590755" w:rsidRPr="00590755">
        <w:rPr>
          <w:szCs w:val="22"/>
        </w:rPr>
        <w:instrText xml:space="preserve"> REF _Ref67671261 \h  \* MERGEFORMAT </w:instrText>
      </w:r>
      <w:r w:rsidR="00590755">
        <w:rPr>
          <w:szCs w:val="22"/>
        </w:rPr>
      </w:r>
      <w:r w:rsidR="00590755" w:rsidRPr="00590755">
        <w:rPr>
          <w:szCs w:val="22"/>
        </w:rPr>
      </w:r>
      <w:r w:rsidR="00590755" w:rsidRPr="00590755">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590755" w:rsidRPr="00590755">
        <w:rPr>
          <w:szCs w:val="22"/>
        </w:rPr>
        <w:fldChar w:fldCharType="end"/>
      </w:r>
      <w:r w:rsidRPr="00590755">
        <w:rPr>
          <w:szCs w:val="22"/>
        </w:rPr>
        <w:t>.</w:t>
      </w:r>
    </w:p>
    <w:p w14:paraId="62DC31CA" w14:textId="59E43CBF" w:rsidR="007C45F9" w:rsidRDefault="007C45F9" w:rsidP="00495723">
      <w:pPr>
        <w:pStyle w:val="ListParagraph"/>
        <w:numPr>
          <w:ilvl w:val="0"/>
          <w:numId w:val="67"/>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65F3BE2C" w14:textId="77777777" w:rsidR="007C45F9" w:rsidRDefault="007C45F9" w:rsidP="00495723">
      <w:pPr>
        <w:numPr>
          <w:ilvl w:val="0"/>
          <w:numId w:val="67"/>
        </w:numPr>
        <w:jc w:val="left"/>
      </w:pPr>
      <w:r>
        <w:t>S</w:t>
      </w:r>
      <w:r w:rsidRPr="00810564">
        <w:t>ubject each tested wire</w:t>
      </w:r>
      <w:r>
        <w:t xml:space="preserve">, </w:t>
      </w:r>
      <w:proofErr w:type="gramStart"/>
      <w:r>
        <w:t>Ethernet</w:t>
      </w:r>
      <w:proofErr w:type="gramEnd"/>
      <w:r>
        <w:t xml:space="preserve"> and HDMI cable (per Test Conditions)</w:t>
      </w:r>
      <w:r w:rsidRPr="00810564">
        <w:t xml:space="preserve"> to the required test level and modulations. </w:t>
      </w:r>
      <w:r>
        <w:t xml:space="preserve"> </w:t>
      </w:r>
      <w:r w:rsidRPr="00810564">
        <w:t xml:space="preserve">Apply both CW and square wave modulation. </w:t>
      </w:r>
      <w:r>
        <w:t xml:space="preserve"> </w:t>
      </w:r>
      <w:r w:rsidRPr="00810564">
        <w:t xml:space="preserve">Modulate the RF carrier with 1KHz modulation with at least 90% depth. </w:t>
      </w:r>
      <w:r>
        <w:t xml:space="preserve"> </w:t>
      </w:r>
      <w:r w:rsidRPr="00810564">
        <w:t>When necessary, limit the forward power to not more than 6db above the calibration procedure.</w:t>
      </w:r>
    </w:p>
    <w:p w14:paraId="52D38B3B" w14:textId="77777777" w:rsidR="007C45F9" w:rsidRPr="005D15AB" w:rsidRDefault="007C45F9" w:rsidP="00495723">
      <w:pPr>
        <w:pStyle w:val="ListParagraph"/>
        <w:numPr>
          <w:ilvl w:val="0"/>
          <w:numId w:val="67"/>
        </w:numPr>
        <w:jc w:val="left"/>
      </w:pPr>
      <w:r w:rsidRPr="005D15AB">
        <w:t>Record forward power and induced current levels.</w:t>
      </w:r>
    </w:p>
    <w:p w14:paraId="6518E600" w14:textId="7D084C4B" w:rsidR="00252B73" w:rsidRDefault="00252B73" w:rsidP="00495723">
      <w:pPr>
        <w:pStyle w:val="ListParagraph"/>
        <w:numPr>
          <w:ilvl w:val="0"/>
          <w:numId w:val="67"/>
        </w:numPr>
        <w:jc w:val="left"/>
      </w:pPr>
      <w:r w:rsidRPr="00291685">
        <w:t xml:space="preserve">Perform </w:t>
      </w:r>
      <w:r>
        <w:rPr>
          <w:lang w:eastAsia="x-none"/>
        </w:rPr>
        <w:t>§</w:t>
      </w:r>
      <w:r w:rsidRPr="00123225">
        <w:rPr>
          <w:lang w:eastAsia="x-none"/>
        </w:rPr>
        <w:fldChar w:fldCharType="begin"/>
      </w:r>
      <w:r w:rsidRPr="00123225">
        <w:rPr>
          <w:lang w:eastAsia="x-none"/>
        </w:rPr>
        <w:instrText xml:space="preserve"> REF _Ref66958580 \r \h  \* MERGEFORMAT </w:instrText>
      </w:r>
      <w:r>
        <w:rPr>
          <w:lang w:eastAsia="x-none"/>
        </w:rPr>
      </w:r>
      <w:r w:rsidRPr="00123225">
        <w:rPr>
          <w:lang w:eastAsia="x-none"/>
        </w:rPr>
      </w:r>
      <w:r w:rsidRPr="00123225">
        <w:rPr>
          <w:lang w:eastAsia="x-none"/>
        </w:rPr>
        <w:fldChar w:fldCharType="separate"/>
      </w:r>
      <w:r w:rsidR="00C52013">
        <w:rPr>
          <w:lang w:eastAsia="x-none"/>
        </w:rPr>
        <w:t>7.1</w:t>
      </w:r>
      <w:r w:rsidRPr="00123225">
        <w:rPr>
          <w:lang w:eastAsia="x-none"/>
        </w:rPr>
        <w:fldChar w:fldCharType="end"/>
      </w:r>
      <w:r w:rsidRPr="00123225">
        <w:rPr>
          <w:lang w:eastAsia="x-none"/>
        </w:rPr>
        <w:t xml:space="preserve"> – </w:t>
      </w:r>
      <w:r>
        <w:rPr>
          <w:lang w:eastAsia="x-none"/>
        </w:rPr>
        <w:t>GROUP 1 PERFORMANCE TESTS</w:t>
      </w:r>
      <w:r>
        <w:t xml:space="preserve"> throughout testing</w:t>
      </w:r>
    </w:p>
    <w:p w14:paraId="073C878A" w14:textId="39D87573" w:rsidR="00252B73" w:rsidRDefault="00252B73" w:rsidP="00495723">
      <w:pPr>
        <w:pStyle w:val="ListParagraph"/>
        <w:numPr>
          <w:ilvl w:val="0"/>
          <w:numId w:val="67"/>
        </w:numPr>
        <w:jc w:val="left"/>
      </w:pPr>
      <w:r w:rsidRPr="00BD7132">
        <w:t>Dwell for 2 minutes at the critical frequencies identified in</w:t>
      </w:r>
      <w:r>
        <w:t xml:space="preserve"> </w:t>
      </w:r>
      <w:r>
        <w:fldChar w:fldCharType="begin"/>
      </w:r>
      <w:r>
        <w:instrText xml:space="preserve"> REF _Ref67670547 \h </w:instrText>
      </w:r>
      <w:r>
        <w:fldChar w:fldCharType="separate"/>
      </w:r>
      <w:r w:rsidR="00C52013" w:rsidRPr="00FA4F6A">
        <w:t xml:space="preserve">Table </w:t>
      </w:r>
      <w:r w:rsidR="00C52013">
        <w:rPr>
          <w:noProof/>
        </w:rPr>
        <w:t>13</w:t>
      </w:r>
      <w:r>
        <w:fldChar w:fldCharType="end"/>
      </w:r>
      <w:r>
        <w:t>.</w:t>
      </w:r>
      <w:r w:rsidR="000F1798">
        <w:t xml:space="preserve"> </w:t>
      </w:r>
    </w:p>
    <w:p w14:paraId="38285E13" w14:textId="6EEFAF4D" w:rsidR="00252B73" w:rsidRDefault="00252B73" w:rsidP="00495723">
      <w:pPr>
        <w:pStyle w:val="ListParagraph"/>
        <w:numPr>
          <w:ilvl w:val="0"/>
          <w:numId w:val="67"/>
        </w:numPr>
        <w:jc w:val="left"/>
      </w:pPr>
      <w:r w:rsidRPr="00291685">
        <w:t xml:space="preserve">Perform </w:t>
      </w:r>
      <w: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rsidR="007C45F9">
        <w:t>12</w:t>
      </w:r>
      <w:r w:rsidRPr="00F62951">
        <w:t>, record the results</w:t>
      </w:r>
    </w:p>
    <w:p w14:paraId="48C8C092" w14:textId="47A30D85" w:rsidR="00252B73" w:rsidRPr="003736C7" w:rsidRDefault="00252B73" w:rsidP="00495723">
      <w:pPr>
        <w:pStyle w:val="ListParagraph"/>
        <w:numPr>
          <w:ilvl w:val="0"/>
          <w:numId w:val="67"/>
        </w:numPr>
        <w:jc w:val="left"/>
      </w:pPr>
      <w:r w:rsidRPr="003736C7">
        <w:t xml:space="preserve">If the </w:t>
      </w:r>
      <w:proofErr w:type="spellStart"/>
      <w:r w:rsidRPr="003736C7">
        <w:t>EUT</w:t>
      </w:r>
      <w:proofErr w:type="spellEnd"/>
      <w:r w:rsidRPr="003736C7">
        <w:t xml:space="preserve"> is susceptible to </w:t>
      </w:r>
      <w:r w:rsidR="007C45F9">
        <w:t>Conduc</w:t>
      </w:r>
      <w:r w:rsidRPr="003736C7">
        <w:t xml:space="preserve">ted RF, the threshold at which the </w:t>
      </w:r>
      <w:proofErr w:type="spellStart"/>
      <w:r>
        <w:t>EUT</w:t>
      </w:r>
      <w:proofErr w:type="spellEnd"/>
      <w:r w:rsidRPr="003736C7">
        <w:t xml:space="preserve"> becomes unable to perform intended function shall be measured.</w:t>
      </w:r>
    </w:p>
    <w:p w14:paraId="38A76858" w14:textId="77777777" w:rsidR="00252B73" w:rsidRDefault="00252B73">
      <w:pPr>
        <w:pStyle w:val="Heading3"/>
      </w:pPr>
      <w:r>
        <w:t>PASS/FAIL CRITERIA</w:t>
      </w:r>
    </w:p>
    <w:p w14:paraId="1B3C64C9" w14:textId="37A37019" w:rsidR="00252B73" w:rsidRDefault="00252B73" w:rsidP="00C17549">
      <w:r w:rsidRPr="00B5139E">
        <w:t xml:space="preserve">The </w:t>
      </w:r>
      <w:proofErr w:type="spellStart"/>
      <w:r w:rsidRPr="00B5139E">
        <w:t>EUT</w:t>
      </w:r>
      <w:proofErr w:type="spellEnd"/>
      <w:r w:rsidRPr="00B5139E">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t>.</w:t>
      </w:r>
    </w:p>
    <w:p w14:paraId="5D85067D" w14:textId="0C5291DA" w:rsidR="00252B73" w:rsidRDefault="00252B73">
      <w:pPr>
        <w:jc w:val="left"/>
      </w:pPr>
      <w:r>
        <w:br w:type="page"/>
      </w:r>
    </w:p>
    <w:p w14:paraId="12946D0E" w14:textId="77777777" w:rsidR="00C17549" w:rsidRDefault="00C17549" w:rsidP="00C17549">
      <w:pPr>
        <w:rPr>
          <w:lang w:val="x-none" w:eastAsia="x-none"/>
        </w:rPr>
      </w:pPr>
      <w:r>
        <w:rPr>
          <w:noProof/>
          <w:lang w:val="x-none" w:eastAsia="x-none"/>
        </w:rPr>
        <w:lastRenderedPageBreak/>
        <mc:AlternateContent>
          <mc:Choice Requires="wpc">
            <w:drawing>
              <wp:inline distT="0" distB="0" distL="0" distR="0" wp14:anchorId="238A4BEC" wp14:editId="79C39305">
                <wp:extent cx="6637020" cy="5215467"/>
                <wp:effectExtent l="0" t="0" r="0" b="4445"/>
                <wp:docPr id="584" name="Canvas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 name="Graphic 6"/>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11608" y="426720"/>
                            <a:ext cx="6625412" cy="4168140"/>
                          </a:xfrm>
                          <a:prstGeom prst="rect">
                            <a:avLst/>
                          </a:prstGeom>
                        </pic:spPr>
                      </pic:pic>
                    </wpc:wpc>
                  </a:graphicData>
                </a:graphic>
              </wp:inline>
            </w:drawing>
          </mc:Choice>
          <mc:Fallback>
            <w:pict>
              <v:group w14:anchorId="360C1C2F" id="Canvas 584" o:spid="_x0000_s1026" editas="canvas" style="width:522.6pt;height:410.65pt;mso-position-horizontal-relative:char;mso-position-vertical-relative:line" coordsize="66370,52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">
                <v:shape id="_x0000_s1027" type="#_x0000_t75" style="position:absolute;width:66370;height:52152;visibility:visible;mso-wrap-style:square" filled="t">
                  <v:fill o:detectmouseclick="t"/>
                  <v:path o:connecttype="none"/>
                </v:shape>
                <v:shape id="Graphic 6" o:spid="_x0000_s1028" type="#_x0000_t75" style="position:absolute;left:116;top:4267;width:66254;height:4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">
                  <v:imagedata r:id="rId44" o:title=""/>
                </v:shape>
                <w10:anchorlock/>
              </v:group>
            </w:pict>
          </mc:Fallback>
        </mc:AlternateContent>
      </w:r>
    </w:p>
    <w:p w14:paraId="56B21AA8" w14:textId="67CCD274" w:rsidR="00C17549" w:rsidRDefault="00C17549" w:rsidP="00C17549">
      <w:pPr>
        <w:jc w:val="center"/>
        <w:rPr>
          <w:sz w:val="28"/>
          <w:szCs w:val="32"/>
        </w:rPr>
      </w:pPr>
      <w:bookmarkStart w:id="200" w:name="_Ref6767126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14</w:t>
      </w:r>
      <w:r w:rsidRPr="005A29BE">
        <w:rPr>
          <w:bCs/>
          <w:sz w:val="18"/>
          <w:szCs w:val="16"/>
          <w:lang w:eastAsia="ja-JP"/>
        </w:rPr>
        <w:fldChar w:fldCharType="end"/>
      </w:r>
      <w:bookmarkEnd w:id="200"/>
      <w:r w:rsidRPr="005A29BE">
        <w:rPr>
          <w:bCs/>
          <w:sz w:val="18"/>
          <w:szCs w:val="16"/>
          <w:lang w:eastAsia="ja-JP"/>
        </w:rPr>
        <w:t xml:space="preserve"> – </w:t>
      </w:r>
      <w:r w:rsidRPr="00C17549">
        <w:rPr>
          <w:bCs/>
          <w:sz w:val="18"/>
          <w:szCs w:val="16"/>
          <w:lang w:eastAsia="ja-JP"/>
        </w:rPr>
        <w:t>Conducted RF Susceptibility Test Levels</w:t>
      </w:r>
    </w:p>
    <w:p w14:paraId="33BBC766" w14:textId="77777777" w:rsidR="00C17549" w:rsidRDefault="00C17549">
      <w:pPr>
        <w:jc w:val="left"/>
        <w:rPr>
          <w:sz w:val="28"/>
          <w:szCs w:val="32"/>
        </w:rPr>
      </w:pPr>
      <w:r>
        <w:br w:type="page"/>
      </w:r>
    </w:p>
    <w:p w14:paraId="59A7CE9D" w14:textId="7F219C22" w:rsidR="00DA0B4B" w:rsidRDefault="00DA0B4B" w:rsidP="00AC47F0">
      <w:pPr>
        <w:pStyle w:val="Heading1"/>
      </w:pPr>
      <w:bookmarkStart w:id="201" w:name="_Toc80978024"/>
      <w:r>
        <w:lastRenderedPageBreak/>
        <w:t xml:space="preserve">BASIC </w:t>
      </w:r>
      <w:proofErr w:type="spellStart"/>
      <w:r>
        <w:t>EUT</w:t>
      </w:r>
      <w:proofErr w:type="spellEnd"/>
      <w:r>
        <w:t xml:space="preserve"> TEST SETUP AND OPERATIONAL MODES</w:t>
      </w:r>
      <w:bookmarkEnd w:id="116"/>
      <w:bookmarkEnd w:id="201"/>
    </w:p>
    <w:p w14:paraId="5C1DA65C" w14:textId="03A5CEB4" w:rsidR="001E051F" w:rsidRDefault="001E051F" w:rsidP="00DA0B4B">
      <w:pPr>
        <w:pStyle w:val="Heading2"/>
      </w:pPr>
      <w:bookmarkStart w:id="202" w:name="_Ref67058253"/>
      <w:bookmarkStart w:id="203" w:name="_Toc80978025"/>
      <w:r>
        <w:t>OPERATIONAL MODES</w:t>
      </w:r>
      <w:bookmarkEnd w:id="202"/>
      <w:bookmarkEnd w:id="203"/>
    </w:p>
    <w:p w14:paraId="71B08583" w14:textId="227420DE" w:rsidR="001E051F" w:rsidRDefault="001E051F">
      <w:pPr>
        <w:pStyle w:val="Heading3"/>
      </w:pPr>
      <w:bookmarkStart w:id="204" w:name="_Ref66959174"/>
      <w:r>
        <w:t>NORMAL OPERATIONAL MODE</w:t>
      </w:r>
      <w:bookmarkEnd w:id="204"/>
    </w:p>
    <w:p w14:paraId="66A07414" w14:textId="06F6C83F" w:rsidR="001E051F" w:rsidRPr="001E051F" w:rsidRDefault="001E051F" w:rsidP="001E051F">
      <w:r w:rsidRPr="001E051F">
        <w:t xml:space="preserve">115VAC Power Input applied to Monitor. </w:t>
      </w:r>
      <w:r w:rsidR="004A3D40" w:rsidRPr="004A3D40">
        <w:rPr>
          <w:i/>
          <w:iCs/>
          <w:color w:val="0070C0"/>
        </w:rPr>
        <w:t>[Video input]</w:t>
      </w:r>
      <w:r w:rsidRPr="001E051F">
        <w:t xml:space="preserve"> video content showing on visual display. </w:t>
      </w:r>
      <w:bookmarkStart w:id="205" w:name="_Hlk78279674"/>
      <w:r w:rsidRPr="001E051F">
        <w:t>§</w:t>
      </w:r>
      <w:bookmarkEnd w:id="205"/>
      <w:r w:rsidR="00716EA4">
        <w:t>6.2</w:t>
      </w:r>
      <w:r w:rsidRPr="001E051F">
        <w:t xml:space="preserve"> &amp; </w:t>
      </w:r>
      <w:r w:rsidR="00716EA4" w:rsidRPr="001E051F">
        <w:t>§</w:t>
      </w:r>
      <w:r w:rsidR="00716EA4">
        <w:t>6.3</w:t>
      </w:r>
      <w:r w:rsidRPr="001E051F">
        <w:t xml:space="preserve"> show operation mode setup for environmental and EMC test setups.  </w:t>
      </w:r>
    </w:p>
    <w:p w14:paraId="11071157" w14:textId="0E9B1C06" w:rsidR="001E051F" w:rsidRDefault="001E051F">
      <w:pPr>
        <w:pStyle w:val="Heading3"/>
      </w:pPr>
      <w:r>
        <w:t>NON-OPERATIONAL MODE</w:t>
      </w:r>
    </w:p>
    <w:p w14:paraId="6F8ED084" w14:textId="2E698DDD" w:rsidR="001E051F" w:rsidRPr="001E051F" w:rsidRDefault="001E051F" w:rsidP="001E051F">
      <w:r w:rsidRPr="001E051F">
        <w:t xml:space="preserve">Monitor will be in the OFF mode. The monitor can be turned off either by fulling disconnecting AC power or soft OFF from IR remote power button.  </w:t>
      </w:r>
    </w:p>
    <w:p w14:paraId="737A3CEB" w14:textId="77777777" w:rsidR="001E051F" w:rsidRDefault="001E051F" w:rsidP="00DA0B4B">
      <w:pPr>
        <w:pStyle w:val="Heading2"/>
      </w:pPr>
      <w:bookmarkStart w:id="206" w:name="_Toc80978026"/>
      <w:r>
        <w:t>BASIC TEST SETUP</w:t>
      </w:r>
      <w:bookmarkEnd w:id="206"/>
    </w:p>
    <w:p w14:paraId="5143EE14" w14:textId="5A05DA1D" w:rsidR="001E051F" w:rsidRDefault="001E051F">
      <w:pPr>
        <w:pStyle w:val="Heading3"/>
      </w:pPr>
      <w:r>
        <w:t>ENVIRONMENTAL TEST SETUP</w:t>
      </w:r>
    </w:p>
    <w:p w14:paraId="03103B07" w14:textId="596AAB87" w:rsidR="001E051F" w:rsidRPr="004A3D40" w:rsidRDefault="007C728B" w:rsidP="001E051F">
      <w:pPr>
        <w:pStyle w:val="Heading4"/>
        <w:rPr>
          <w:i/>
          <w:iCs/>
        </w:rPr>
      </w:pPr>
      <w:bookmarkStart w:id="207" w:name="_Ref66957622"/>
      <w:r w:rsidRPr="004A3D40">
        <w:rPr>
          <w:i/>
          <w:iCs/>
          <w:color w:val="0070C0"/>
          <w:lang w:val="en-US"/>
        </w:rPr>
        <w:t xml:space="preserve">[INPUT SPECIFIC, </w:t>
      </w:r>
      <w:r w:rsidR="001E051F" w:rsidRPr="004A3D40">
        <w:rPr>
          <w:i/>
          <w:iCs/>
          <w:color w:val="0070C0"/>
        </w:rPr>
        <w:t>ENVIRONMENTAL</w:t>
      </w:r>
      <w:bookmarkEnd w:id="207"/>
      <w:r w:rsidRPr="004A3D40">
        <w:rPr>
          <w:i/>
          <w:iCs/>
          <w:color w:val="0070C0"/>
          <w:lang w:val="en-US"/>
        </w:rPr>
        <w:t xml:space="preserve"> TEST SETUP DIAGRAM]</w:t>
      </w:r>
    </w:p>
    <w:p w14:paraId="5700EBC3" w14:textId="5D3E065A" w:rsidR="001E051F" w:rsidRDefault="001E051F" w:rsidP="001E051F">
      <w:pPr>
        <w:rPr>
          <w:lang w:val="x-none" w:eastAsia="x-none"/>
        </w:rPr>
      </w:pPr>
      <w:r>
        <w:rPr>
          <w:noProof/>
          <w:lang w:val="x-none" w:eastAsia="x-none"/>
        </w:rPr>
        <mc:AlternateContent>
          <mc:Choice Requires="wpc">
            <w:drawing>
              <wp:inline distT="0" distB="0" distL="0" distR="0" wp14:anchorId="2F2246D5" wp14:editId="4FB52209">
                <wp:extent cx="6637044" cy="3871608"/>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43FB9D41" id="Canvas 1"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3A1EDA6D" w14:textId="55975C69" w:rsidR="001E051F" w:rsidRPr="005A29BE" w:rsidRDefault="001E051F" w:rsidP="001E051F">
      <w:pPr>
        <w:jc w:val="center"/>
        <w:rPr>
          <w:bCs/>
          <w:sz w:val="18"/>
          <w:szCs w:val="16"/>
          <w:lang w:eastAsia="x-none"/>
        </w:rPr>
      </w:pPr>
      <w:bookmarkStart w:id="208" w:name="_Toc4087951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15</w:t>
      </w:r>
      <w:r w:rsidRPr="005A29BE">
        <w:rPr>
          <w:bCs/>
          <w:sz w:val="18"/>
          <w:szCs w:val="16"/>
          <w:lang w:eastAsia="ja-JP"/>
        </w:rPr>
        <w:fldChar w:fldCharType="end"/>
      </w:r>
      <w:r w:rsidRPr="005A29BE">
        <w:rPr>
          <w:bCs/>
          <w:sz w:val="18"/>
          <w:szCs w:val="16"/>
          <w:lang w:eastAsia="ja-JP"/>
        </w:rPr>
        <w:t xml:space="preserve"> – </w:t>
      </w:r>
      <w:bookmarkEnd w:id="208"/>
      <w:r w:rsidR="007C728B">
        <w:rPr>
          <w:bCs/>
          <w:sz w:val="18"/>
          <w:szCs w:val="16"/>
          <w:lang w:eastAsia="ja-JP"/>
        </w:rPr>
        <w:t>[</w:t>
      </w:r>
      <w:r w:rsidR="004A3D40">
        <w:rPr>
          <w:bCs/>
          <w:sz w:val="18"/>
          <w:szCs w:val="16"/>
          <w:lang w:eastAsia="ja-JP"/>
        </w:rPr>
        <w:t>Input s</w:t>
      </w:r>
      <w:r w:rsidR="007C728B">
        <w:rPr>
          <w:bCs/>
          <w:sz w:val="18"/>
          <w:szCs w:val="16"/>
          <w:lang w:eastAsia="ja-JP"/>
        </w:rPr>
        <w:t xml:space="preserve">pecific </w:t>
      </w:r>
      <w:r>
        <w:rPr>
          <w:bCs/>
          <w:sz w:val="18"/>
          <w:szCs w:val="16"/>
          <w:lang w:eastAsia="ja-JP"/>
        </w:rPr>
        <w:t>environmental test setup</w:t>
      </w:r>
      <w:r w:rsidR="004A3D40">
        <w:rPr>
          <w:bCs/>
          <w:sz w:val="18"/>
          <w:szCs w:val="16"/>
          <w:lang w:eastAsia="ja-JP"/>
        </w:rPr>
        <w:t>]</w:t>
      </w:r>
    </w:p>
    <w:p w14:paraId="47E4BD80" w14:textId="2D46A700" w:rsidR="001E051F" w:rsidRDefault="001E051F">
      <w:pPr>
        <w:jc w:val="left"/>
        <w:rPr>
          <w:sz w:val="28"/>
          <w:szCs w:val="32"/>
        </w:rPr>
      </w:pPr>
      <w:r>
        <w:br w:type="page"/>
      </w:r>
    </w:p>
    <w:p w14:paraId="0A817A21" w14:textId="5FD50774" w:rsidR="001E051F" w:rsidRPr="004A3D40" w:rsidRDefault="007C728B" w:rsidP="00D764C8">
      <w:pPr>
        <w:pStyle w:val="Heading4"/>
        <w:rPr>
          <w:i/>
          <w:iCs/>
        </w:rPr>
      </w:pPr>
      <w:r w:rsidRPr="004A3D40">
        <w:rPr>
          <w:i/>
          <w:iCs/>
          <w:color w:val="0070C0"/>
          <w:lang w:val="en-US"/>
        </w:rPr>
        <w:lastRenderedPageBreak/>
        <w:t>[</w:t>
      </w:r>
      <w:proofErr w:type="spellStart"/>
      <w:r w:rsidR="00753536" w:rsidRPr="004A3D40">
        <w:rPr>
          <w:i/>
          <w:iCs/>
          <w:color w:val="0070C0"/>
          <w:lang w:val="en-US"/>
        </w:rPr>
        <w:t>EUT</w:t>
      </w:r>
      <w:proofErr w:type="spellEnd"/>
      <w:r w:rsidR="00753536" w:rsidRPr="004A3D40">
        <w:rPr>
          <w:i/>
          <w:iCs/>
          <w:color w:val="0070C0"/>
          <w:lang w:val="en-US"/>
        </w:rPr>
        <w:t xml:space="preserve"> SPECIFIC OR GENERAL </w:t>
      </w:r>
      <w:r w:rsidR="001E051F" w:rsidRPr="004A3D40">
        <w:rPr>
          <w:i/>
          <w:iCs/>
          <w:color w:val="0070C0"/>
        </w:rPr>
        <w:t>TEST POWER</w:t>
      </w:r>
      <w:r w:rsidRPr="004A3D40">
        <w:rPr>
          <w:i/>
          <w:iCs/>
          <w:color w:val="0070C0"/>
          <w:lang w:val="en-US"/>
        </w:rPr>
        <w:t xml:space="preserve"> CABLE ASSEMBLY DRAWING]</w:t>
      </w:r>
    </w:p>
    <w:p w14:paraId="7805249F" w14:textId="77777777" w:rsidR="00D764C8" w:rsidRDefault="00D764C8" w:rsidP="00D764C8">
      <w:pPr>
        <w:rPr>
          <w:lang w:val="x-none" w:eastAsia="x-none"/>
        </w:rPr>
      </w:pPr>
      <w:r>
        <w:rPr>
          <w:noProof/>
          <w:lang w:val="x-none" w:eastAsia="x-none"/>
        </w:rPr>
        <mc:AlternateContent>
          <mc:Choice Requires="wpc">
            <w:drawing>
              <wp:inline distT="0" distB="0" distL="0" distR="0" wp14:anchorId="51E3A784" wp14:editId="5DCB648A">
                <wp:extent cx="6637044" cy="3871608"/>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48E133A3" id="Canvas 2"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785AE3D7" w14:textId="728D155F" w:rsidR="00D764C8" w:rsidRPr="005A29BE" w:rsidRDefault="00D764C8" w:rsidP="00D764C8">
      <w:pPr>
        <w:jc w:val="center"/>
        <w:rPr>
          <w:bCs/>
          <w:sz w:val="18"/>
          <w:szCs w:val="16"/>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16</w:t>
      </w:r>
      <w:r w:rsidRPr="005A29BE">
        <w:rPr>
          <w:bCs/>
          <w:sz w:val="18"/>
          <w:szCs w:val="16"/>
          <w:lang w:eastAsia="ja-JP"/>
        </w:rPr>
        <w:fldChar w:fldCharType="end"/>
      </w:r>
      <w:r w:rsidRPr="005A29BE">
        <w:rPr>
          <w:bCs/>
          <w:sz w:val="18"/>
          <w:szCs w:val="16"/>
          <w:lang w:eastAsia="ja-JP"/>
        </w:rPr>
        <w:t xml:space="preserve"> – </w:t>
      </w:r>
      <w:r w:rsidR="007C728B">
        <w:rPr>
          <w:bCs/>
          <w:sz w:val="18"/>
          <w:szCs w:val="16"/>
          <w:lang w:eastAsia="ja-JP"/>
        </w:rPr>
        <w:t>[</w:t>
      </w:r>
      <w:r>
        <w:rPr>
          <w:bCs/>
          <w:sz w:val="18"/>
          <w:szCs w:val="16"/>
          <w:lang w:eastAsia="ja-JP"/>
        </w:rPr>
        <w:t>Environmental test power</w:t>
      </w:r>
      <w:r w:rsidR="007C728B">
        <w:rPr>
          <w:bCs/>
          <w:sz w:val="18"/>
          <w:szCs w:val="16"/>
          <w:lang w:eastAsia="ja-JP"/>
        </w:rPr>
        <w:t xml:space="preserve"> cable</w:t>
      </w:r>
      <w:r>
        <w:rPr>
          <w:bCs/>
          <w:sz w:val="18"/>
          <w:szCs w:val="16"/>
          <w:lang w:eastAsia="ja-JP"/>
        </w:rPr>
        <w:t xml:space="preserve"> assembly</w:t>
      </w:r>
      <w:r w:rsidR="007C728B">
        <w:rPr>
          <w:bCs/>
          <w:sz w:val="18"/>
          <w:szCs w:val="16"/>
          <w:lang w:eastAsia="ja-JP"/>
        </w:rPr>
        <w:t>]</w:t>
      </w:r>
    </w:p>
    <w:p w14:paraId="4CB7DC78" w14:textId="77777777" w:rsidR="00D764C8" w:rsidRPr="00D764C8" w:rsidRDefault="00D764C8" w:rsidP="00D764C8">
      <w:pPr>
        <w:rPr>
          <w:lang w:val="x-none" w:eastAsia="x-none"/>
        </w:rPr>
      </w:pPr>
    </w:p>
    <w:p w14:paraId="3A145199" w14:textId="77777777" w:rsidR="004A5424" w:rsidRDefault="004A5424">
      <w:pPr>
        <w:jc w:val="left"/>
        <w:rPr>
          <w:sz w:val="28"/>
          <w:szCs w:val="32"/>
        </w:rPr>
      </w:pPr>
      <w:r>
        <w:br w:type="page"/>
      </w:r>
    </w:p>
    <w:p w14:paraId="168ADA92" w14:textId="7E7A6F7F" w:rsidR="00D764C8" w:rsidRDefault="00D764C8" w:rsidP="007C728B">
      <w:pPr>
        <w:pStyle w:val="Heading3"/>
      </w:pPr>
      <w:bookmarkStart w:id="209" w:name="_Ref67669751"/>
      <w:r>
        <w:lastRenderedPageBreak/>
        <w:t>EMC TEST SETUP</w:t>
      </w:r>
      <w:bookmarkEnd w:id="209"/>
    </w:p>
    <w:p w14:paraId="55F52F6C" w14:textId="48662C93" w:rsidR="00D764C8" w:rsidRPr="004A3D40" w:rsidRDefault="007C728B" w:rsidP="007C728B">
      <w:pPr>
        <w:pStyle w:val="Heading4"/>
        <w:rPr>
          <w:i/>
          <w:iCs/>
        </w:rPr>
      </w:pPr>
      <w:r w:rsidRPr="004A3D40">
        <w:rPr>
          <w:i/>
          <w:iCs/>
          <w:color w:val="0070C0"/>
        </w:rPr>
        <w:t>[</w:t>
      </w:r>
      <w:proofErr w:type="spellStart"/>
      <w:r w:rsidR="004A5424" w:rsidRPr="004A3D40">
        <w:rPr>
          <w:i/>
          <w:iCs/>
          <w:color w:val="0070C0"/>
        </w:rPr>
        <w:t>IN</w:t>
      </w:r>
      <w:r w:rsidR="00BE6A50" w:rsidRPr="004A3D40">
        <w:rPr>
          <w:i/>
          <w:iCs/>
          <w:color w:val="0070C0"/>
          <w:lang w:val="en-US"/>
        </w:rPr>
        <w:t>P</w:t>
      </w:r>
      <w:proofErr w:type="spellEnd"/>
      <w:r w:rsidR="004A5424" w:rsidRPr="004A3D40">
        <w:rPr>
          <w:i/>
          <w:iCs/>
          <w:color w:val="0070C0"/>
        </w:rPr>
        <w:t>UT</w:t>
      </w:r>
      <w:r w:rsidRPr="004A3D40">
        <w:rPr>
          <w:i/>
          <w:iCs/>
          <w:color w:val="0070C0"/>
        </w:rPr>
        <w:t xml:space="preserve"> SPECIFIC</w:t>
      </w:r>
      <w:r w:rsidR="004A5424" w:rsidRPr="004A3D40">
        <w:rPr>
          <w:i/>
          <w:iCs/>
          <w:color w:val="0070C0"/>
        </w:rPr>
        <w:t>, EMC</w:t>
      </w:r>
      <w:r w:rsidRPr="004A3D40">
        <w:rPr>
          <w:i/>
          <w:iCs/>
          <w:color w:val="0070C0"/>
        </w:rPr>
        <w:t xml:space="preserve"> TEST SETUP DIAGRAM]</w:t>
      </w:r>
    </w:p>
    <w:p w14:paraId="5D497637" w14:textId="77777777" w:rsidR="004A5424" w:rsidRDefault="004A5424" w:rsidP="004A5424">
      <w:pPr>
        <w:rPr>
          <w:lang w:val="x-none" w:eastAsia="x-none"/>
        </w:rPr>
      </w:pPr>
      <w:r>
        <w:rPr>
          <w:noProof/>
          <w:lang w:val="x-none" w:eastAsia="x-none"/>
        </w:rPr>
        <mc:AlternateContent>
          <mc:Choice Requires="wpc">
            <w:drawing>
              <wp:inline distT="0" distB="0" distL="0" distR="0" wp14:anchorId="19E2B5C1" wp14:editId="0C3105B8">
                <wp:extent cx="6637020" cy="6945548"/>
                <wp:effectExtent l="0" t="0" r="0" b="825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3518C600" id="Canvas 3" o:spid="_x0000_s1026" editas="canvas" style="width:522.6pt;height:546.9pt;mso-position-horizontal-relative:char;mso-position-vertical-relative:line" coordsize="66370,69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">
                <v:shape id="_x0000_s1027" type="#_x0000_t75" style="position:absolute;width:66370;height:69449;visibility:visible;mso-wrap-style:square" filled="t">
                  <v:fill o:detectmouseclick="t"/>
                  <v:path o:connecttype="none"/>
                </v:shape>
                <w10:anchorlock/>
              </v:group>
            </w:pict>
          </mc:Fallback>
        </mc:AlternateContent>
      </w:r>
    </w:p>
    <w:p w14:paraId="6649021B" w14:textId="661BEED2" w:rsidR="004A5424" w:rsidRPr="005A29BE" w:rsidRDefault="004A5424" w:rsidP="004A5424">
      <w:pPr>
        <w:jc w:val="center"/>
        <w:rPr>
          <w:bCs/>
          <w:sz w:val="18"/>
          <w:szCs w:val="16"/>
          <w:lang w:eastAsia="x-none"/>
        </w:rPr>
      </w:pPr>
      <w:bookmarkStart w:id="210" w:name="_Ref67669683"/>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17</w:t>
      </w:r>
      <w:r w:rsidRPr="005A29BE">
        <w:rPr>
          <w:bCs/>
          <w:sz w:val="18"/>
          <w:szCs w:val="16"/>
          <w:lang w:eastAsia="ja-JP"/>
        </w:rPr>
        <w:fldChar w:fldCharType="end"/>
      </w:r>
      <w:bookmarkEnd w:id="210"/>
      <w:r w:rsidRPr="005A29BE">
        <w:rPr>
          <w:bCs/>
          <w:sz w:val="18"/>
          <w:szCs w:val="16"/>
          <w:lang w:eastAsia="ja-JP"/>
        </w:rPr>
        <w:t xml:space="preserve"> – </w:t>
      </w:r>
      <w:r w:rsidR="004A3D40">
        <w:rPr>
          <w:bCs/>
          <w:sz w:val="18"/>
          <w:szCs w:val="16"/>
          <w:lang w:eastAsia="ja-JP"/>
        </w:rPr>
        <w:t>[I</w:t>
      </w:r>
      <w:r>
        <w:rPr>
          <w:bCs/>
          <w:sz w:val="18"/>
          <w:szCs w:val="16"/>
          <w:lang w:eastAsia="ja-JP"/>
        </w:rPr>
        <w:t>nput</w:t>
      </w:r>
      <w:r w:rsidR="004A3D40">
        <w:rPr>
          <w:bCs/>
          <w:sz w:val="18"/>
          <w:szCs w:val="16"/>
          <w:lang w:eastAsia="ja-JP"/>
        </w:rPr>
        <w:t xml:space="preserve"> specific</w:t>
      </w:r>
      <w:r>
        <w:rPr>
          <w:bCs/>
          <w:sz w:val="18"/>
          <w:szCs w:val="16"/>
          <w:lang w:eastAsia="ja-JP"/>
        </w:rPr>
        <w:t xml:space="preserve"> EMC</w:t>
      </w:r>
      <w:r w:rsidR="004A3D40">
        <w:rPr>
          <w:bCs/>
          <w:sz w:val="18"/>
          <w:szCs w:val="16"/>
          <w:lang w:eastAsia="ja-JP"/>
        </w:rPr>
        <w:t xml:space="preserve"> test setup diagram]</w:t>
      </w:r>
    </w:p>
    <w:p w14:paraId="7597730F" w14:textId="1A6BA1DD" w:rsidR="004A5424" w:rsidRDefault="004A5424" w:rsidP="007C728B">
      <w:pPr>
        <w:pStyle w:val="Heading4"/>
      </w:pPr>
      <w:r>
        <w:lastRenderedPageBreak/>
        <w:t xml:space="preserve">GENERAL TEST SETUP WITH </w:t>
      </w:r>
      <w:proofErr w:type="spellStart"/>
      <w:r>
        <w:t>LISNS</w:t>
      </w:r>
      <w:proofErr w:type="spellEnd"/>
    </w:p>
    <w:p w14:paraId="041D463C" w14:textId="77777777" w:rsidR="004A5424" w:rsidRDefault="004A5424" w:rsidP="004A5424">
      <w:pPr>
        <w:rPr>
          <w:lang w:val="x-none" w:eastAsia="x-none"/>
        </w:rPr>
      </w:pPr>
      <w:r>
        <w:rPr>
          <w:noProof/>
          <w:lang w:val="x-none" w:eastAsia="x-none"/>
        </w:rPr>
        <mc:AlternateContent>
          <mc:Choice Requires="wpc">
            <w:drawing>
              <wp:inline distT="0" distB="0" distL="0" distR="0" wp14:anchorId="39F7487A" wp14:editId="3BD3FD41">
                <wp:extent cx="6637044" cy="3871608"/>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66504B73" id="Canvas 4"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721C124F" w14:textId="54411814" w:rsidR="004A5424" w:rsidRPr="005A29BE" w:rsidRDefault="004A5424" w:rsidP="004A5424">
      <w:pPr>
        <w:jc w:val="center"/>
        <w:rPr>
          <w:bCs/>
          <w:sz w:val="18"/>
          <w:szCs w:val="16"/>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18</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 xml:space="preserve">General test setup for chamber with </w:t>
      </w:r>
      <w:proofErr w:type="spellStart"/>
      <w:r>
        <w:rPr>
          <w:bCs/>
          <w:sz w:val="18"/>
          <w:szCs w:val="16"/>
          <w:lang w:eastAsia="ja-JP"/>
        </w:rPr>
        <w:t>LISNs</w:t>
      </w:r>
      <w:proofErr w:type="spellEnd"/>
    </w:p>
    <w:p w14:paraId="2E2D4F49" w14:textId="77777777" w:rsidR="004A5424" w:rsidRPr="004A5424" w:rsidRDefault="004A5424" w:rsidP="004A5424"/>
    <w:p w14:paraId="54DE0274" w14:textId="77777777" w:rsidR="004A5424" w:rsidRDefault="004A5424">
      <w:pPr>
        <w:jc w:val="left"/>
        <w:rPr>
          <w:sz w:val="28"/>
          <w:szCs w:val="32"/>
        </w:rPr>
      </w:pPr>
      <w:r>
        <w:br w:type="page"/>
      </w:r>
    </w:p>
    <w:p w14:paraId="4B69C491" w14:textId="6DE4F8FE" w:rsidR="004A5424" w:rsidRPr="004A3D40" w:rsidRDefault="007C728B" w:rsidP="00BE6A50">
      <w:pPr>
        <w:pStyle w:val="Heading4"/>
        <w:rPr>
          <w:i/>
          <w:iCs/>
        </w:rPr>
      </w:pPr>
      <w:r w:rsidRPr="004A3D40">
        <w:rPr>
          <w:i/>
          <w:iCs/>
          <w:color w:val="0070C0"/>
        </w:rPr>
        <w:lastRenderedPageBreak/>
        <w:t>[</w:t>
      </w:r>
      <w:proofErr w:type="spellStart"/>
      <w:r w:rsidRPr="004A3D40">
        <w:rPr>
          <w:i/>
          <w:iCs/>
          <w:color w:val="0070C0"/>
        </w:rPr>
        <w:t>EUT</w:t>
      </w:r>
      <w:proofErr w:type="spellEnd"/>
      <w:r w:rsidRPr="004A3D40">
        <w:rPr>
          <w:i/>
          <w:iCs/>
          <w:color w:val="0070C0"/>
        </w:rPr>
        <w:t xml:space="preserve"> SPECIFIC </w:t>
      </w:r>
      <w:r w:rsidR="00753536" w:rsidRPr="004A3D40">
        <w:rPr>
          <w:i/>
          <w:iCs/>
          <w:color w:val="0070C0"/>
          <w:lang w:val="en-US"/>
        </w:rPr>
        <w:t xml:space="preserve">OR GENERAL </w:t>
      </w:r>
      <w:r w:rsidR="00BE6A50" w:rsidRPr="004A3D40">
        <w:rPr>
          <w:i/>
          <w:iCs/>
          <w:color w:val="0070C0"/>
          <w:lang w:val="en-US"/>
        </w:rPr>
        <w:t xml:space="preserve">EMC TEST </w:t>
      </w:r>
      <w:r w:rsidRPr="004A3D40">
        <w:rPr>
          <w:i/>
          <w:iCs/>
          <w:color w:val="0070C0"/>
        </w:rPr>
        <w:t>POWER CABLE]</w:t>
      </w:r>
    </w:p>
    <w:p w14:paraId="25C720A8" w14:textId="77777777" w:rsidR="004A5424" w:rsidRDefault="004A5424" w:rsidP="004A5424">
      <w:pPr>
        <w:rPr>
          <w:lang w:val="x-none" w:eastAsia="x-none"/>
        </w:rPr>
      </w:pPr>
      <w:r>
        <w:rPr>
          <w:noProof/>
          <w:lang w:val="x-none" w:eastAsia="x-none"/>
        </w:rPr>
        <mc:AlternateContent>
          <mc:Choice Requires="wpc">
            <w:drawing>
              <wp:inline distT="0" distB="0" distL="0" distR="0" wp14:anchorId="2805D441" wp14:editId="1028565F">
                <wp:extent cx="6637044" cy="3871608"/>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1B32AB2B" id="Canvas 5"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633CA153" w14:textId="29F9CC06" w:rsidR="004A5424" w:rsidRPr="005A29BE" w:rsidRDefault="004A5424" w:rsidP="004A5424">
      <w:pPr>
        <w:jc w:val="center"/>
        <w:rPr>
          <w:bCs/>
          <w:sz w:val="18"/>
          <w:szCs w:val="16"/>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19</w:t>
      </w:r>
      <w:r w:rsidRPr="005A29BE">
        <w:rPr>
          <w:bCs/>
          <w:sz w:val="18"/>
          <w:szCs w:val="16"/>
          <w:lang w:eastAsia="ja-JP"/>
        </w:rPr>
        <w:fldChar w:fldCharType="end"/>
      </w:r>
      <w:r w:rsidRPr="005A29BE">
        <w:rPr>
          <w:bCs/>
          <w:sz w:val="18"/>
          <w:szCs w:val="16"/>
          <w:lang w:eastAsia="ja-JP"/>
        </w:rPr>
        <w:t xml:space="preserve"> – </w:t>
      </w:r>
      <w:r w:rsidR="00BE6A50">
        <w:rPr>
          <w:bCs/>
          <w:sz w:val="18"/>
          <w:szCs w:val="16"/>
          <w:lang w:eastAsia="ja-JP"/>
        </w:rPr>
        <w:t>[</w:t>
      </w:r>
      <w:proofErr w:type="spellStart"/>
      <w:r w:rsidR="00BE6A50">
        <w:rPr>
          <w:bCs/>
          <w:sz w:val="18"/>
          <w:szCs w:val="16"/>
          <w:lang w:eastAsia="ja-JP"/>
        </w:rPr>
        <w:t>EUT</w:t>
      </w:r>
      <w:proofErr w:type="spellEnd"/>
      <w:r w:rsidR="00BE6A50">
        <w:rPr>
          <w:bCs/>
          <w:sz w:val="18"/>
          <w:szCs w:val="16"/>
          <w:lang w:eastAsia="ja-JP"/>
        </w:rPr>
        <w:t xml:space="preserve"> specific </w:t>
      </w:r>
      <w:r w:rsidR="00325DB5">
        <w:rPr>
          <w:bCs/>
          <w:sz w:val="18"/>
          <w:szCs w:val="16"/>
          <w:lang w:eastAsia="ja-JP"/>
        </w:rPr>
        <w:t xml:space="preserve">EMC </w:t>
      </w:r>
      <w:r w:rsidR="00BE6A50">
        <w:rPr>
          <w:bCs/>
          <w:sz w:val="18"/>
          <w:szCs w:val="16"/>
          <w:lang w:eastAsia="ja-JP"/>
        </w:rPr>
        <w:t>t</w:t>
      </w:r>
      <w:r w:rsidR="00325DB5">
        <w:rPr>
          <w:bCs/>
          <w:sz w:val="18"/>
          <w:szCs w:val="16"/>
          <w:lang w:eastAsia="ja-JP"/>
        </w:rPr>
        <w:t xml:space="preserve">est </w:t>
      </w:r>
      <w:r w:rsidR="00BE6A50">
        <w:rPr>
          <w:bCs/>
          <w:sz w:val="18"/>
          <w:szCs w:val="16"/>
          <w:lang w:eastAsia="ja-JP"/>
        </w:rPr>
        <w:t>p</w:t>
      </w:r>
      <w:r w:rsidR="00325DB5">
        <w:rPr>
          <w:bCs/>
          <w:sz w:val="18"/>
          <w:szCs w:val="16"/>
          <w:lang w:eastAsia="ja-JP"/>
        </w:rPr>
        <w:t xml:space="preserve">ower </w:t>
      </w:r>
      <w:r w:rsidR="00BE6A50">
        <w:rPr>
          <w:bCs/>
          <w:sz w:val="18"/>
          <w:szCs w:val="16"/>
          <w:lang w:eastAsia="ja-JP"/>
        </w:rPr>
        <w:t>c</w:t>
      </w:r>
      <w:r w:rsidR="00325DB5">
        <w:rPr>
          <w:bCs/>
          <w:sz w:val="18"/>
          <w:szCs w:val="16"/>
          <w:lang w:eastAsia="ja-JP"/>
        </w:rPr>
        <w:t>able</w:t>
      </w:r>
      <w:r w:rsidR="004A3D40">
        <w:rPr>
          <w:bCs/>
          <w:sz w:val="18"/>
          <w:szCs w:val="16"/>
          <w:lang w:eastAsia="ja-JP"/>
        </w:rPr>
        <w:t>]</w:t>
      </w:r>
    </w:p>
    <w:p w14:paraId="62D523B1" w14:textId="77777777" w:rsidR="004A5424" w:rsidRPr="004A5424" w:rsidRDefault="004A5424" w:rsidP="004A5424"/>
    <w:p w14:paraId="41786CEE" w14:textId="77777777" w:rsidR="007240D0" w:rsidRDefault="007240D0">
      <w:pPr>
        <w:jc w:val="left"/>
        <w:rPr>
          <w:sz w:val="28"/>
          <w:szCs w:val="32"/>
        </w:rPr>
      </w:pPr>
      <w:r>
        <w:br w:type="page"/>
      </w:r>
    </w:p>
    <w:p w14:paraId="14A738BB" w14:textId="66DD26BF" w:rsidR="00A90769" w:rsidRPr="00A90769" w:rsidRDefault="00A90769" w:rsidP="00A90769">
      <w:pPr>
        <w:pStyle w:val="Heading2"/>
      </w:pPr>
      <w:bookmarkStart w:id="211" w:name="_Toc80978027"/>
      <w:r w:rsidRPr="00A90769">
        <w:lastRenderedPageBreak/>
        <w:t>TEST</w:t>
      </w:r>
      <w:r>
        <w:t xml:space="preserve"> SPECIFIC SETUPS</w:t>
      </w:r>
      <w:bookmarkEnd w:id="211"/>
    </w:p>
    <w:p w14:paraId="573B2FD7" w14:textId="29F8BC7C" w:rsidR="004A5424" w:rsidRDefault="00A90769">
      <w:pPr>
        <w:pStyle w:val="Heading3"/>
      </w:pPr>
      <w:r>
        <w:t>VIBRATION, OPERATIONAL SHOCKS &amp; CRASH SAFETY IMPULSE</w:t>
      </w:r>
    </w:p>
    <w:p w14:paraId="7A4D7069" w14:textId="7E5CA0AC" w:rsidR="00A90769" w:rsidRDefault="00A90769" w:rsidP="00A90769">
      <w:pPr>
        <w:pStyle w:val="Heading4"/>
      </w:pPr>
      <w:bookmarkStart w:id="212" w:name="_Ref67301428"/>
      <w:r w:rsidRPr="00A90769">
        <w:t>T</w:t>
      </w:r>
      <w:r w:rsidR="00DC4412">
        <w:rPr>
          <w:lang w:val="en-US"/>
        </w:rPr>
        <w:t>OP TO BOTTOM AXIS TEST SETUP</w:t>
      </w:r>
      <w:bookmarkEnd w:id="212"/>
    </w:p>
    <w:p w14:paraId="07DE671B" w14:textId="77777777" w:rsidR="00A90769" w:rsidRDefault="00A90769" w:rsidP="00A90769">
      <w:pPr>
        <w:rPr>
          <w:lang w:val="x-none" w:eastAsia="x-none"/>
        </w:rPr>
      </w:pPr>
      <w:r>
        <w:rPr>
          <w:noProof/>
          <w:lang w:val="x-none" w:eastAsia="x-none"/>
        </w:rPr>
        <mc:AlternateContent>
          <mc:Choice Requires="wpc">
            <w:drawing>
              <wp:inline distT="0" distB="0" distL="0" distR="0" wp14:anchorId="259E3F47" wp14:editId="42EE5D09">
                <wp:extent cx="6637044" cy="3871608"/>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rcRect/>
                          <a:stretch>
                            <a:fillRect/>
                          </a:stretch>
                        </pic:blipFill>
                        <pic:spPr bwMode="auto">
                          <a:xfrm>
                            <a:off x="345371" y="588562"/>
                            <a:ext cx="5939155" cy="2586355"/>
                          </a:xfrm>
                          <a:prstGeom prst="rect">
                            <a:avLst/>
                          </a:prstGeom>
                          <a:noFill/>
                          <a:ln>
                            <a:noFill/>
                          </a:ln>
                        </pic:spPr>
                      </pic:pic>
                    </wpc:wpc>
                  </a:graphicData>
                </a:graphic>
              </wp:inline>
            </w:drawing>
          </mc:Choice>
          <mc:Fallback>
            <w:pict>
              <v:group w14:anchorId="3A97D683" id="Canvas 33"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">
                <v:shape id="_x0000_s1027" type="#_x0000_t75" style="position:absolute;width:66370;height:38715;visibility:visible;mso-wrap-style:square" filled="t">
                  <v:fill o:detectmouseclick="t"/>
                  <v:path o:connecttype="none"/>
                </v:shape>
                <v:shape id="Picture 38" o:spid="_x0000_s1028" type="#_x0000_t75" style="position:absolute;left:3453;top:5885;width:59392;height:2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">
                  <v:imagedata r:id="rId64" o:title=""/>
                </v:shape>
                <w10:anchorlock/>
              </v:group>
            </w:pict>
          </mc:Fallback>
        </mc:AlternateContent>
      </w:r>
    </w:p>
    <w:p w14:paraId="7A262D21" w14:textId="304DD531" w:rsidR="00A90769" w:rsidRDefault="00A90769" w:rsidP="00A90769">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20</w:t>
      </w:r>
      <w:r w:rsidRPr="005A29BE">
        <w:rPr>
          <w:bCs/>
          <w:sz w:val="18"/>
          <w:szCs w:val="16"/>
          <w:lang w:eastAsia="ja-JP"/>
        </w:rPr>
        <w:fldChar w:fldCharType="end"/>
      </w:r>
      <w:r w:rsidRPr="005A29BE">
        <w:rPr>
          <w:bCs/>
          <w:sz w:val="18"/>
          <w:szCs w:val="16"/>
          <w:lang w:eastAsia="ja-JP"/>
        </w:rPr>
        <w:t xml:space="preserve"> –</w:t>
      </w:r>
      <w:r>
        <w:rPr>
          <w:bCs/>
          <w:sz w:val="18"/>
          <w:szCs w:val="16"/>
          <w:lang w:eastAsia="ja-JP"/>
        </w:rPr>
        <w:t xml:space="preserve"> </w:t>
      </w:r>
      <w:r w:rsidRPr="0058542E">
        <w:rPr>
          <w:bCs/>
          <w:sz w:val="18"/>
          <w:szCs w:val="16"/>
          <w:lang w:eastAsia="ja-JP"/>
        </w:rPr>
        <w:t>Top to Bottom Axis Test Setup</w:t>
      </w:r>
    </w:p>
    <w:p w14:paraId="66C8F031" w14:textId="7BFC5D99" w:rsidR="00A90769" w:rsidRDefault="00A90769" w:rsidP="00A90769">
      <w:pPr>
        <w:rPr>
          <w:bCs/>
          <w:sz w:val="18"/>
          <w:szCs w:val="16"/>
          <w:lang w:eastAsia="ja-JP"/>
        </w:rPr>
      </w:pPr>
    </w:p>
    <w:p w14:paraId="1B9FBC68" w14:textId="4D6B23D0" w:rsidR="00A90769" w:rsidRDefault="00A90769" w:rsidP="00A90769">
      <w:pPr>
        <w:pStyle w:val="Heading4"/>
      </w:pPr>
      <w:bookmarkStart w:id="213" w:name="_Ref67301178"/>
      <w:r w:rsidRPr="00A90769">
        <w:lastRenderedPageBreak/>
        <w:t>S</w:t>
      </w:r>
      <w:r w:rsidR="00DC4412">
        <w:rPr>
          <w:lang w:val="en-US"/>
        </w:rPr>
        <w:t>IDE TO SIDE AXIS TEST SETUP</w:t>
      </w:r>
      <w:bookmarkEnd w:id="213"/>
    </w:p>
    <w:p w14:paraId="196E8717" w14:textId="77777777" w:rsidR="00A90769" w:rsidRDefault="00A90769" w:rsidP="00A90769">
      <w:pPr>
        <w:rPr>
          <w:lang w:val="x-none" w:eastAsia="x-none"/>
        </w:rPr>
      </w:pPr>
      <w:r>
        <w:rPr>
          <w:noProof/>
          <w:lang w:val="x-none" w:eastAsia="x-none"/>
        </w:rPr>
        <mc:AlternateContent>
          <mc:Choice Requires="wpc">
            <w:drawing>
              <wp:inline distT="0" distB="0" distL="0" distR="0" wp14:anchorId="20E40294" wp14:editId="6643A641">
                <wp:extent cx="6637044" cy="3871608"/>
                <wp:effectExtent l="0" t="0" r="0" b="0"/>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rcRect/>
                          <a:stretch>
                            <a:fillRect/>
                          </a:stretch>
                        </pic:blipFill>
                        <pic:spPr bwMode="auto">
                          <a:xfrm>
                            <a:off x="345371" y="588562"/>
                            <a:ext cx="5939155" cy="2586355"/>
                          </a:xfrm>
                          <a:prstGeom prst="rect">
                            <a:avLst/>
                          </a:prstGeom>
                          <a:noFill/>
                          <a:ln>
                            <a:noFill/>
                          </a:ln>
                        </pic:spPr>
                      </pic:pic>
                    </wpc:wpc>
                  </a:graphicData>
                </a:graphic>
              </wp:inline>
            </w:drawing>
          </mc:Choice>
          <mc:Fallback>
            <w:pict>
              <v:group w14:anchorId="661D0126" id="Canvas 36"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">
                <v:shape id="_x0000_s1027" type="#_x0000_t75" style="position:absolute;width:66370;height:38715;visibility:visible;mso-wrap-style:square" filled="t">
                  <v:fill o:detectmouseclick="t"/>
                  <v:path o:connecttype="none"/>
                </v:shape>
                <v:shape id="Picture 34" o:spid="_x0000_s1028" type="#_x0000_t75" style="position:absolute;left:3453;top:5885;width:59392;height:2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">
                  <v:imagedata r:id="rId64" o:title=""/>
                </v:shape>
                <w10:anchorlock/>
              </v:group>
            </w:pict>
          </mc:Fallback>
        </mc:AlternateContent>
      </w:r>
    </w:p>
    <w:p w14:paraId="404136E7" w14:textId="36A5DACB" w:rsidR="00A90769" w:rsidRDefault="00A90769" w:rsidP="00A90769">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21</w:t>
      </w:r>
      <w:r w:rsidRPr="005A29BE">
        <w:rPr>
          <w:bCs/>
          <w:sz w:val="18"/>
          <w:szCs w:val="16"/>
          <w:lang w:eastAsia="ja-JP"/>
        </w:rPr>
        <w:fldChar w:fldCharType="end"/>
      </w:r>
      <w:r w:rsidRPr="005A29BE">
        <w:rPr>
          <w:bCs/>
          <w:sz w:val="18"/>
          <w:szCs w:val="16"/>
          <w:lang w:eastAsia="ja-JP"/>
        </w:rPr>
        <w:t xml:space="preserve"> – </w:t>
      </w:r>
      <w:r w:rsidRPr="009833D6">
        <w:rPr>
          <w:bCs/>
          <w:sz w:val="18"/>
          <w:szCs w:val="16"/>
          <w:lang w:eastAsia="ja-JP"/>
        </w:rPr>
        <w:t>Side to Side Axis Test Setup</w:t>
      </w:r>
    </w:p>
    <w:p w14:paraId="2476AB89" w14:textId="2CBBE08D" w:rsidR="00A90769" w:rsidRDefault="00A90769" w:rsidP="00A90769">
      <w:pPr>
        <w:rPr>
          <w:bCs/>
          <w:sz w:val="18"/>
          <w:szCs w:val="16"/>
          <w:lang w:eastAsia="ja-JP"/>
        </w:rPr>
      </w:pPr>
    </w:p>
    <w:p w14:paraId="3EA239A5" w14:textId="6EE8991A" w:rsidR="00A90769" w:rsidRDefault="00DC4412" w:rsidP="00A90769">
      <w:pPr>
        <w:pStyle w:val="Heading4"/>
      </w:pPr>
      <w:bookmarkStart w:id="214" w:name="_Ref67301499"/>
      <w:r>
        <w:rPr>
          <w:lang w:val="en-US"/>
        </w:rPr>
        <w:lastRenderedPageBreak/>
        <w:t>FRONT TO REAR AXIS TEST SETUP</w:t>
      </w:r>
      <w:bookmarkEnd w:id="214"/>
    </w:p>
    <w:p w14:paraId="4FB76588" w14:textId="77777777" w:rsidR="00A90769" w:rsidRDefault="00A90769" w:rsidP="00A90769">
      <w:pPr>
        <w:rPr>
          <w:lang w:val="x-none" w:eastAsia="x-none"/>
        </w:rPr>
      </w:pPr>
      <w:r>
        <w:rPr>
          <w:noProof/>
          <w:lang w:val="x-none" w:eastAsia="x-none"/>
        </w:rPr>
        <mc:AlternateContent>
          <mc:Choice Requires="wpc">
            <w:drawing>
              <wp:inline distT="0" distB="0" distL="0" distR="0" wp14:anchorId="3E99461E" wp14:editId="1923BAAD">
                <wp:extent cx="6637044" cy="3871608"/>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Picture 40"/>
                          <pic:cNvPicPr/>
                        </pic:nvPicPr>
                        <pic:blipFill>
                          <a:blip r:embed="rId45">
                            <a:extLst>
                              <a:ext uri="{28A0092B-C50C-407E-A947-70E740481C1C}">
                                <a14:useLocalDpi xmlns:a14="http://schemas.microsoft.com/office/drawing/2010/main" val="0"/>
                              </a:ext>
                            </a:extLst>
                          </a:blip>
                          <a:srcRect/>
                          <a:stretch>
                            <a:fillRect/>
                          </a:stretch>
                        </pic:blipFill>
                        <pic:spPr bwMode="auto">
                          <a:xfrm>
                            <a:off x="345371" y="588562"/>
                            <a:ext cx="5939155" cy="2586355"/>
                          </a:xfrm>
                          <a:prstGeom prst="rect">
                            <a:avLst/>
                          </a:prstGeom>
                          <a:noFill/>
                          <a:ln>
                            <a:noFill/>
                          </a:ln>
                        </pic:spPr>
                      </pic:pic>
                    </wpc:wpc>
                  </a:graphicData>
                </a:graphic>
              </wp:inline>
            </w:drawing>
          </mc:Choice>
          <mc:Fallback>
            <w:pict>
              <v:group w14:anchorId="5F2D8310" id="Canvas 41"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">
                <v:shape id="_x0000_s1027" type="#_x0000_t75" style="position:absolute;width:66370;height:38715;visibility:visible;mso-wrap-style:square" filled="t">
                  <v:fill o:detectmouseclick="t"/>
                  <v:path o:connecttype="none"/>
                </v:shape>
                <v:shape id="Picture 40" o:spid="_x0000_s1028" type="#_x0000_t75" style="position:absolute;left:3453;top:5885;width:59392;height:2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">
                  <v:imagedata r:id="rId64" o:title=""/>
                </v:shape>
                <w10:anchorlock/>
              </v:group>
            </w:pict>
          </mc:Fallback>
        </mc:AlternateContent>
      </w:r>
    </w:p>
    <w:p w14:paraId="49BEFA68" w14:textId="1884D83E" w:rsidR="00A90769" w:rsidRDefault="00A90769" w:rsidP="00A90769">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22</w:t>
      </w:r>
      <w:r w:rsidRPr="005A29BE">
        <w:rPr>
          <w:bCs/>
          <w:sz w:val="18"/>
          <w:szCs w:val="16"/>
          <w:lang w:eastAsia="ja-JP"/>
        </w:rPr>
        <w:fldChar w:fldCharType="end"/>
      </w:r>
      <w:r w:rsidRPr="005A29BE">
        <w:rPr>
          <w:bCs/>
          <w:sz w:val="18"/>
          <w:szCs w:val="16"/>
          <w:lang w:eastAsia="ja-JP"/>
        </w:rPr>
        <w:t xml:space="preserve"> – </w:t>
      </w:r>
      <w:r w:rsidRPr="00874ED8">
        <w:rPr>
          <w:bCs/>
          <w:sz w:val="18"/>
          <w:szCs w:val="16"/>
          <w:lang w:eastAsia="ja-JP"/>
        </w:rPr>
        <w:t>Front to Rear Axis Test Setup</w:t>
      </w:r>
    </w:p>
    <w:p w14:paraId="3A32F395" w14:textId="77777777" w:rsidR="00A90769" w:rsidRPr="00B173BB" w:rsidRDefault="00A90769" w:rsidP="00A90769">
      <w:pPr>
        <w:jc w:val="center"/>
        <w:rPr>
          <w:bCs/>
          <w:color w:val="FF0000"/>
          <w:sz w:val="18"/>
          <w:szCs w:val="16"/>
          <w:lang w:eastAsia="ja-JP"/>
        </w:rPr>
      </w:pPr>
    </w:p>
    <w:p w14:paraId="108A01AA" w14:textId="4102B841" w:rsidR="00C75168" w:rsidRDefault="00C75168">
      <w:pPr>
        <w:jc w:val="left"/>
        <w:rPr>
          <w:bCs/>
          <w:color w:val="FF0000"/>
          <w:sz w:val="18"/>
          <w:szCs w:val="16"/>
          <w:lang w:eastAsia="ja-JP"/>
        </w:rPr>
      </w:pPr>
      <w:r>
        <w:rPr>
          <w:bCs/>
          <w:color w:val="FF0000"/>
          <w:sz w:val="18"/>
          <w:szCs w:val="16"/>
          <w:lang w:eastAsia="ja-JP"/>
        </w:rPr>
        <w:br w:type="page"/>
      </w:r>
    </w:p>
    <w:p w14:paraId="61A73244" w14:textId="58CDCE61" w:rsidR="00F01D08" w:rsidRDefault="00F01D08">
      <w:pPr>
        <w:pStyle w:val="Heading3"/>
      </w:pPr>
      <w:bookmarkStart w:id="215" w:name="_Ref67302847"/>
      <w:r>
        <w:lastRenderedPageBreak/>
        <w:t>DYNAMIC BALL IMPACT</w:t>
      </w:r>
    </w:p>
    <w:p w14:paraId="74A848B3" w14:textId="76F9E0B4" w:rsidR="00F01D08" w:rsidRDefault="00F01D08" w:rsidP="00F01D08">
      <w:pPr>
        <w:pStyle w:val="Heading4"/>
      </w:pPr>
      <w:r w:rsidRPr="00C55D28">
        <w:t>Ball Impact Test Setup</w:t>
      </w:r>
    </w:p>
    <w:p w14:paraId="1240D5DC" w14:textId="5C590EF2" w:rsidR="00F01D08" w:rsidRDefault="00F01D08" w:rsidP="00F01D08">
      <w:pPr>
        <w:rPr>
          <w:lang w:eastAsia="x-none"/>
        </w:rPr>
      </w:pPr>
    </w:p>
    <w:p w14:paraId="25CED07D" w14:textId="77777777" w:rsidR="00F01D08" w:rsidRDefault="00F01D08" w:rsidP="00F01D08">
      <w:pPr>
        <w:rPr>
          <w:lang w:val="x-none" w:eastAsia="x-none"/>
        </w:rPr>
      </w:pPr>
      <w:r>
        <w:rPr>
          <w:noProof/>
          <w:lang w:val="x-none" w:eastAsia="x-none"/>
        </w:rPr>
        <mc:AlternateContent>
          <mc:Choice Requires="wpc">
            <w:drawing>
              <wp:inline distT="0" distB="0" distL="0" distR="0" wp14:anchorId="178FD471" wp14:editId="03D5A089">
                <wp:extent cx="6637044" cy="3871608"/>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Picture 49" descr="ball test photo"/>
                          <pic:cNvPicPr/>
                        </pic:nvPicPr>
                        <pic:blipFill>
                          <a:blip r:embed="rId65">
                            <a:extLst>
                              <a:ext uri="{28A0092B-C50C-407E-A947-70E740481C1C}">
                                <a14:useLocalDpi xmlns:a14="http://schemas.microsoft.com/office/drawing/2010/main" val="0"/>
                              </a:ext>
                            </a:extLst>
                          </a:blip>
                          <a:srcRect/>
                          <a:stretch>
                            <a:fillRect/>
                          </a:stretch>
                        </pic:blipFill>
                        <pic:spPr bwMode="auto">
                          <a:xfrm>
                            <a:off x="1128408" y="0"/>
                            <a:ext cx="4334427" cy="3871595"/>
                          </a:xfrm>
                          <a:prstGeom prst="rect">
                            <a:avLst/>
                          </a:prstGeom>
                          <a:noFill/>
                          <a:ln>
                            <a:noFill/>
                          </a:ln>
                        </pic:spPr>
                      </pic:pic>
                    </wpc:wpc>
                  </a:graphicData>
                </a:graphic>
              </wp:inline>
            </w:drawing>
          </mc:Choice>
          <mc:Fallback>
            <w:pict>
              <v:group w14:anchorId="059ADA6F" id="Canvas 43" o:spid="_x0000_s1026" editas="canvas" style="width:522.6pt;height:304.85pt;mso-position-horizontal-relative:char;mso-position-vertical-relative:line" coordsize="66370,38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">
                <v:shape id="_x0000_s1027" type="#_x0000_t75" style="position:absolute;width:66370;height:38715;visibility:visible;mso-wrap-style:square" filled="t">
                  <v:fill o:detectmouseclick="t"/>
                  <v:path o:connecttype="none"/>
                </v:shape>
                <v:shape id="Picture 49" o:spid="_x0000_s1028" type="#_x0000_t75" alt="ball test photo" style="position:absolute;left:11284;width:43344;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">
                  <v:imagedata r:id="rId66" o:title="ball test photo"/>
                </v:shape>
                <w10:anchorlock/>
              </v:group>
            </w:pict>
          </mc:Fallback>
        </mc:AlternateContent>
      </w:r>
    </w:p>
    <w:p w14:paraId="0A2112AC" w14:textId="19E37E71" w:rsidR="00F01D08" w:rsidRDefault="00F01D08" w:rsidP="00F01D08">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23</w:t>
      </w:r>
      <w:r w:rsidRPr="005A29BE">
        <w:rPr>
          <w:bCs/>
          <w:sz w:val="18"/>
          <w:szCs w:val="16"/>
          <w:lang w:eastAsia="ja-JP"/>
        </w:rPr>
        <w:fldChar w:fldCharType="end"/>
      </w:r>
      <w:r w:rsidRPr="005A29BE">
        <w:rPr>
          <w:bCs/>
          <w:sz w:val="18"/>
          <w:szCs w:val="16"/>
          <w:lang w:eastAsia="ja-JP"/>
        </w:rPr>
        <w:t xml:space="preserve"> – </w:t>
      </w:r>
      <w:r w:rsidRPr="00C55D28">
        <w:rPr>
          <w:bCs/>
          <w:sz w:val="18"/>
          <w:szCs w:val="16"/>
          <w:lang w:eastAsia="ja-JP"/>
        </w:rPr>
        <w:t>Ball Impact Test Setup Photo</w:t>
      </w:r>
    </w:p>
    <w:p w14:paraId="31D5F9FF" w14:textId="2F2DEB36" w:rsidR="00F01D08" w:rsidRDefault="00F01D08" w:rsidP="00F01D08">
      <w:pPr>
        <w:jc w:val="left"/>
        <w:rPr>
          <w:rFonts w:cs="Calibri"/>
          <w:b/>
          <w:kern w:val="28"/>
          <w:sz w:val="28"/>
          <w:szCs w:val="28"/>
        </w:rPr>
      </w:pPr>
    </w:p>
    <w:p w14:paraId="0FA534D0" w14:textId="4FE7B9E5" w:rsidR="00F01D08" w:rsidRPr="00F01D08" w:rsidRDefault="00F01D08" w:rsidP="00F01D08">
      <w:pPr>
        <w:pStyle w:val="Heading4"/>
      </w:pPr>
      <w:r w:rsidRPr="00C55D28">
        <w:lastRenderedPageBreak/>
        <w:t>Typical Ball Impact Test Layout</w:t>
      </w:r>
    </w:p>
    <w:p w14:paraId="78E4773C" w14:textId="77777777" w:rsidR="00F01D08" w:rsidRDefault="00F01D08" w:rsidP="00F01D08">
      <w:pPr>
        <w:rPr>
          <w:lang w:val="x-none" w:eastAsia="x-none"/>
        </w:rPr>
      </w:pPr>
      <w:r>
        <w:rPr>
          <w:noProof/>
          <w:lang w:val="x-none" w:eastAsia="x-none"/>
        </w:rPr>
        <mc:AlternateContent>
          <mc:Choice Requires="wpc">
            <w:drawing>
              <wp:inline distT="0" distB="0" distL="0" distR="0" wp14:anchorId="357C6510" wp14:editId="003DE09F">
                <wp:extent cx="6637044" cy="3871608"/>
                <wp:effectExtent l="0" t="0" r="0" b="0"/>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 name="Picture 52" descr="ball impact test sketch"/>
                          <pic:cNvPicPr/>
                        </pic:nvPicPr>
                        <pic:blipFill>
                          <a:blip r:embed="rId67">
                            <a:extLst>
                              <a:ext uri="{28A0092B-C50C-407E-A947-70E740481C1C}">
                                <a14:useLocalDpi xmlns:a14="http://schemas.microsoft.com/office/drawing/2010/main" val="0"/>
                              </a:ext>
                            </a:extLst>
                          </a:blip>
                          <a:srcRect/>
                          <a:stretch>
                            <a:fillRect/>
                          </a:stretch>
                        </pic:blipFill>
                        <pic:spPr bwMode="auto">
                          <a:xfrm>
                            <a:off x="1011676" y="0"/>
                            <a:ext cx="4934386" cy="3871595"/>
                          </a:xfrm>
                          <a:prstGeom prst="rect">
                            <a:avLst/>
                          </a:prstGeom>
                          <a:noFill/>
                          <a:ln>
                            <a:noFill/>
                          </a:ln>
                        </pic:spPr>
                      </pic:pic>
                      <wps:wsp>
                        <wps:cNvPr id="50" name="Text Box 27"/>
                        <wps:cNvSpPr txBox="1">
                          <a:spLocks noChangeArrowheads="1"/>
                        </wps:cNvSpPr>
                        <wps:spPr bwMode="auto">
                          <a:xfrm>
                            <a:off x="2631370" y="685838"/>
                            <a:ext cx="697865"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AA73D" w14:textId="77777777" w:rsidR="00FB4309" w:rsidRDefault="00FB4309" w:rsidP="00F01D08">
                              <w:pPr>
                                <w:jc w:val="center"/>
                                <w:rPr>
                                  <w:sz w:val="16"/>
                                  <w:szCs w:val="16"/>
                                </w:rPr>
                              </w:pPr>
                              <w:r>
                                <w:rPr>
                                  <w:sz w:val="16"/>
                                  <w:szCs w:val="16"/>
                                </w:rPr>
                                <w:t>r = 2.16m</w:t>
                              </w:r>
                            </w:p>
                          </w:txbxContent>
                        </wps:txbx>
                        <wps:bodyPr rot="0" vert="horz" wrap="square" lIns="91440" tIns="45720" rIns="91440" bIns="45720" anchor="t" anchorCtr="0" upright="1">
                          <a:noAutofit/>
                        </wps:bodyPr>
                      </wps:wsp>
                    </wpc:wpc>
                  </a:graphicData>
                </a:graphic>
              </wp:inline>
            </w:drawing>
          </mc:Choice>
          <mc:Fallback>
            <w:pict>
              <v:group w14:anchorId="357C6510" id="Canvas 45" o:spid="_x0000_s1046" editas="canvas" style="width:522.6pt;height:304.85pt;mso-position-horizontal-relative:char;mso-position-vertical-relative:line" coordsize="66370,38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aiiigAooooAKKKKA&#10;CiiigAooooAKKKKACiiigAooooAKKKKACiiigAooooAKKKKACiiigAooooAKKKKACiiigAooooAK&#10;KKKACiiigAoopKADNGaKKADNGaKKADNGaKKADNGaKKADNGaKKADNLSUZoAW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rv/AMfsP+4/8xVgVXf/AI/Yf9x/5irAoAKKKKAFooooAKKKKACiiigAooooAKSlpKAC&#10;obv/AI85v+ubfyqaobv/AI85v+ubfyoAkj+6v+e1Opsf3V/z2p1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V3/4/Yf8Acf8AmKsCq7/8fsP+4/8AMVYFABRRRQAtFFFABRRRQAUUUUAFFFFABSUtJQAVDd/8&#10;ec3/AFzb+VTVDd/8ek3/AFzb+VAEkf3V/wA9qdTY/uj/AD2p1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">
                <v:shape id="_x0000_s1047" type="#_x0000_t75" style="position:absolute;width:66370;height:38715;visibility:visible;mso-wrap-style:square" filled="t">
                  <v:fill o:detectmouseclick="t"/>
                  <v:path o:connecttype="none"/>
                </v:shape>
                <v:shape id="Picture 52" o:spid="_x0000_s1048" type="#_x0000_t75" alt="ball impact test sketch" style="position:absolute;left:10116;width:49344;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">
                  <v:imagedata r:id="rId68" o:title="ball impact test sketch"/>
                </v:shape>
                <v:shape id="Text Box 27" o:spid="_x0000_s1049" type="#_x0000_t202" style="position:absolute;left:26313;top:6858;width:697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14:paraId="795AA73D" w14:textId="77777777" w:rsidR="00FB4309" w:rsidRDefault="00FB4309" w:rsidP="00F01D08">
                        <w:pPr>
                          <w:jc w:val="center"/>
                          <w:rPr>
                            <w:sz w:val="16"/>
                            <w:szCs w:val="16"/>
                          </w:rPr>
                        </w:pPr>
                        <w:r>
                          <w:rPr>
                            <w:sz w:val="16"/>
                            <w:szCs w:val="16"/>
                          </w:rPr>
                          <w:t>r = 2.16m</w:t>
                        </w:r>
                      </w:p>
                    </w:txbxContent>
                  </v:textbox>
                </v:shape>
                <w10:anchorlock/>
              </v:group>
            </w:pict>
          </mc:Fallback>
        </mc:AlternateContent>
      </w:r>
    </w:p>
    <w:p w14:paraId="6FBF4390" w14:textId="020FD9DB" w:rsidR="00F01D08" w:rsidRDefault="00F01D08" w:rsidP="00F01D08">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24</w:t>
      </w:r>
      <w:r w:rsidRPr="005A29BE">
        <w:rPr>
          <w:bCs/>
          <w:sz w:val="18"/>
          <w:szCs w:val="16"/>
          <w:lang w:eastAsia="ja-JP"/>
        </w:rPr>
        <w:fldChar w:fldCharType="end"/>
      </w:r>
      <w:r w:rsidRPr="005A29BE">
        <w:rPr>
          <w:bCs/>
          <w:sz w:val="18"/>
          <w:szCs w:val="16"/>
          <w:lang w:eastAsia="ja-JP"/>
        </w:rPr>
        <w:t xml:space="preserve"> – </w:t>
      </w:r>
      <w:r w:rsidRPr="00C55D28">
        <w:rPr>
          <w:bCs/>
          <w:sz w:val="18"/>
          <w:szCs w:val="16"/>
          <w:lang w:eastAsia="ja-JP"/>
        </w:rPr>
        <w:t>Typical Ball Impact Test Layout</w:t>
      </w:r>
    </w:p>
    <w:p w14:paraId="5F9F3254" w14:textId="77777777" w:rsidR="00F01D08" w:rsidRPr="00F01D08" w:rsidRDefault="00F01D08" w:rsidP="00F01D08">
      <w:pPr>
        <w:rPr>
          <w:lang w:eastAsia="x-none"/>
        </w:rPr>
      </w:pPr>
    </w:p>
    <w:p w14:paraId="1AFD5264" w14:textId="15FCDBB7" w:rsidR="00C75168" w:rsidRDefault="00C75168">
      <w:pPr>
        <w:pStyle w:val="Heading3"/>
      </w:pPr>
      <w:r>
        <w:lastRenderedPageBreak/>
        <w:t>STATIC ABUSE</w:t>
      </w:r>
      <w:r w:rsidR="001B7AD6">
        <w:t xml:space="preserve"> LOAD</w:t>
      </w:r>
      <w:bookmarkEnd w:id="215"/>
      <w:r>
        <w:t xml:space="preserve"> </w:t>
      </w:r>
    </w:p>
    <w:p w14:paraId="206367F6" w14:textId="471B20EA" w:rsidR="00A90769" w:rsidRDefault="001B7AD6" w:rsidP="00C75168">
      <w:pPr>
        <w:pStyle w:val="Heading4"/>
      </w:pPr>
      <w:bookmarkStart w:id="216" w:name="_Ref67302958"/>
      <w:r>
        <w:rPr>
          <w:lang w:val="en-US"/>
        </w:rPr>
        <w:t xml:space="preserve">STATIC ABUSE LOAD </w:t>
      </w:r>
      <w:r w:rsidR="00C75168">
        <w:t>TEST SETUP</w:t>
      </w:r>
      <w:bookmarkEnd w:id="216"/>
    </w:p>
    <w:bookmarkStart w:id="217" w:name="_Hlk67063222"/>
    <w:p w14:paraId="77685E4B" w14:textId="77777777" w:rsidR="00C75168" w:rsidRDefault="00C75168" w:rsidP="00C75168">
      <w:pPr>
        <w:jc w:val="left"/>
        <w:rPr>
          <w:sz w:val="28"/>
          <w:szCs w:val="32"/>
        </w:rPr>
      </w:pPr>
      <w:r>
        <w:rPr>
          <w:noProof/>
          <w:sz w:val="28"/>
          <w:szCs w:val="32"/>
        </w:rPr>
        <mc:AlternateContent>
          <mc:Choice Requires="wpc">
            <w:drawing>
              <wp:inline distT="0" distB="0" distL="0" distR="0" wp14:anchorId="0F81235B" wp14:editId="68361E04">
                <wp:extent cx="6655416" cy="3882326"/>
                <wp:effectExtent l="0" t="0" r="0" b="4445"/>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pic:cNvPicPr>
                            <a:picLocks noChangeAspect="1"/>
                          </pic:cNvPicPr>
                        </pic:nvPicPr>
                        <pic:blipFill rotWithShape="1">
                          <a:blip r:embed="rId69"/>
                          <a:srcRect l="7528" r="14034" b="14961"/>
                          <a:stretch/>
                        </pic:blipFill>
                        <pic:spPr>
                          <a:xfrm>
                            <a:off x="1280160" y="298383"/>
                            <a:ext cx="4061382" cy="3300980"/>
                          </a:xfrm>
                          <a:prstGeom prst="rect">
                            <a:avLst/>
                          </a:prstGeom>
                        </pic:spPr>
                      </pic:pic>
                    </wpc:wpc>
                  </a:graphicData>
                </a:graphic>
              </wp:inline>
            </w:drawing>
          </mc:Choice>
          <mc:Fallback>
            <w:pict>
              <v:group w14:anchorId="3495D14F" id="Canvas 7" o:spid="_x0000_s1026" editas="canvas" style="width:524.05pt;height:305.7pt;mso-position-horizontal-relative:char;mso-position-vertical-relative:line" coordsize="66548,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">
                <v:shape id="_x0000_s1027" type="#_x0000_t75" style="position:absolute;width:66548;height:38817;visibility:visible;mso-wrap-style:square" filled="t">
                  <v:fill o:detectmouseclick="t"/>
                  <v:path o:connecttype="none"/>
                </v:shape>
                <v:shape id="Picture 55" o:spid="_x0000_s1028" type="#_x0000_t75" style="position:absolute;left:12801;top:2983;width:40614;height:3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">
                  <v:imagedata r:id="rId70" o:title="" cropbottom="9805f" cropleft="4934f" cropright="9197f"/>
                </v:shape>
                <w10:anchorlock/>
              </v:group>
            </w:pict>
          </mc:Fallback>
        </mc:AlternateContent>
      </w:r>
    </w:p>
    <w:p w14:paraId="79F65176" w14:textId="2F0FEE19" w:rsidR="00C75168" w:rsidRDefault="00C75168" w:rsidP="00C75168">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25</w:t>
      </w:r>
      <w:r w:rsidRPr="005A29BE">
        <w:rPr>
          <w:bCs/>
          <w:sz w:val="18"/>
          <w:szCs w:val="16"/>
          <w:lang w:eastAsia="ja-JP"/>
        </w:rPr>
        <w:fldChar w:fldCharType="end"/>
      </w:r>
      <w:r w:rsidRPr="005A29BE">
        <w:rPr>
          <w:bCs/>
          <w:sz w:val="18"/>
          <w:szCs w:val="16"/>
          <w:lang w:eastAsia="ja-JP"/>
        </w:rPr>
        <w:t xml:space="preserve"> – </w:t>
      </w:r>
      <w:r w:rsidRPr="00A37650">
        <w:rPr>
          <w:bCs/>
          <w:sz w:val="18"/>
          <w:szCs w:val="16"/>
          <w:lang w:eastAsia="ja-JP"/>
        </w:rPr>
        <w:t>Static Abuse Load Test Setup Photo</w:t>
      </w:r>
    </w:p>
    <w:p w14:paraId="79A0238F" w14:textId="77777777" w:rsidR="00C75168" w:rsidRDefault="00C75168" w:rsidP="00C75168">
      <w:pPr>
        <w:jc w:val="left"/>
        <w:rPr>
          <w:bCs/>
          <w:sz w:val="18"/>
          <w:szCs w:val="16"/>
          <w:lang w:eastAsia="ja-JP"/>
        </w:rPr>
      </w:pPr>
      <w:r>
        <w:rPr>
          <w:bCs/>
          <w:sz w:val="18"/>
          <w:szCs w:val="16"/>
          <w:lang w:eastAsia="ja-JP"/>
        </w:rPr>
        <w:br w:type="page"/>
      </w:r>
    </w:p>
    <w:p w14:paraId="4663B617" w14:textId="4821DCC1" w:rsidR="00A90769" w:rsidRPr="00A90769" w:rsidRDefault="001B7AD6" w:rsidP="001B7AD6">
      <w:pPr>
        <w:pStyle w:val="Heading4"/>
      </w:pPr>
      <w:bookmarkStart w:id="218" w:name="_Ref67302973"/>
      <w:bookmarkEnd w:id="217"/>
      <w:r>
        <w:lastRenderedPageBreak/>
        <w:t>LOAD CONFIGURATION POINTS</w:t>
      </w:r>
      <w:bookmarkEnd w:id="218"/>
    </w:p>
    <w:p w14:paraId="72B4AE46" w14:textId="77777777" w:rsidR="001B7AD6" w:rsidRDefault="001B7AD6" w:rsidP="001B7AD6">
      <w:pPr>
        <w:jc w:val="left"/>
        <w:rPr>
          <w:sz w:val="28"/>
          <w:szCs w:val="32"/>
        </w:rPr>
      </w:pPr>
      <w:r>
        <w:rPr>
          <w:noProof/>
          <w:sz w:val="28"/>
          <w:szCs w:val="32"/>
        </w:rPr>
        <mc:AlternateContent>
          <mc:Choice Requires="wpc">
            <w:drawing>
              <wp:inline distT="0" distB="0" distL="0" distR="0" wp14:anchorId="364BD710" wp14:editId="16865DBA">
                <wp:extent cx="6655416" cy="3882326"/>
                <wp:effectExtent l="0" t="0" r="0" b="4445"/>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descr="load"/>
                          <pic:cNvPicPr/>
                        </pic:nvPicPr>
                        <pic:blipFill>
                          <a:blip r:embed="rId71">
                            <a:extLst>
                              <a:ext uri="{28A0092B-C50C-407E-A947-70E740481C1C}">
                                <a14:useLocalDpi xmlns:a14="http://schemas.microsoft.com/office/drawing/2010/main" val="0"/>
                              </a:ext>
                            </a:extLst>
                          </a:blip>
                          <a:srcRect/>
                          <a:stretch>
                            <a:fillRect/>
                          </a:stretch>
                        </pic:blipFill>
                        <pic:spPr bwMode="auto">
                          <a:xfrm>
                            <a:off x="587140" y="0"/>
                            <a:ext cx="5462000" cy="3881755"/>
                          </a:xfrm>
                          <a:prstGeom prst="rect">
                            <a:avLst/>
                          </a:prstGeom>
                          <a:noFill/>
                          <a:ln>
                            <a:noFill/>
                          </a:ln>
                        </pic:spPr>
                      </pic:pic>
                    </wpc:wpc>
                  </a:graphicData>
                </a:graphic>
              </wp:inline>
            </w:drawing>
          </mc:Choice>
          <mc:Fallback>
            <w:pict>
              <v:group w14:anchorId="4D3F17DD" id="Canvas 53" o:spid="_x0000_s1026" editas="canvas" style="width:524.05pt;height:305.7pt;mso-position-horizontal-relative:char;mso-position-vertical-relative:line" coordsize="66548,38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">
                <v:shape id="_x0000_s1027" type="#_x0000_t75" style="position:absolute;width:66548;height:38817;visibility:visible;mso-wrap-style:square" filled="t">
                  <v:fill o:detectmouseclick="t"/>
                  <v:path o:connecttype="none"/>
                </v:shape>
                <v:shape id="Picture 57" o:spid="_x0000_s1028" type="#_x0000_t75" alt="load" style="position:absolute;left:5871;width:54620;height:38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">
                  <v:imagedata r:id="rId72" o:title="load"/>
                </v:shape>
                <w10:anchorlock/>
              </v:group>
            </w:pict>
          </mc:Fallback>
        </mc:AlternateContent>
      </w:r>
    </w:p>
    <w:p w14:paraId="188EB894" w14:textId="3CF17191" w:rsidR="001B7AD6" w:rsidRDefault="001B7AD6" w:rsidP="001B7AD6">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26</w:t>
      </w:r>
      <w:r w:rsidRPr="005A29BE">
        <w:rPr>
          <w:bCs/>
          <w:sz w:val="18"/>
          <w:szCs w:val="16"/>
          <w:lang w:eastAsia="ja-JP"/>
        </w:rPr>
        <w:fldChar w:fldCharType="end"/>
      </w:r>
      <w:r w:rsidRPr="005A29BE">
        <w:rPr>
          <w:bCs/>
          <w:sz w:val="18"/>
          <w:szCs w:val="16"/>
          <w:lang w:eastAsia="ja-JP"/>
        </w:rPr>
        <w:t xml:space="preserve"> – </w:t>
      </w:r>
      <w:r w:rsidRPr="00A37650">
        <w:rPr>
          <w:bCs/>
          <w:sz w:val="18"/>
          <w:szCs w:val="16"/>
          <w:lang w:eastAsia="ja-JP"/>
        </w:rPr>
        <w:t>Load Configuration Points</w:t>
      </w:r>
    </w:p>
    <w:p w14:paraId="451EFA83" w14:textId="0348ADA3" w:rsidR="00744154" w:rsidRDefault="00744154">
      <w:pPr>
        <w:jc w:val="left"/>
        <w:rPr>
          <w:rFonts w:cs="Calibri"/>
          <w:b/>
          <w:kern w:val="28"/>
          <w:sz w:val="28"/>
          <w:szCs w:val="28"/>
        </w:rPr>
      </w:pPr>
      <w:r>
        <w:rPr>
          <w:rFonts w:cs="Calibri"/>
          <w:b/>
          <w:kern w:val="28"/>
          <w:sz w:val="28"/>
          <w:szCs w:val="28"/>
        </w:rPr>
        <w:br w:type="page"/>
      </w:r>
    </w:p>
    <w:p w14:paraId="163A0887" w14:textId="72E3F262" w:rsidR="001B7AD6" w:rsidRDefault="00744154">
      <w:pPr>
        <w:pStyle w:val="Heading3"/>
      </w:pPr>
      <w:bookmarkStart w:id="219" w:name="_Ref67303938"/>
      <w:r>
        <w:lastRenderedPageBreak/>
        <w:t>CRASH SAFETY SUSTAINED</w:t>
      </w:r>
      <w:bookmarkEnd w:id="219"/>
    </w:p>
    <w:p w14:paraId="2FC813C4" w14:textId="77777777" w:rsidR="00744154" w:rsidRDefault="00744154" w:rsidP="00744154">
      <w:r>
        <w:t xml:space="preserve">The test article should be mounted to the centrifuge in the orientation to produce an acceleration in the opposite direction as the specified inertia load. </w:t>
      </w:r>
    </w:p>
    <w:p w14:paraId="1D589FB1" w14:textId="71F42BE4" w:rsidR="00744154" w:rsidRDefault="00744154" w:rsidP="00FE4A7A">
      <w:pPr>
        <w:pStyle w:val="Heading4"/>
      </w:pPr>
      <w:bookmarkStart w:id="220" w:name="_Ref67304068"/>
      <w:r>
        <w:t>UP POSITION TEST SETUP</w:t>
      </w:r>
      <w:bookmarkEnd w:id="220"/>
    </w:p>
    <w:p w14:paraId="2515D660" w14:textId="66E0ECF5" w:rsidR="00744154" w:rsidRDefault="00744154" w:rsidP="00744154">
      <w:r>
        <w:t xml:space="preserve">The test set-up for the “Up” inertia load is shown </w:t>
      </w:r>
      <w:r w:rsidRPr="00815846">
        <w:rPr>
          <w:szCs w:val="22"/>
        </w:rPr>
        <w:t xml:space="preserve">in </w:t>
      </w:r>
      <w:r w:rsidR="00815846" w:rsidRPr="00815846">
        <w:rPr>
          <w:szCs w:val="22"/>
        </w:rPr>
        <w:fldChar w:fldCharType="begin"/>
      </w:r>
      <w:r w:rsidR="00815846" w:rsidRPr="00815846">
        <w:rPr>
          <w:szCs w:val="22"/>
        </w:rPr>
        <w:instrText xml:space="preserve"> REF _Ref67994806 \h  \* MERGEFORMAT </w:instrText>
      </w:r>
      <w:r w:rsidR="00815846">
        <w:rPr>
          <w:szCs w:val="22"/>
        </w:rPr>
      </w:r>
      <w:r w:rsidR="00815846" w:rsidRPr="00815846">
        <w:rPr>
          <w:szCs w:val="22"/>
        </w:rPr>
      </w:r>
      <w:r w:rsidR="00815846" w:rsidRPr="00815846">
        <w:rPr>
          <w:szCs w:val="22"/>
        </w:rPr>
        <w:fldChar w:fldCharType="separate"/>
      </w:r>
      <w:r w:rsidR="00C52013" w:rsidRPr="00C52013">
        <w:rPr>
          <w:bCs/>
          <w:szCs w:val="22"/>
          <w:lang w:eastAsia="ja-JP"/>
        </w:rPr>
        <w:t xml:space="preserve">Figure </w:t>
      </w:r>
      <w:r w:rsidR="00C52013" w:rsidRPr="00C52013">
        <w:rPr>
          <w:bCs/>
          <w:noProof/>
          <w:szCs w:val="22"/>
          <w:lang w:eastAsia="ja-JP"/>
        </w:rPr>
        <w:t>27</w:t>
      </w:r>
      <w:r w:rsidR="00815846" w:rsidRPr="00815846">
        <w:rPr>
          <w:szCs w:val="22"/>
        </w:rPr>
        <w:fldChar w:fldCharType="end"/>
      </w:r>
      <w:r w:rsidRPr="00815846">
        <w:rPr>
          <w:szCs w:val="22"/>
        </w:rPr>
        <w:t>.</w:t>
      </w:r>
      <w:r>
        <w:t xml:space="preserve"> The centripetal acceleration may be produced by a positive, or negative, angular velocity about either the “x” or “y” rotation axis.</w:t>
      </w:r>
      <w:r w:rsidR="00AB1B05">
        <w:t xml:space="preserve"> </w:t>
      </w:r>
      <w:r w:rsidR="00AB1B05" w:rsidRPr="00AB1B05">
        <w:t>R measured to bottom surface of monitor</w:t>
      </w:r>
      <w:r w:rsidR="00AB1B05">
        <w:t>.</w:t>
      </w:r>
    </w:p>
    <w:p w14:paraId="51CDF76B" w14:textId="6304B00C" w:rsidR="00744154" w:rsidRDefault="00744154" w:rsidP="00744154">
      <w:pPr>
        <w:jc w:val="center"/>
      </w:pPr>
      <w:r>
        <w:rPr>
          <w:noProof/>
        </w:rPr>
        <mc:AlternateContent>
          <mc:Choice Requires="wpc">
            <w:drawing>
              <wp:inline distT="0" distB="0" distL="0" distR="0" wp14:anchorId="567EBB6A" wp14:editId="06A4C960">
                <wp:extent cx="6616065" cy="3821430"/>
                <wp:effectExtent l="0" t="0" r="0" b="7620"/>
                <wp:docPr id="703" name="Canvas 7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2" name="Text Box 154"/>
                        <wps:cNvSpPr txBox="1"/>
                        <wps:spPr>
                          <a:xfrm>
                            <a:off x="5102934" y="1688250"/>
                            <a:ext cx="1266258" cy="4152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FAEB4" w14:textId="547EC9A3" w:rsidR="00FB4309" w:rsidRDefault="00FB4309" w:rsidP="00744154">
                              <w:pPr>
                                <w:pStyle w:val="NormalWeb"/>
                                <w:spacing w:after="16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8" name="Picture 368"/>
                          <pic:cNvPicPr/>
                        </pic:nvPicPr>
                        <pic:blipFill rotWithShape="1">
                          <a:blip r:embed="rId73">
                            <a:extLst>
                              <a:ext uri="{28A0092B-C50C-407E-A947-70E740481C1C}">
                                <a14:useLocalDpi xmlns:a14="http://schemas.microsoft.com/office/drawing/2010/main" val="0"/>
                              </a:ext>
                            </a:extLst>
                          </a:blip>
                          <a:srcRect b="14902"/>
                          <a:stretch/>
                        </pic:blipFill>
                        <pic:spPr bwMode="auto">
                          <a:xfrm>
                            <a:off x="317500" y="0"/>
                            <a:ext cx="5997956" cy="382143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67EBB6A" id="Canvas 703" o:spid="_x0000_s1050" editas="canvas" style="width:520.95pt;height:300.9pt;mso-position-horizontal-relative:char;mso-position-vertical-relative:line" coordsize="66160,382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">
                <v:shape id="_x0000_s1051" type="#_x0000_t75" style="position:absolute;width:66160;height:38214;visibility:visible;mso-wrap-style:square" filled="t">
                  <v:fill o:detectmouseclick="t"/>
                  <v:path o:connecttype="none"/>
                </v:shape>
                <v:shape id="Text Box 154" o:spid="_x0000_s1052" type="#_x0000_t202" style="position:absolute;left:51029;top:16882;width:12662;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" filled="f" stroked="f" strokeweight=".5pt">
                  <v:textbox>
                    <w:txbxContent>
                      <w:p w14:paraId="5ACFAEB4" w14:textId="547EC9A3" w:rsidR="00FB4309" w:rsidRDefault="00FB4309" w:rsidP="00744154">
                        <w:pPr>
                          <w:pStyle w:val="NormalWeb"/>
                          <w:spacing w:after="160" w:line="256" w:lineRule="auto"/>
                        </w:pPr>
                      </w:p>
                    </w:txbxContent>
                  </v:textbox>
                </v:shape>
                <v:shape id="Picture 368" o:spid="_x0000_s1053" type="#_x0000_t75" style="position:absolute;left:3175;width:59979;height:38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">
                  <v:imagedata r:id="rId74" o:title="" cropbottom="9766f"/>
                </v:shape>
                <w10:anchorlock/>
              </v:group>
            </w:pict>
          </mc:Fallback>
        </mc:AlternateContent>
      </w:r>
    </w:p>
    <w:p w14:paraId="659995D7" w14:textId="26C00E89" w:rsidR="00744154" w:rsidRDefault="00744154" w:rsidP="00744154">
      <w:pPr>
        <w:jc w:val="center"/>
        <w:rPr>
          <w:bCs/>
          <w:sz w:val="18"/>
          <w:szCs w:val="16"/>
          <w:lang w:eastAsia="ja-JP"/>
        </w:rPr>
      </w:pPr>
      <w:bookmarkStart w:id="221" w:name="_Ref67994806"/>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27</w:t>
      </w:r>
      <w:r w:rsidRPr="005A29BE">
        <w:rPr>
          <w:bCs/>
          <w:sz w:val="18"/>
          <w:szCs w:val="16"/>
          <w:lang w:eastAsia="ja-JP"/>
        </w:rPr>
        <w:fldChar w:fldCharType="end"/>
      </w:r>
      <w:bookmarkEnd w:id="221"/>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“Up” inertia load</w:t>
      </w:r>
    </w:p>
    <w:p w14:paraId="50164E5E" w14:textId="77777777" w:rsidR="00744154" w:rsidRDefault="00744154" w:rsidP="00744154">
      <w:pPr>
        <w:rPr>
          <w:bCs/>
          <w:sz w:val="18"/>
          <w:szCs w:val="16"/>
          <w:lang w:eastAsia="ja-JP"/>
        </w:rPr>
      </w:pPr>
    </w:p>
    <w:p w14:paraId="02C95042" w14:textId="77777777" w:rsidR="00744154" w:rsidRDefault="00744154" w:rsidP="00744154">
      <w:pPr>
        <w:jc w:val="left"/>
      </w:pPr>
      <w:r>
        <w:br w:type="page"/>
      </w:r>
    </w:p>
    <w:p w14:paraId="67036AFA" w14:textId="09D304DC" w:rsidR="00744154" w:rsidRDefault="00744154" w:rsidP="00744154">
      <w:pPr>
        <w:pStyle w:val="Heading4"/>
      </w:pPr>
      <w:bookmarkStart w:id="222" w:name="_Ref67304086"/>
      <w:r>
        <w:lastRenderedPageBreak/>
        <w:t>DOWN POSITION TEST SETUP</w:t>
      </w:r>
      <w:bookmarkEnd w:id="222"/>
    </w:p>
    <w:p w14:paraId="00189ADE" w14:textId="7B1699FA" w:rsidR="00744154" w:rsidRDefault="00744154" w:rsidP="00744154">
      <w:r>
        <w:t xml:space="preserve">The test set-up for the “Down” inertia load is shown </w:t>
      </w:r>
      <w:r w:rsidRPr="00815846">
        <w:rPr>
          <w:szCs w:val="22"/>
        </w:rPr>
        <w:t>in</w:t>
      </w:r>
      <w:r w:rsidR="00815846" w:rsidRPr="00815846">
        <w:rPr>
          <w:szCs w:val="22"/>
        </w:rPr>
        <w:t xml:space="preserve"> </w:t>
      </w:r>
      <w:r w:rsidR="00815846" w:rsidRPr="00815846">
        <w:rPr>
          <w:szCs w:val="22"/>
        </w:rPr>
        <w:fldChar w:fldCharType="begin"/>
      </w:r>
      <w:r w:rsidR="00815846" w:rsidRPr="00815846">
        <w:rPr>
          <w:szCs w:val="22"/>
        </w:rPr>
        <w:instrText xml:space="preserve"> REF _Ref67994834 \h  \* MERGEFORMAT </w:instrText>
      </w:r>
      <w:r w:rsidR="00815846">
        <w:rPr>
          <w:szCs w:val="22"/>
        </w:rPr>
      </w:r>
      <w:r w:rsidR="00815846" w:rsidRPr="00815846">
        <w:rPr>
          <w:szCs w:val="22"/>
        </w:rPr>
      </w:r>
      <w:r w:rsidR="00815846" w:rsidRPr="00815846">
        <w:rPr>
          <w:szCs w:val="22"/>
        </w:rPr>
        <w:fldChar w:fldCharType="separate"/>
      </w:r>
      <w:r w:rsidR="00C52013" w:rsidRPr="00C52013">
        <w:rPr>
          <w:bCs/>
          <w:szCs w:val="22"/>
          <w:lang w:eastAsia="ja-JP"/>
        </w:rPr>
        <w:t xml:space="preserve">Figure </w:t>
      </w:r>
      <w:r w:rsidR="00C52013" w:rsidRPr="00C52013">
        <w:rPr>
          <w:bCs/>
          <w:noProof/>
          <w:szCs w:val="22"/>
          <w:lang w:eastAsia="ja-JP"/>
        </w:rPr>
        <w:t>28</w:t>
      </w:r>
      <w:r w:rsidR="00815846" w:rsidRPr="00815846">
        <w:rPr>
          <w:szCs w:val="22"/>
        </w:rPr>
        <w:fldChar w:fldCharType="end"/>
      </w:r>
      <w:r w:rsidRPr="00815846">
        <w:rPr>
          <w:szCs w:val="22"/>
        </w:rPr>
        <w:t>.</w:t>
      </w:r>
      <w:r>
        <w:t xml:space="preserve"> </w:t>
      </w:r>
      <w:r w:rsidRPr="000E761E">
        <w:t xml:space="preserve"> </w:t>
      </w:r>
      <w:r>
        <w:t>The centripetal acceleration may be produced by a positive, or negative, angular velocity about either the “</w:t>
      </w:r>
      <w:r w:rsidRPr="000E761E">
        <w:rPr>
          <w:rFonts w:ascii="Times New Roman" w:hAnsi="Times New Roman"/>
          <w:i/>
        </w:rPr>
        <w:t>x</w:t>
      </w:r>
      <w:r>
        <w:t>” or “</w:t>
      </w:r>
      <w:r w:rsidRPr="000E761E">
        <w:rPr>
          <w:rFonts w:ascii="Times New Roman" w:hAnsi="Times New Roman"/>
          <w:i/>
        </w:rPr>
        <w:t>y</w:t>
      </w:r>
      <w:r>
        <w:t>” rotation axis.</w:t>
      </w:r>
      <w:r w:rsidR="00AB1B05">
        <w:t xml:space="preserve"> </w:t>
      </w:r>
      <w:r w:rsidR="00AB1B05" w:rsidRPr="00AB1B05">
        <w:t>R measured to top surface of monitor</w:t>
      </w:r>
      <w:r w:rsidR="00AB1B05">
        <w:t>.</w:t>
      </w:r>
    </w:p>
    <w:p w14:paraId="4AF9F48B" w14:textId="08CB323E" w:rsidR="00744154" w:rsidRDefault="00744154" w:rsidP="00744154">
      <w:pPr>
        <w:jc w:val="center"/>
      </w:pPr>
      <w:r>
        <w:rPr>
          <w:noProof/>
        </w:rPr>
        <mc:AlternateContent>
          <mc:Choice Requires="wpc">
            <w:drawing>
              <wp:inline distT="0" distB="0" distL="0" distR="0" wp14:anchorId="5AD6AF42" wp14:editId="692B17D1">
                <wp:extent cx="6616065" cy="3425190"/>
                <wp:effectExtent l="0" t="0" r="0" b="3810"/>
                <wp:docPr id="415" name="Canvas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0" name="Picture 510"/>
                          <pic:cNvPicPr>
                            <a:picLocks noChangeAspect="1"/>
                          </pic:cNvPicPr>
                        </pic:nvPicPr>
                        <pic:blipFill rotWithShape="1">
                          <a:blip r:embed="rId75"/>
                          <a:srcRect b="16203"/>
                          <a:stretch/>
                        </pic:blipFill>
                        <pic:spPr>
                          <a:xfrm>
                            <a:off x="1041400" y="0"/>
                            <a:ext cx="4568826" cy="3425190"/>
                          </a:xfrm>
                          <a:prstGeom prst="rect">
                            <a:avLst/>
                          </a:prstGeom>
                        </pic:spPr>
                      </pic:pic>
                    </wpc:wpc>
                  </a:graphicData>
                </a:graphic>
              </wp:inline>
            </w:drawing>
          </mc:Choice>
          <mc:Fallback>
            <w:pict>
              <v:group w14:anchorId="067CDC90" id="Canvas 415" o:spid="_x0000_s1026" editas="canvas" style="width:520.95pt;height:269.7pt;mso-position-horizontal-relative:char;mso-position-vertical-relative:line" coordsize="66160,34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">
                <v:shape id="_x0000_s1027" type="#_x0000_t75" style="position:absolute;width:66160;height:34251;visibility:visible;mso-wrap-style:square" filled="t">
                  <v:fill o:detectmouseclick="t"/>
                  <v:path o:connecttype="none"/>
                </v:shape>
                <v:shape id="Picture 510" o:spid="_x0000_s1028" type="#_x0000_t75" style="position:absolute;left:10414;width:45688;height:34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">
                  <v:imagedata r:id="rId76" o:title="" cropbottom="10619f"/>
                </v:shape>
                <w10:anchorlock/>
              </v:group>
            </w:pict>
          </mc:Fallback>
        </mc:AlternateContent>
      </w:r>
    </w:p>
    <w:p w14:paraId="72274451" w14:textId="77777777" w:rsidR="00744154" w:rsidRDefault="00744154" w:rsidP="00744154">
      <w:pPr>
        <w:jc w:val="center"/>
      </w:pPr>
    </w:p>
    <w:p w14:paraId="6774BFCC" w14:textId="5624AA66" w:rsidR="00744154" w:rsidRDefault="00744154" w:rsidP="00744154">
      <w:pPr>
        <w:jc w:val="center"/>
      </w:pPr>
      <w:bookmarkStart w:id="223" w:name="_Ref67994834"/>
      <w:bookmarkStart w:id="224" w:name="_Toc58833417"/>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28</w:t>
      </w:r>
      <w:r w:rsidRPr="005A29BE">
        <w:rPr>
          <w:bCs/>
          <w:sz w:val="18"/>
          <w:szCs w:val="16"/>
          <w:lang w:eastAsia="ja-JP"/>
        </w:rPr>
        <w:fldChar w:fldCharType="end"/>
      </w:r>
      <w:bookmarkEnd w:id="223"/>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Down</w:t>
      </w:r>
      <w:r w:rsidRPr="0057451C">
        <w:rPr>
          <w:bCs/>
          <w:sz w:val="18"/>
          <w:szCs w:val="16"/>
          <w:lang w:eastAsia="ja-JP"/>
        </w:rPr>
        <w:t>” inertia load</w:t>
      </w:r>
      <w:r>
        <w:t xml:space="preserve"> </w:t>
      </w:r>
      <w:bookmarkEnd w:id="224"/>
    </w:p>
    <w:p w14:paraId="04EEF65D" w14:textId="77777777" w:rsidR="00744154" w:rsidRDefault="00744154" w:rsidP="00744154">
      <w:pPr>
        <w:rPr>
          <w:b/>
          <w:bCs/>
        </w:rPr>
      </w:pPr>
    </w:p>
    <w:p w14:paraId="1956D4E1" w14:textId="77777777" w:rsidR="00C06775" w:rsidRDefault="00C06775">
      <w:pPr>
        <w:jc w:val="left"/>
        <w:rPr>
          <w:szCs w:val="28"/>
          <w:lang w:val="x-none" w:eastAsia="x-none"/>
        </w:rPr>
      </w:pPr>
      <w:bookmarkStart w:id="225" w:name="_Ref67304113"/>
      <w:r>
        <w:br w:type="page"/>
      </w:r>
    </w:p>
    <w:p w14:paraId="5E6E0DEC" w14:textId="58DFB605" w:rsidR="00744154" w:rsidRDefault="00744154" w:rsidP="00744154">
      <w:pPr>
        <w:pStyle w:val="Heading4"/>
      </w:pPr>
      <w:r>
        <w:lastRenderedPageBreak/>
        <w:t>SIDE POSITION TEST SETUP</w:t>
      </w:r>
      <w:bookmarkEnd w:id="225"/>
    </w:p>
    <w:p w14:paraId="3F190328" w14:textId="051EEAD5" w:rsidR="00744154" w:rsidRDefault="00744154" w:rsidP="00744154">
      <w:r>
        <w:t xml:space="preserve">The test set-up for the side inertia load to “Side” is shown </w:t>
      </w:r>
      <w:r w:rsidRPr="00FA4490">
        <w:rPr>
          <w:szCs w:val="22"/>
        </w:rPr>
        <w:t>in</w:t>
      </w:r>
      <w:r w:rsidR="00FA4490" w:rsidRPr="00FA4490">
        <w:rPr>
          <w:szCs w:val="22"/>
        </w:rPr>
        <w:t xml:space="preserve"> </w:t>
      </w:r>
      <w:r w:rsidR="00FA4490" w:rsidRPr="00FA4490">
        <w:rPr>
          <w:szCs w:val="22"/>
        </w:rPr>
        <w:fldChar w:fldCharType="begin"/>
      </w:r>
      <w:r w:rsidR="00FA4490" w:rsidRPr="00FA4490">
        <w:rPr>
          <w:szCs w:val="22"/>
        </w:rPr>
        <w:instrText xml:space="preserve"> REF _Ref67995783 \h  \* MERGEFORMAT </w:instrText>
      </w:r>
      <w:r w:rsidR="00FA4490">
        <w:rPr>
          <w:szCs w:val="22"/>
        </w:rPr>
      </w:r>
      <w:r w:rsidR="00FA4490" w:rsidRPr="00FA4490">
        <w:rPr>
          <w:szCs w:val="22"/>
        </w:rPr>
      </w:r>
      <w:r w:rsidR="00FA4490" w:rsidRPr="00FA4490">
        <w:rPr>
          <w:szCs w:val="22"/>
        </w:rPr>
        <w:fldChar w:fldCharType="separate"/>
      </w:r>
      <w:r w:rsidR="00C52013" w:rsidRPr="00C52013">
        <w:rPr>
          <w:bCs/>
          <w:szCs w:val="22"/>
          <w:lang w:eastAsia="ja-JP"/>
        </w:rPr>
        <w:t xml:space="preserve">Figure </w:t>
      </w:r>
      <w:r w:rsidR="00C52013" w:rsidRPr="00C52013">
        <w:rPr>
          <w:bCs/>
          <w:noProof/>
          <w:szCs w:val="22"/>
          <w:lang w:eastAsia="ja-JP"/>
        </w:rPr>
        <w:t>29</w:t>
      </w:r>
      <w:r w:rsidR="00FA4490" w:rsidRPr="00FA4490">
        <w:rPr>
          <w:szCs w:val="22"/>
        </w:rPr>
        <w:fldChar w:fldCharType="end"/>
      </w:r>
      <w:r w:rsidRPr="00FA4490">
        <w:rPr>
          <w:szCs w:val="22"/>
        </w:rPr>
        <w:t>.</w:t>
      </w:r>
      <w:r>
        <w:t xml:space="preserve"> </w:t>
      </w:r>
      <w:r w:rsidRPr="000E761E">
        <w:t xml:space="preserve"> </w:t>
      </w:r>
      <w:r>
        <w:t>The centripetal acceleration may be produced by a positive, or negative, angular velocity about either the “</w:t>
      </w:r>
      <w:r>
        <w:rPr>
          <w:rFonts w:ascii="Times New Roman" w:hAnsi="Times New Roman"/>
          <w:i/>
        </w:rPr>
        <w:t>x</w:t>
      </w:r>
      <w:r>
        <w:t>” or “</w:t>
      </w:r>
      <w:r>
        <w:rPr>
          <w:rFonts w:ascii="Times New Roman" w:hAnsi="Times New Roman"/>
          <w:i/>
        </w:rPr>
        <w:t>z</w:t>
      </w:r>
      <w:r>
        <w:t>” rotation axis.</w:t>
      </w:r>
    </w:p>
    <w:p w14:paraId="3D9AE900" w14:textId="760E8C19" w:rsidR="00744154" w:rsidRDefault="00744154" w:rsidP="00744154">
      <w:pPr>
        <w:jc w:val="center"/>
      </w:pPr>
      <w:r>
        <w:rPr>
          <w:noProof/>
        </w:rPr>
        <mc:AlternateContent>
          <mc:Choice Requires="wpc">
            <w:drawing>
              <wp:inline distT="0" distB="0" distL="0" distR="0" wp14:anchorId="75985504" wp14:editId="41A64E8B">
                <wp:extent cx="6667500" cy="4076700"/>
                <wp:effectExtent l="0" t="0" r="0" b="0"/>
                <wp:docPr id="181" name="Canvas 1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2" name="Picture 512"/>
                          <pic:cNvPicPr>
                            <a:picLocks noChangeAspect="1"/>
                          </pic:cNvPicPr>
                        </pic:nvPicPr>
                        <pic:blipFill>
                          <a:blip r:embed="rId77"/>
                          <a:stretch>
                            <a:fillRect/>
                          </a:stretch>
                        </pic:blipFill>
                        <pic:spPr>
                          <a:xfrm>
                            <a:off x="647700" y="0"/>
                            <a:ext cx="5437869" cy="4076700"/>
                          </a:xfrm>
                          <a:prstGeom prst="rect">
                            <a:avLst/>
                          </a:prstGeom>
                        </pic:spPr>
                      </pic:pic>
                    </wpc:wpc>
                  </a:graphicData>
                </a:graphic>
              </wp:inline>
            </w:drawing>
          </mc:Choice>
          <mc:Fallback>
            <w:pict>
              <v:group w14:anchorId="14D9534B" id="Canvas 181" o:spid="_x0000_s1026" editas="canvas" style="width:525pt;height:321pt;mso-position-horizontal-relative:char;mso-position-vertical-relative:line" coordsize="66675,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">
                <v:shape id="_x0000_s1027" type="#_x0000_t75" style="position:absolute;width:66675;height:40767;visibility:visible;mso-wrap-style:square" filled="t">
                  <v:fill o:detectmouseclick="t"/>
                  <v:path o:connecttype="none"/>
                </v:shape>
                <v:shape id="Picture 512" o:spid="_x0000_s1028" type="#_x0000_t75" style="position:absolute;left:6477;width:5437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">
                  <v:imagedata r:id="rId78" o:title=""/>
                </v:shape>
                <w10:anchorlock/>
              </v:group>
            </w:pict>
          </mc:Fallback>
        </mc:AlternateContent>
      </w:r>
    </w:p>
    <w:p w14:paraId="7AE98C2C" w14:textId="471BD90F" w:rsidR="00744154" w:rsidRDefault="00744154" w:rsidP="00744154">
      <w:pPr>
        <w:jc w:val="center"/>
        <w:rPr>
          <w:b/>
          <w:bCs/>
        </w:rPr>
      </w:pPr>
      <w:bookmarkStart w:id="226" w:name="_Ref67995783"/>
      <w:bookmarkStart w:id="227" w:name="_Ref57985936"/>
      <w:bookmarkStart w:id="228" w:name="_Toc58833418"/>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29</w:t>
      </w:r>
      <w:r w:rsidRPr="005A29BE">
        <w:rPr>
          <w:bCs/>
          <w:sz w:val="18"/>
          <w:szCs w:val="16"/>
          <w:lang w:eastAsia="ja-JP"/>
        </w:rPr>
        <w:fldChar w:fldCharType="end"/>
      </w:r>
      <w:bookmarkEnd w:id="226"/>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Side</w:t>
      </w:r>
      <w:r w:rsidRPr="0057451C">
        <w:rPr>
          <w:bCs/>
          <w:sz w:val="18"/>
          <w:szCs w:val="16"/>
          <w:lang w:eastAsia="ja-JP"/>
        </w:rPr>
        <w:t>” inertia load</w:t>
      </w:r>
      <w:r>
        <w:rPr>
          <w:bCs/>
          <w:sz w:val="18"/>
          <w:szCs w:val="16"/>
          <w:lang w:eastAsia="ja-JP"/>
        </w:rPr>
        <w:t xml:space="preserve"> acting in the +y direction</w:t>
      </w:r>
      <w:bookmarkStart w:id="229" w:name="_Hlk57987562"/>
      <w:bookmarkEnd w:id="227"/>
      <w:bookmarkEnd w:id="228"/>
    </w:p>
    <w:bookmarkEnd w:id="229"/>
    <w:p w14:paraId="6CB378C1" w14:textId="77777777" w:rsidR="00744154" w:rsidRDefault="00744154" w:rsidP="00744154">
      <w:pPr>
        <w:rPr>
          <w:b/>
          <w:bCs/>
        </w:rPr>
      </w:pPr>
    </w:p>
    <w:p w14:paraId="3C2C7F39" w14:textId="77777777" w:rsidR="00744154" w:rsidRDefault="00744154" w:rsidP="00744154"/>
    <w:p w14:paraId="7CA099E9" w14:textId="77777777" w:rsidR="00820BAF" w:rsidRDefault="00820BAF">
      <w:pPr>
        <w:jc w:val="left"/>
        <w:rPr>
          <w:szCs w:val="28"/>
          <w:lang w:val="x-none" w:eastAsia="x-none"/>
        </w:rPr>
      </w:pPr>
      <w:bookmarkStart w:id="230" w:name="_Ref67304130"/>
      <w:r>
        <w:br w:type="page"/>
      </w:r>
    </w:p>
    <w:p w14:paraId="121971F8" w14:textId="24200D07" w:rsidR="00744154" w:rsidRDefault="00744154" w:rsidP="00744154">
      <w:pPr>
        <w:pStyle w:val="Heading4"/>
      </w:pPr>
      <w:r>
        <w:lastRenderedPageBreak/>
        <w:t>SIDE – OPPOSITE POSITION TEST SETUP</w:t>
      </w:r>
      <w:bookmarkEnd w:id="230"/>
    </w:p>
    <w:p w14:paraId="7535FCC6" w14:textId="77777777" w:rsidR="00744154" w:rsidRDefault="00744154" w:rsidP="00744154"/>
    <w:p w14:paraId="332F3549" w14:textId="53055181" w:rsidR="00744154" w:rsidRDefault="00744154" w:rsidP="00744154">
      <w:r>
        <w:t>The test set-up for the side inertia load to “Side – Opposite” is shown in</w:t>
      </w:r>
      <w:r w:rsidR="00FA4490">
        <w:t xml:space="preserve"> </w:t>
      </w:r>
      <w:r w:rsidR="00FA4490" w:rsidRPr="00FA4490">
        <w:rPr>
          <w:szCs w:val="22"/>
        </w:rPr>
        <w:fldChar w:fldCharType="begin"/>
      </w:r>
      <w:r w:rsidR="00FA4490" w:rsidRPr="00FA4490">
        <w:rPr>
          <w:szCs w:val="22"/>
        </w:rPr>
        <w:instrText xml:space="preserve"> REF _Ref67995810 \h  \* MERGEFORMAT </w:instrText>
      </w:r>
      <w:r w:rsidR="00FA4490">
        <w:rPr>
          <w:szCs w:val="22"/>
        </w:rPr>
      </w:r>
      <w:r w:rsidR="00FA4490" w:rsidRPr="00FA4490">
        <w:rPr>
          <w:szCs w:val="22"/>
        </w:rPr>
      </w:r>
      <w:r w:rsidR="00FA4490" w:rsidRPr="00FA4490">
        <w:rPr>
          <w:szCs w:val="22"/>
        </w:rPr>
        <w:fldChar w:fldCharType="separate"/>
      </w:r>
      <w:r w:rsidR="00C52013" w:rsidRPr="00C52013">
        <w:rPr>
          <w:bCs/>
          <w:szCs w:val="22"/>
          <w:lang w:eastAsia="ja-JP"/>
        </w:rPr>
        <w:t xml:space="preserve">Figure </w:t>
      </w:r>
      <w:r w:rsidR="00C52013" w:rsidRPr="00C52013">
        <w:rPr>
          <w:bCs/>
          <w:noProof/>
          <w:szCs w:val="22"/>
          <w:lang w:eastAsia="ja-JP"/>
        </w:rPr>
        <w:t>30</w:t>
      </w:r>
      <w:r w:rsidR="00FA4490" w:rsidRPr="00FA4490">
        <w:rPr>
          <w:szCs w:val="22"/>
        </w:rPr>
        <w:fldChar w:fldCharType="end"/>
      </w:r>
      <w:r>
        <w:t xml:space="preserve">. </w:t>
      </w:r>
      <w:r w:rsidRPr="000E761E">
        <w:t xml:space="preserve"> </w:t>
      </w:r>
      <w:r>
        <w:t>The centripetal acceleration may be produced by a positive, or negative, angular velocity about either the “</w:t>
      </w:r>
      <w:r>
        <w:rPr>
          <w:rFonts w:ascii="Times New Roman" w:hAnsi="Times New Roman"/>
          <w:i/>
        </w:rPr>
        <w:t>x</w:t>
      </w:r>
      <w:r>
        <w:t>” or “</w:t>
      </w:r>
      <w:r>
        <w:rPr>
          <w:rFonts w:ascii="Times New Roman" w:hAnsi="Times New Roman"/>
          <w:i/>
        </w:rPr>
        <w:t>z</w:t>
      </w:r>
      <w:r>
        <w:t>” rotation axis.</w:t>
      </w:r>
    </w:p>
    <w:p w14:paraId="351C0704" w14:textId="77777777" w:rsidR="00744154" w:rsidRDefault="00744154" w:rsidP="00744154">
      <w:pPr>
        <w:jc w:val="center"/>
      </w:pPr>
      <w:r>
        <w:rPr>
          <w:noProof/>
        </w:rPr>
        <mc:AlternateContent>
          <mc:Choice Requires="wpc">
            <w:drawing>
              <wp:inline distT="0" distB="0" distL="0" distR="0" wp14:anchorId="297BD88A" wp14:editId="5CAAB21F">
                <wp:extent cx="6619240" cy="3777342"/>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5" name="Picture 515"/>
                          <pic:cNvPicPr>
                            <a:picLocks noChangeAspect="1"/>
                          </pic:cNvPicPr>
                        </pic:nvPicPr>
                        <pic:blipFill rotWithShape="1">
                          <a:blip r:embed="rId79"/>
                          <a:srcRect b="16779"/>
                          <a:stretch/>
                        </pic:blipFill>
                        <pic:spPr>
                          <a:xfrm>
                            <a:off x="355600" y="44450"/>
                            <a:ext cx="5924122" cy="3695700"/>
                          </a:xfrm>
                          <a:prstGeom prst="rect">
                            <a:avLst/>
                          </a:prstGeom>
                        </pic:spPr>
                      </pic:pic>
                    </wpc:wpc>
                  </a:graphicData>
                </a:graphic>
              </wp:inline>
            </w:drawing>
          </mc:Choice>
          <mc:Fallback>
            <w:pict>
              <v:group w14:anchorId="3AE07945" id="Canvas 474" o:spid="_x0000_s1026" editas="canvas" style="width:521.2pt;height:297.45pt;mso-position-horizontal-relative:char;mso-position-vertical-relative:line" coordsize="66192,37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">
                <v:shape id="_x0000_s1027" type="#_x0000_t75" style="position:absolute;width:66192;height:37769;visibility:visible;mso-wrap-style:square" filled="t">
                  <v:fill o:detectmouseclick="t"/>
                  <v:path o:connecttype="none"/>
                </v:shape>
                <v:shape id="Picture 515" o:spid="_x0000_s1028" type="#_x0000_t75" style="position:absolute;left:3556;top:444;width:59241;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">
                  <v:imagedata r:id="rId80" o:title="" cropbottom="10996f"/>
                </v:shape>
                <w10:anchorlock/>
              </v:group>
            </w:pict>
          </mc:Fallback>
        </mc:AlternateContent>
      </w:r>
    </w:p>
    <w:p w14:paraId="0F45E199" w14:textId="77777777" w:rsidR="00744154" w:rsidRDefault="00744154" w:rsidP="00744154">
      <w:pPr>
        <w:jc w:val="center"/>
        <w:rPr>
          <w:b/>
          <w:bCs/>
        </w:rPr>
      </w:pPr>
    </w:p>
    <w:p w14:paraId="06EC6674" w14:textId="66396A12" w:rsidR="00744154" w:rsidRDefault="00744154" w:rsidP="00744154">
      <w:pPr>
        <w:jc w:val="center"/>
        <w:rPr>
          <w:b/>
          <w:bCs/>
        </w:rPr>
      </w:pPr>
      <w:bookmarkStart w:id="231" w:name="_Ref67995810"/>
      <w:bookmarkStart w:id="232" w:name="_Ref57985958"/>
      <w:bookmarkStart w:id="233" w:name="_Toc58833419"/>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30</w:t>
      </w:r>
      <w:r w:rsidRPr="005A29BE">
        <w:rPr>
          <w:bCs/>
          <w:sz w:val="18"/>
          <w:szCs w:val="16"/>
          <w:lang w:eastAsia="ja-JP"/>
        </w:rPr>
        <w:fldChar w:fldCharType="end"/>
      </w:r>
      <w:bookmarkEnd w:id="231"/>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Side - Opposite</w:t>
      </w:r>
      <w:r w:rsidRPr="0057451C">
        <w:rPr>
          <w:bCs/>
          <w:sz w:val="18"/>
          <w:szCs w:val="16"/>
          <w:lang w:eastAsia="ja-JP"/>
        </w:rPr>
        <w:t>” inertia load</w:t>
      </w:r>
      <w:r>
        <w:rPr>
          <w:bCs/>
          <w:sz w:val="18"/>
          <w:szCs w:val="16"/>
          <w:lang w:eastAsia="ja-JP"/>
        </w:rPr>
        <w:t xml:space="preserve"> acting in the -y direction</w:t>
      </w:r>
      <w:bookmarkEnd w:id="232"/>
      <w:bookmarkEnd w:id="233"/>
    </w:p>
    <w:p w14:paraId="362328A3" w14:textId="77777777" w:rsidR="00744154" w:rsidRDefault="00744154" w:rsidP="00744154">
      <w:pPr>
        <w:rPr>
          <w:b/>
          <w:bCs/>
        </w:rPr>
      </w:pPr>
    </w:p>
    <w:p w14:paraId="21D7980A" w14:textId="77777777" w:rsidR="00820BAF" w:rsidRDefault="00820BAF">
      <w:pPr>
        <w:jc w:val="left"/>
        <w:rPr>
          <w:szCs w:val="28"/>
          <w:lang w:val="x-none" w:eastAsia="x-none"/>
        </w:rPr>
      </w:pPr>
      <w:bookmarkStart w:id="234" w:name="_Ref67304160"/>
      <w:r>
        <w:br w:type="page"/>
      </w:r>
    </w:p>
    <w:p w14:paraId="7DDACD67" w14:textId="1B803E02" w:rsidR="00744154" w:rsidRDefault="00744154" w:rsidP="00744154">
      <w:pPr>
        <w:pStyle w:val="Heading4"/>
      </w:pPr>
      <w:r>
        <w:lastRenderedPageBreak/>
        <w:t>FORWARD POSITION TEST SETUP</w:t>
      </w:r>
      <w:bookmarkEnd w:id="234"/>
    </w:p>
    <w:p w14:paraId="4E06E09A" w14:textId="2E197D99" w:rsidR="00744154" w:rsidRDefault="00744154" w:rsidP="00744154">
      <w:r>
        <w:t xml:space="preserve">The test set-up for </w:t>
      </w:r>
      <w:r w:rsidRPr="007D5442">
        <w:t>the Forward</w:t>
      </w:r>
      <w:r>
        <w:t xml:space="preserve"> inertia load is shown in</w:t>
      </w:r>
      <w:r w:rsidR="00FA4490">
        <w:t xml:space="preserve"> </w:t>
      </w:r>
      <w:r w:rsidR="00FA4490" w:rsidRPr="00FA4490">
        <w:rPr>
          <w:szCs w:val="22"/>
        </w:rPr>
        <w:fldChar w:fldCharType="begin"/>
      </w:r>
      <w:r w:rsidR="00FA4490" w:rsidRPr="00FA4490">
        <w:rPr>
          <w:szCs w:val="22"/>
        </w:rPr>
        <w:instrText xml:space="preserve"> REF _Ref67995933 \h  \* MERGEFORMAT </w:instrText>
      </w:r>
      <w:r w:rsidR="00FA4490">
        <w:rPr>
          <w:szCs w:val="22"/>
        </w:rPr>
      </w:r>
      <w:r w:rsidR="00FA4490" w:rsidRPr="00FA4490">
        <w:rPr>
          <w:szCs w:val="22"/>
        </w:rPr>
      </w:r>
      <w:r w:rsidR="00FA4490" w:rsidRPr="00FA4490">
        <w:rPr>
          <w:szCs w:val="22"/>
        </w:rPr>
        <w:fldChar w:fldCharType="separate"/>
      </w:r>
      <w:r w:rsidR="00C52013" w:rsidRPr="00C52013">
        <w:rPr>
          <w:bCs/>
          <w:szCs w:val="22"/>
          <w:lang w:eastAsia="ja-JP"/>
        </w:rPr>
        <w:t xml:space="preserve">Figure </w:t>
      </w:r>
      <w:r w:rsidR="00C52013" w:rsidRPr="00C52013">
        <w:rPr>
          <w:bCs/>
          <w:noProof/>
          <w:szCs w:val="22"/>
          <w:lang w:eastAsia="ja-JP"/>
        </w:rPr>
        <w:t>31</w:t>
      </w:r>
      <w:r w:rsidR="00FA4490" w:rsidRPr="00FA4490">
        <w:rPr>
          <w:szCs w:val="22"/>
        </w:rPr>
        <w:fldChar w:fldCharType="end"/>
      </w:r>
      <w:r>
        <w:t xml:space="preserve">. </w:t>
      </w:r>
      <w:r w:rsidRPr="000E761E">
        <w:t xml:space="preserve"> </w:t>
      </w:r>
      <w:r>
        <w:t>The centripetal acceleration may be produced by a positive, or negative, angular velocity about either the “</w:t>
      </w:r>
      <w:r>
        <w:rPr>
          <w:rFonts w:ascii="Times New Roman" w:hAnsi="Times New Roman"/>
          <w:i/>
        </w:rPr>
        <w:t>y</w:t>
      </w:r>
      <w:r>
        <w:t>” or “</w:t>
      </w:r>
      <w:r>
        <w:rPr>
          <w:rFonts w:ascii="Times New Roman" w:hAnsi="Times New Roman"/>
          <w:i/>
        </w:rPr>
        <w:t>z</w:t>
      </w:r>
      <w:r>
        <w:t>” rotation axis.</w:t>
      </w:r>
    </w:p>
    <w:p w14:paraId="78E35B45" w14:textId="77777777" w:rsidR="00744154" w:rsidRDefault="00744154" w:rsidP="00744154">
      <w:pPr>
        <w:jc w:val="center"/>
      </w:pPr>
      <w:r>
        <w:rPr>
          <w:noProof/>
        </w:rPr>
        <mc:AlternateContent>
          <mc:Choice Requires="wpc">
            <w:drawing>
              <wp:inline distT="0" distB="0" distL="0" distR="0" wp14:anchorId="16EB5E7B" wp14:editId="2B088228">
                <wp:extent cx="6578045" cy="3530600"/>
                <wp:effectExtent l="0" t="0" r="0" b="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7" name="Picture 517"/>
                          <pic:cNvPicPr>
                            <a:picLocks noChangeAspect="1"/>
                          </pic:cNvPicPr>
                        </pic:nvPicPr>
                        <pic:blipFill>
                          <a:blip r:embed="rId81"/>
                          <a:stretch>
                            <a:fillRect/>
                          </a:stretch>
                        </pic:blipFill>
                        <pic:spPr>
                          <a:xfrm>
                            <a:off x="927100" y="0"/>
                            <a:ext cx="4709431" cy="3530600"/>
                          </a:xfrm>
                          <a:prstGeom prst="rect">
                            <a:avLst/>
                          </a:prstGeom>
                        </pic:spPr>
                      </pic:pic>
                    </wpc:wpc>
                  </a:graphicData>
                </a:graphic>
              </wp:inline>
            </w:drawing>
          </mc:Choice>
          <mc:Fallback>
            <w:pict>
              <v:group w14:anchorId="24A8ECD0" id="Canvas 112" o:spid="_x0000_s1026" editas="canvas" style="width:517.95pt;height:278pt;mso-position-horizontal-relative:char;mso-position-vertical-relative:line" coordsize="65779,3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">
                <v:shape id="_x0000_s1027" type="#_x0000_t75" style="position:absolute;width:65779;height:35306;visibility:visible;mso-wrap-style:square" filled="t">
                  <v:fill o:detectmouseclick="t"/>
                  <v:path o:connecttype="none"/>
                </v:shape>
                <v:shape id="Picture 517" o:spid="_x0000_s1028" type="#_x0000_t75" style="position:absolute;left:9271;width:47094;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">
                  <v:imagedata r:id="rId82" o:title=""/>
                </v:shape>
                <w10:anchorlock/>
              </v:group>
            </w:pict>
          </mc:Fallback>
        </mc:AlternateContent>
      </w:r>
    </w:p>
    <w:p w14:paraId="4531526A" w14:textId="781D5D3F" w:rsidR="00744154" w:rsidRDefault="00744154" w:rsidP="00744154">
      <w:pPr>
        <w:tabs>
          <w:tab w:val="center" w:pos="4680"/>
          <w:tab w:val="left" w:pos="5777"/>
        </w:tabs>
      </w:pPr>
      <w:r>
        <w:tab/>
      </w:r>
      <w:bookmarkStart w:id="235" w:name="_Ref67995933"/>
      <w:bookmarkStart w:id="236" w:name="_Ref57985975"/>
      <w:bookmarkStart w:id="237" w:name="_Toc58833420"/>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31</w:t>
      </w:r>
      <w:r w:rsidRPr="005A29BE">
        <w:rPr>
          <w:bCs/>
          <w:sz w:val="18"/>
          <w:szCs w:val="16"/>
          <w:lang w:eastAsia="ja-JP"/>
        </w:rPr>
        <w:fldChar w:fldCharType="end"/>
      </w:r>
      <w:bookmarkEnd w:id="235"/>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Forward</w:t>
      </w:r>
      <w:r w:rsidRPr="0057451C">
        <w:rPr>
          <w:bCs/>
          <w:sz w:val="18"/>
          <w:szCs w:val="16"/>
          <w:lang w:eastAsia="ja-JP"/>
        </w:rPr>
        <w:t>” inertia load</w:t>
      </w:r>
      <w:bookmarkEnd w:id="236"/>
      <w:bookmarkEnd w:id="237"/>
    </w:p>
    <w:p w14:paraId="1033792A" w14:textId="77777777" w:rsidR="00744154" w:rsidRDefault="00744154" w:rsidP="00744154">
      <w:r>
        <w:br w:type="page"/>
      </w:r>
    </w:p>
    <w:p w14:paraId="6329072A" w14:textId="1FFFDDC5" w:rsidR="00744154" w:rsidRDefault="00744154" w:rsidP="00744154">
      <w:pPr>
        <w:pStyle w:val="Heading4"/>
      </w:pPr>
      <w:bookmarkStart w:id="238" w:name="_Ref67304574"/>
      <w:r>
        <w:lastRenderedPageBreak/>
        <w:t>AFT POSITION TEST SETUP</w:t>
      </w:r>
      <w:bookmarkEnd w:id="238"/>
    </w:p>
    <w:p w14:paraId="21BBECC4" w14:textId="666B6DEF" w:rsidR="00744154" w:rsidRDefault="00744154" w:rsidP="00744154">
      <w:r>
        <w:t xml:space="preserve">The test set-up for </w:t>
      </w:r>
      <w:r w:rsidRPr="007D5442">
        <w:t>the Aft/Forward #2</w:t>
      </w:r>
      <w:r>
        <w:t xml:space="preserve"> inertia load is shown in</w:t>
      </w:r>
      <w:r w:rsidR="008C39AF">
        <w:t xml:space="preserve"> </w:t>
      </w:r>
      <w:r w:rsidR="008C39AF" w:rsidRPr="008C39AF">
        <w:rPr>
          <w:szCs w:val="22"/>
        </w:rPr>
        <w:fldChar w:fldCharType="begin"/>
      </w:r>
      <w:r w:rsidR="008C39AF" w:rsidRPr="008C39AF">
        <w:rPr>
          <w:szCs w:val="22"/>
        </w:rPr>
        <w:instrText xml:space="preserve"> REF _Ref67996120 \h  \* MERGEFORMAT </w:instrText>
      </w:r>
      <w:r w:rsidR="008C39AF">
        <w:rPr>
          <w:szCs w:val="22"/>
        </w:rPr>
      </w:r>
      <w:r w:rsidR="008C39AF" w:rsidRPr="008C39AF">
        <w:rPr>
          <w:szCs w:val="22"/>
        </w:rPr>
      </w:r>
      <w:r w:rsidR="008C39AF" w:rsidRPr="008C39AF">
        <w:rPr>
          <w:szCs w:val="22"/>
        </w:rPr>
        <w:fldChar w:fldCharType="separate"/>
      </w:r>
      <w:r w:rsidR="00C52013" w:rsidRPr="00C52013">
        <w:rPr>
          <w:bCs/>
          <w:szCs w:val="22"/>
          <w:lang w:eastAsia="ja-JP"/>
        </w:rPr>
        <w:t xml:space="preserve">Figure </w:t>
      </w:r>
      <w:r w:rsidR="00C52013" w:rsidRPr="00C52013">
        <w:rPr>
          <w:bCs/>
          <w:noProof/>
          <w:szCs w:val="22"/>
          <w:lang w:eastAsia="ja-JP"/>
        </w:rPr>
        <w:t>32</w:t>
      </w:r>
      <w:r w:rsidR="008C39AF" w:rsidRPr="008C39AF">
        <w:rPr>
          <w:szCs w:val="22"/>
        </w:rPr>
        <w:fldChar w:fldCharType="end"/>
      </w:r>
      <w:r>
        <w:t>.</w:t>
      </w:r>
      <w:r w:rsidRPr="000E761E">
        <w:t xml:space="preserve"> </w:t>
      </w:r>
      <w:r>
        <w:t xml:space="preserve"> The centripetal acceleration may be produced by a positive, or negative, angular velocity about either the “</w:t>
      </w:r>
      <w:r>
        <w:rPr>
          <w:rFonts w:ascii="Times New Roman" w:hAnsi="Times New Roman"/>
          <w:i/>
        </w:rPr>
        <w:t>y</w:t>
      </w:r>
      <w:r>
        <w:t>” or “</w:t>
      </w:r>
      <w:r>
        <w:rPr>
          <w:rFonts w:ascii="Times New Roman" w:hAnsi="Times New Roman"/>
          <w:i/>
        </w:rPr>
        <w:t>z</w:t>
      </w:r>
      <w:r>
        <w:t>” rotation axis.</w:t>
      </w:r>
      <w:r w:rsidR="008C39AF">
        <w:t xml:space="preserve"> </w:t>
      </w:r>
      <w:r w:rsidR="008C39AF" w:rsidRPr="008C39AF">
        <w:t>Dimension R measured to back face of monitor.</w:t>
      </w:r>
    </w:p>
    <w:p w14:paraId="4176F0FF" w14:textId="77777777" w:rsidR="00744154" w:rsidRDefault="00744154" w:rsidP="00744154">
      <w:pPr>
        <w:jc w:val="center"/>
      </w:pPr>
      <w:r>
        <w:rPr>
          <w:noProof/>
        </w:rPr>
        <mc:AlternateContent>
          <mc:Choice Requires="wpc">
            <w:drawing>
              <wp:inline distT="0" distB="0" distL="0" distR="0" wp14:anchorId="79E05BB8" wp14:editId="35D5F4C4">
                <wp:extent cx="6671310" cy="3495553"/>
                <wp:effectExtent l="0" t="0" r="0" b="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8" name="Picture 518"/>
                          <pic:cNvPicPr>
                            <a:picLocks noChangeAspect="1"/>
                          </pic:cNvPicPr>
                        </pic:nvPicPr>
                        <pic:blipFill>
                          <a:blip r:embed="rId83"/>
                          <a:stretch>
                            <a:fillRect/>
                          </a:stretch>
                        </pic:blipFill>
                        <pic:spPr>
                          <a:xfrm>
                            <a:off x="1016000" y="0"/>
                            <a:ext cx="4661998" cy="3495040"/>
                          </a:xfrm>
                          <a:prstGeom prst="rect">
                            <a:avLst/>
                          </a:prstGeom>
                        </pic:spPr>
                      </pic:pic>
                    </wpc:wpc>
                  </a:graphicData>
                </a:graphic>
              </wp:inline>
            </w:drawing>
          </mc:Choice>
          <mc:Fallback>
            <w:pict>
              <v:group w14:anchorId="411D3DA3" id="Canvas 144" o:spid="_x0000_s1026" editas="canvas" style="width:525.3pt;height:275.25pt;mso-position-horizontal-relative:char;mso-position-vertical-relative:line" coordsize="66713,34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">
                <v:shape id="_x0000_s1027" type="#_x0000_t75" style="position:absolute;width:66713;height:34950;visibility:visible;mso-wrap-style:square" filled="t">
                  <v:fill o:detectmouseclick="t"/>
                  <v:path o:connecttype="none"/>
                </v:shape>
                <v:shape id="Picture 518" o:spid="_x0000_s1028" type="#_x0000_t75" style="position:absolute;left:10160;width:46619;height:3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">
                  <v:imagedata r:id="rId84" o:title=""/>
                </v:shape>
                <w10:anchorlock/>
              </v:group>
            </w:pict>
          </mc:Fallback>
        </mc:AlternateContent>
      </w:r>
    </w:p>
    <w:p w14:paraId="0B083FA8" w14:textId="5786B02B" w:rsidR="00744154" w:rsidRDefault="00744154" w:rsidP="00744154">
      <w:pPr>
        <w:jc w:val="center"/>
      </w:pPr>
      <w:bookmarkStart w:id="239" w:name="_Ref67996120"/>
      <w:bookmarkStart w:id="240" w:name="_Ref57985993"/>
      <w:bookmarkStart w:id="241" w:name="_Toc5883342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32</w:t>
      </w:r>
      <w:r w:rsidRPr="005A29BE">
        <w:rPr>
          <w:bCs/>
          <w:sz w:val="18"/>
          <w:szCs w:val="16"/>
          <w:lang w:eastAsia="ja-JP"/>
        </w:rPr>
        <w:fldChar w:fldCharType="end"/>
      </w:r>
      <w:bookmarkEnd w:id="239"/>
      <w:r w:rsidRPr="005A29BE">
        <w:rPr>
          <w:bCs/>
          <w:sz w:val="18"/>
          <w:szCs w:val="16"/>
          <w:lang w:eastAsia="ja-JP"/>
        </w:rPr>
        <w:t xml:space="preserve"> –</w:t>
      </w:r>
      <w:r w:rsidRPr="00007E5C">
        <w:rPr>
          <w:bCs/>
          <w:sz w:val="18"/>
          <w:szCs w:val="16"/>
          <w:lang w:eastAsia="ja-JP"/>
        </w:rPr>
        <w:t xml:space="preserve"> </w:t>
      </w:r>
      <w:r w:rsidRPr="0057451C">
        <w:rPr>
          <w:bCs/>
          <w:sz w:val="18"/>
          <w:szCs w:val="16"/>
          <w:lang w:eastAsia="ja-JP"/>
        </w:rPr>
        <w:t>Test set-up for sustained “</w:t>
      </w:r>
      <w:r>
        <w:rPr>
          <w:bCs/>
          <w:sz w:val="18"/>
          <w:szCs w:val="16"/>
          <w:lang w:eastAsia="ja-JP"/>
        </w:rPr>
        <w:t>Aft</w:t>
      </w:r>
      <w:r w:rsidRPr="0057451C">
        <w:rPr>
          <w:bCs/>
          <w:sz w:val="18"/>
          <w:szCs w:val="16"/>
          <w:lang w:eastAsia="ja-JP"/>
        </w:rPr>
        <w:t>” inertia load</w:t>
      </w:r>
      <w:bookmarkEnd w:id="240"/>
      <w:bookmarkEnd w:id="241"/>
    </w:p>
    <w:p w14:paraId="21364334" w14:textId="5A22A40D" w:rsidR="001E5CAE" w:rsidRDefault="001E5CAE">
      <w:pPr>
        <w:jc w:val="left"/>
        <w:rPr>
          <w:rFonts w:cs="Calibri"/>
          <w:b/>
          <w:kern w:val="28"/>
          <w:sz w:val="28"/>
          <w:szCs w:val="28"/>
        </w:rPr>
      </w:pPr>
      <w:r>
        <w:rPr>
          <w:rFonts w:cs="Calibri"/>
          <w:b/>
          <w:kern w:val="28"/>
          <w:sz w:val="28"/>
          <w:szCs w:val="28"/>
        </w:rPr>
        <w:br w:type="page"/>
      </w:r>
    </w:p>
    <w:p w14:paraId="7DFC61E8" w14:textId="2A5297A7" w:rsidR="00744154" w:rsidRDefault="001E5CAE">
      <w:pPr>
        <w:pStyle w:val="Heading3"/>
      </w:pPr>
      <w:r>
        <w:lastRenderedPageBreak/>
        <w:t>RF EMISSIONS</w:t>
      </w:r>
    </w:p>
    <w:p w14:paraId="182E262A" w14:textId="1ECF7719" w:rsidR="001E5CAE" w:rsidRDefault="001E5CAE" w:rsidP="001E5CAE">
      <w:pPr>
        <w:pStyle w:val="Heading4"/>
      </w:pPr>
      <w:bookmarkStart w:id="242" w:name="_Ref67306530"/>
      <w:r>
        <w:rPr>
          <w:lang w:val="en-US"/>
        </w:rPr>
        <w:t xml:space="preserve">RADIATED RF EMISSIONS </w:t>
      </w:r>
      <w:r>
        <w:t>TEST SETUP</w:t>
      </w:r>
      <w:bookmarkEnd w:id="242"/>
    </w:p>
    <w:p w14:paraId="1818C384" w14:textId="77777777" w:rsidR="001E5CAE" w:rsidRPr="001E5CAE" w:rsidRDefault="001E5CAE" w:rsidP="001E5CAE">
      <w:pPr>
        <w:rPr>
          <w:lang w:val="x-none" w:eastAsia="x-none"/>
        </w:rPr>
      </w:pPr>
    </w:p>
    <w:p w14:paraId="3D7ACEAF" w14:textId="77777777" w:rsidR="001E5CAE" w:rsidRDefault="001E5CAE" w:rsidP="001E5CAE">
      <w:pPr>
        <w:jc w:val="left"/>
        <w:rPr>
          <w:sz w:val="28"/>
          <w:szCs w:val="32"/>
        </w:rPr>
      </w:pPr>
      <w:r>
        <w:rPr>
          <w:noProof/>
          <w:sz w:val="28"/>
          <w:szCs w:val="32"/>
        </w:rPr>
        <mc:AlternateContent>
          <mc:Choice Requires="wpc">
            <w:drawing>
              <wp:inline distT="0" distB="0" distL="0" distR="0" wp14:anchorId="63D0D9A3" wp14:editId="1BFEF37B">
                <wp:extent cx="6655416" cy="3882326"/>
                <wp:effectExtent l="0" t="0" r="0" b="4445"/>
                <wp:docPr id="187" name="Canvas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6" name="Picture 396"/>
                          <pic:cNvPicPr/>
                        </pic:nvPicPr>
                        <pic:blipFill rotWithShape="1">
                          <a:blip r:embed="rId85">
                            <a:extLst>
                              <a:ext uri="{28A0092B-C50C-407E-A947-70E740481C1C}">
                                <a14:useLocalDpi xmlns:a14="http://schemas.microsoft.com/office/drawing/2010/main" val="0"/>
                              </a:ext>
                            </a:extLst>
                          </a:blip>
                          <a:srcRect l="13200" r="13113" b="24320"/>
                          <a:stretch/>
                        </pic:blipFill>
                        <pic:spPr bwMode="auto">
                          <a:xfrm>
                            <a:off x="1757549" y="0"/>
                            <a:ext cx="3177910" cy="388175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4C55B70" id="Canvas 187" o:spid="_x0000_s1026" editas="canvas" style="width:524.05pt;height:305.7pt;mso-position-horizontal-relative:char;mso-position-vertical-relative:line" coordsize="66548,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">
                <v:shape id="_x0000_s1027" type="#_x0000_t75" style="position:absolute;width:66548;height:38817;visibility:visible;mso-wrap-style:square" filled="t">
                  <v:fill o:detectmouseclick="t"/>
                  <v:path o:connecttype="none"/>
                </v:shape>
                <v:shape id="Picture 396" o:spid="_x0000_s1028" type="#_x0000_t75" style="position:absolute;left:17575;width:31779;height:38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">
                  <v:imagedata r:id="rId86" o:title="" cropbottom="15938f" cropleft="8651f" cropright="8594f"/>
                </v:shape>
                <w10:anchorlock/>
              </v:group>
            </w:pict>
          </mc:Fallback>
        </mc:AlternateContent>
      </w:r>
    </w:p>
    <w:p w14:paraId="789F971D" w14:textId="77777777" w:rsidR="001E5CAE" w:rsidRDefault="001E5CAE" w:rsidP="001E5CAE">
      <w:pPr>
        <w:jc w:val="center"/>
        <w:rPr>
          <w:bCs/>
          <w:sz w:val="18"/>
          <w:szCs w:val="16"/>
          <w:lang w:eastAsia="ja-JP"/>
        </w:rPr>
      </w:pPr>
    </w:p>
    <w:p w14:paraId="2B57D69C" w14:textId="0C497D9C" w:rsidR="001E5CAE" w:rsidRDefault="001E5CAE" w:rsidP="001E5CAE">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33</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Radiated RF Emissions</w:t>
      </w:r>
      <w:r w:rsidRPr="00A37650">
        <w:rPr>
          <w:bCs/>
          <w:sz w:val="18"/>
          <w:szCs w:val="16"/>
          <w:lang w:eastAsia="ja-JP"/>
        </w:rPr>
        <w:t xml:space="preserve"> Test Setup</w:t>
      </w:r>
    </w:p>
    <w:p w14:paraId="03E1192A" w14:textId="0EE00377" w:rsidR="00744154" w:rsidRDefault="00843FEE">
      <w:pPr>
        <w:jc w:val="left"/>
        <w:rPr>
          <w:rFonts w:cs="Calibri"/>
          <w:b/>
          <w:kern w:val="28"/>
          <w:sz w:val="28"/>
          <w:szCs w:val="28"/>
        </w:rPr>
      </w:pPr>
      <w:r>
        <w:rPr>
          <w:rFonts w:hint="eastAsia"/>
          <w:noProof/>
          <w:lang w:eastAsia="ja-JP"/>
        </w:rPr>
        <mc:AlternateContent>
          <mc:Choice Requires="wps">
            <w:drawing>
              <wp:anchor distT="0" distB="0" distL="114300" distR="114300" simplePos="0" relativeHeight="251668480" behindDoc="0" locked="0" layoutInCell="1" allowOverlap="1" wp14:anchorId="5475EAD0" wp14:editId="0F851E53">
                <wp:simplePos x="0" y="0"/>
                <wp:positionH relativeFrom="margin">
                  <wp:align>center</wp:align>
                </wp:positionH>
                <wp:positionV relativeFrom="paragraph">
                  <wp:posOffset>11240</wp:posOffset>
                </wp:positionV>
                <wp:extent cx="5453743" cy="834390"/>
                <wp:effectExtent l="0" t="0" r="0" b="381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3743" cy="834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98CD37"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7057E76"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58D159A5"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7268F48B"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5EAD0" id="Text Box 246" o:spid="_x0000_s1054" type="#_x0000_t202" style="position:absolute;margin-left:0;margin-top:.9pt;width:429.45pt;height:65.7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" stroked="f">
                <v:textbox>
                  <w:txbxContent>
                    <w:p w14:paraId="1E98CD37"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7057E76"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58D159A5"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7268F48B"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v:textbox>
                <w10:wrap anchorx="margin"/>
              </v:shape>
            </w:pict>
          </mc:Fallback>
        </mc:AlternateContent>
      </w:r>
    </w:p>
    <w:p w14:paraId="34905A9F" w14:textId="6F460F75" w:rsidR="00843FEE" w:rsidRDefault="00843FEE">
      <w:pPr>
        <w:jc w:val="left"/>
      </w:pPr>
      <w:r>
        <w:br w:type="page"/>
      </w:r>
    </w:p>
    <w:p w14:paraId="673C9FBB" w14:textId="64CE17F0" w:rsidR="00843FEE" w:rsidRDefault="00843FEE" w:rsidP="00843FEE">
      <w:pPr>
        <w:pStyle w:val="Heading4"/>
      </w:pPr>
      <w:bookmarkStart w:id="243" w:name="_Ref67307274"/>
      <w:r>
        <w:rPr>
          <w:lang w:val="en-US"/>
        </w:rPr>
        <w:lastRenderedPageBreak/>
        <w:t xml:space="preserve">CONDUCTED RF EMISSIONS </w:t>
      </w:r>
      <w:r>
        <w:t>TEST SETUP</w:t>
      </w:r>
      <w:bookmarkEnd w:id="243"/>
    </w:p>
    <w:p w14:paraId="1BC8C0D2" w14:textId="77777777" w:rsidR="00843FEE" w:rsidRPr="001E5CAE" w:rsidRDefault="00843FEE" w:rsidP="00843FEE">
      <w:pPr>
        <w:rPr>
          <w:lang w:val="x-none" w:eastAsia="x-none"/>
        </w:rPr>
      </w:pPr>
    </w:p>
    <w:p w14:paraId="7F9A03BD" w14:textId="77777777" w:rsidR="00843FEE" w:rsidRDefault="00843FEE" w:rsidP="00843FEE">
      <w:pPr>
        <w:jc w:val="left"/>
        <w:rPr>
          <w:sz w:val="28"/>
          <w:szCs w:val="32"/>
        </w:rPr>
      </w:pPr>
      <w:r>
        <w:rPr>
          <w:noProof/>
          <w:sz w:val="28"/>
          <w:szCs w:val="32"/>
        </w:rPr>
        <mc:AlternateContent>
          <mc:Choice Requires="wpc">
            <w:drawing>
              <wp:inline distT="0" distB="0" distL="0" distR="0" wp14:anchorId="11A36BED" wp14:editId="45702E8D">
                <wp:extent cx="6655416" cy="3882326"/>
                <wp:effectExtent l="0" t="0" r="0" b="4445"/>
                <wp:docPr id="190" name="Canvas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8" name="Picture 188"/>
                          <pic:cNvPicPr/>
                        </pic:nvPicPr>
                        <pic:blipFill rotWithShape="1">
                          <a:blip r:embed="rId85">
                            <a:extLst>
                              <a:ext uri="{28A0092B-C50C-407E-A947-70E740481C1C}">
                                <a14:useLocalDpi xmlns:a14="http://schemas.microsoft.com/office/drawing/2010/main" val="0"/>
                              </a:ext>
                            </a:extLst>
                          </a:blip>
                          <a:srcRect l="13200" r="13113" b="24320"/>
                          <a:stretch/>
                        </pic:blipFill>
                        <pic:spPr bwMode="auto">
                          <a:xfrm>
                            <a:off x="1757549" y="0"/>
                            <a:ext cx="3177910" cy="388175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55006B3" id="Canvas 190" o:spid="_x0000_s1026" editas="canvas" style="width:524.05pt;height:305.7pt;mso-position-horizontal-relative:char;mso-position-vertical-relative:line" coordsize="66548,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">
                <v:shape id="_x0000_s1027" type="#_x0000_t75" style="position:absolute;width:66548;height:38817;visibility:visible;mso-wrap-style:square" filled="t">
                  <v:fill o:detectmouseclick="t"/>
                  <v:path o:connecttype="none"/>
                </v:shape>
                <v:shape id="Picture 188" o:spid="_x0000_s1028" type="#_x0000_t75" style="position:absolute;left:17575;width:31779;height:38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">
                  <v:imagedata r:id="rId86" o:title="" cropbottom="15938f" cropleft="8651f" cropright="8594f"/>
                </v:shape>
                <w10:anchorlock/>
              </v:group>
            </w:pict>
          </mc:Fallback>
        </mc:AlternateContent>
      </w:r>
    </w:p>
    <w:p w14:paraId="528E667D" w14:textId="77777777" w:rsidR="00843FEE" w:rsidRDefault="00843FEE" w:rsidP="00843FEE">
      <w:pPr>
        <w:jc w:val="center"/>
        <w:rPr>
          <w:bCs/>
          <w:sz w:val="18"/>
          <w:szCs w:val="16"/>
          <w:lang w:eastAsia="ja-JP"/>
        </w:rPr>
      </w:pPr>
    </w:p>
    <w:p w14:paraId="3BFEBAED" w14:textId="56338713" w:rsidR="00843FEE" w:rsidRDefault="00843FEE" w:rsidP="00843FEE">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34</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Conducted RF Emissions</w:t>
      </w:r>
      <w:r w:rsidRPr="00A37650">
        <w:rPr>
          <w:bCs/>
          <w:sz w:val="18"/>
          <w:szCs w:val="16"/>
          <w:lang w:eastAsia="ja-JP"/>
        </w:rPr>
        <w:t xml:space="preserve"> Test Setup</w:t>
      </w:r>
    </w:p>
    <w:p w14:paraId="3655F70E" w14:textId="58A6E9EF" w:rsidR="00843FEE" w:rsidRDefault="00843FEE" w:rsidP="00843FEE">
      <w:pPr>
        <w:jc w:val="left"/>
        <w:rPr>
          <w:rFonts w:cs="Calibri"/>
          <w:b/>
          <w:kern w:val="28"/>
          <w:sz w:val="28"/>
          <w:szCs w:val="28"/>
        </w:rPr>
      </w:pPr>
      <w:r>
        <w:rPr>
          <w:rFonts w:hint="eastAsia"/>
          <w:noProof/>
          <w:lang w:eastAsia="ja-JP"/>
        </w:rPr>
        <mc:AlternateContent>
          <mc:Choice Requires="wps">
            <w:drawing>
              <wp:anchor distT="0" distB="0" distL="114300" distR="114300" simplePos="0" relativeHeight="251670528" behindDoc="0" locked="0" layoutInCell="1" allowOverlap="1" wp14:anchorId="166952E3" wp14:editId="6F4BDC32">
                <wp:simplePos x="0" y="0"/>
                <wp:positionH relativeFrom="margin">
                  <wp:align>center</wp:align>
                </wp:positionH>
                <wp:positionV relativeFrom="paragraph">
                  <wp:posOffset>29054</wp:posOffset>
                </wp:positionV>
                <wp:extent cx="5453743" cy="834390"/>
                <wp:effectExtent l="0" t="0" r="0" b="3810"/>
                <wp:wrapNone/>
                <wp:docPr id="1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3743" cy="834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0EF9EF"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5973F6E"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766957AB"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42552CDD"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952E3" id="Text Box 191" o:spid="_x0000_s1055" type="#_x0000_t202" style="position:absolute;margin-left:0;margin-top:2.3pt;width:429.45pt;height:65.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" stroked="f">
                <v:textbox>
                  <w:txbxContent>
                    <w:p w14:paraId="7C0EF9EF"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5973F6E"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766957AB"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42552CDD"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v:textbox>
                <w10:wrap anchorx="margin"/>
              </v:shape>
            </w:pict>
          </mc:Fallback>
        </mc:AlternateContent>
      </w:r>
    </w:p>
    <w:p w14:paraId="1AF3AF93" w14:textId="77777777" w:rsidR="00843FEE" w:rsidRDefault="00843FEE" w:rsidP="00843FEE">
      <w:pPr>
        <w:jc w:val="left"/>
      </w:pPr>
      <w:r>
        <w:br w:type="page"/>
      </w:r>
    </w:p>
    <w:p w14:paraId="6DCBF7BC" w14:textId="49629A34" w:rsidR="001E5CAE" w:rsidRDefault="002F199C">
      <w:pPr>
        <w:pStyle w:val="Heading3"/>
      </w:pPr>
      <w:r>
        <w:lastRenderedPageBreak/>
        <w:t>POWER INPUT</w:t>
      </w:r>
    </w:p>
    <w:p w14:paraId="66C28EEF" w14:textId="023B6176" w:rsidR="002F199C" w:rsidRPr="002F199C" w:rsidRDefault="002F199C" w:rsidP="002F199C">
      <w:pPr>
        <w:pStyle w:val="Heading4"/>
      </w:pPr>
      <w:bookmarkStart w:id="244" w:name="_Ref67399527"/>
      <w:r>
        <w:t>VOLTAGE AND FREQUENCY (AC)</w:t>
      </w:r>
      <w:bookmarkEnd w:id="244"/>
    </w:p>
    <w:p w14:paraId="1CFC222E" w14:textId="265CD552" w:rsidR="002F199C" w:rsidRDefault="002F199C" w:rsidP="002F199C">
      <w:r w:rsidRPr="008802CB">
        <w:rPr>
          <w:noProof/>
        </w:rPr>
        <mc:AlternateContent>
          <mc:Choice Requires="wpc">
            <w:drawing>
              <wp:inline distT="0" distB="0" distL="0" distR="0" wp14:anchorId="7C2A2E05" wp14:editId="3298AE20">
                <wp:extent cx="5943600" cy="3566160"/>
                <wp:effectExtent l="0" t="0" r="0" b="0"/>
                <wp:docPr id="640" name="Canvas 6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32" name="Rectangle 4"/>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3" name="Rectangle 5"/>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6"/>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 name="Text Box 8"/>
                        <wps:cNvSpPr txBox="1">
                          <a:spLocks noChangeArrowheads="1"/>
                        </wps:cNvSpPr>
                        <wps:spPr bwMode="auto">
                          <a:xfrm>
                            <a:off x="1123950" y="1000125"/>
                            <a:ext cx="9810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296C0" w14:textId="77777777" w:rsidR="00FB4309" w:rsidRPr="004E167F" w:rsidRDefault="00FB4309" w:rsidP="002F199C">
                              <w:pPr>
                                <w:rPr>
                                  <w:sz w:val="16"/>
                                  <w:szCs w:val="16"/>
                                </w:rPr>
                              </w:pPr>
                              <w:r>
                                <w:rPr>
                                  <w:sz w:val="16"/>
                                  <w:szCs w:val="16"/>
                                </w:rPr>
                                <w:t>Programmable</w:t>
                              </w:r>
                              <w:r w:rsidRPr="004E167F">
                                <w:rPr>
                                  <w:sz w:val="16"/>
                                  <w:szCs w:val="16"/>
                                </w:rPr>
                                <w:t xml:space="preserve"> AC Power Supply</w:t>
                              </w:r>
                            </w:p>
                          </w:txbxContent>
                        </wps:txbx>
                        <wps:bodyPr rot="0" vert="horz" wrap="square" lIns="91440" tIns="45720" rIns="91440" bIns="45720" anchor="t" anchorCtr="0" upright="1">
                          <a:noAutofit/>
                        </wps:bodyPr>
                      </wps:wsp>
                      <wps:wsp>
                        <wps:cNvPr id="237" name="Text Box 9"/>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DDFAAC" w14:textId="77777777" w:rsidR="00FB4309" w:rsidRPr="004E167F" w:rsidRDefault="00FB4309" w:rsidP="002F199C">
                              <w:pPr>
                                <w:rPr>
                                  <w:sz w:val="16"/>
                                  <w:szCs w:val="16"/>
                                </w:rPr>
                              </w:pPr>
                              <w:r>
                                <w:rPr>
                                  <w:sz w:val="16"/>
                                  <w:szCs w:val="16"/>
                                </w:rPr>
                                <w:t>EUT</w:t>
                              </w:r>
                            </w:p>
                          </w:txbxContent>
                        </wps:txbx>
                        <wps:bodyPr rot="0" vert="horz" wrap="square" lIns="91440" tIns="45720" rIns="91440" bIns="45720" anchor="t" anchorCtr="0" upright="1">
                          <a:noAutofit/>
                        </wps:bodyPr>
                      </wps:wsp>
                      <wps:wsp>
                        <wps:cNvPr id="238" name="Rectangle 10"/>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9" name="Text Box 11"/>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E677CB" w14:textId="77777777" w:rsidR="00FB4309" w:rsidRPr="004E167F" w:rsidRDefault="00FB4309" w:rsidP="002F199C">
                              <w:pPr>
                                <w:rPr>
                                  <w:sz w:val="16"/>
                                  <w:szCs w:val="16"/>
                                </w:rPr>
                              </w:pPr>
                              <w:r>
                                <w:rPr>
                                  <w:sz w:val="16"/>
                                  <w:szCs w:val="16"/>
                                </w:rPr>
                                <w:t>Oscilloscope</w:t>
                              </w:r>
                            </w:p>
                          </w:txbxContent>
                        </wps:txbx>
                        <wps:bodyPr rot="0" vert="horz" wrap="square" lIns="91440" tIns="45720" rIns="91440" bIns="45720" anchor="t" anchorCtr="0" upright="1">
                          <a:noAutofit/>
                        </wps:bodyPr>
                      </wps:wsp>
                      <wps:wsp>
                        <wps:cNvPr id="240" name="Line 12"/>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Line 13"/>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249" name="Group 14"/>
                        <wpg:cNvGrpSpPr>
                          <a:grpSpLocks/>
                        </wpg:cNvGrpSpPr>
                        <wpg:grpSpPr bwMode="auto">
                          <a:xfrm>
                            <a:off x="5010150" y="2286000"/>
                            <a:ext cx="238125" cy="180975"/>
                            <a:chOff x="9330" y="5040"/>
                            <a:chExt cx="525" cy="420"/>
                          </a:xfrm>
                        </wpg:grpSpPr>
                        <wps:wsp>
                          <wps:cNvPr id="250" name="Line 15"/>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16"/>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2" name="Line 17"/>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Line 18"/>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 name="Line 19"/>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55" name="Text Box 20"/>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8E8262" w14:textId="77777777" w:rsidR="00FB4309" w:rsidRPr="001F2728" w:rsidRDefault="00FB4309" w:rsidP="002F199C">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7C2A2E05" id="Canvas 640" o:spid="_x0000_s1056"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">
                <v:shape id="_x0000_s1057" type="#_x0000_t75" style="position:absolute;width:59436;height:35661;visibility:visible;mso-wrap-style:square">
                  <v:fill o:detectmouseclick="t"/>
                  <v:path o:connecttype="none"/>
                </v:shape>
                <v:rect id="Rectangle 4" o:spid="_x0000_s1058"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"/>
                <v:rect id="Rectangle 5" o:spid="_x0000_s1059"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"/>
                <v:line id="Line 6" o:spid="_x0000_s1060"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60cxwAAANwAAAAPAAAAZHJzL2Rvd25yZXYueG1sRI9Pa8JA&#10;FMTvQr/D8gq96aZagq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PyLrRzHAAAA3AAA&#10;AA8AAAAAAAAAAAAAAAAABwIAAGRycy9kb3ducmV2LnhtbFBLBQYAAAAAAwADALcAAAD7AgAAAAA=&#10;"/>
                <v:line id="Line 7" o:spid="_x0000_s1061"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v:shape id="Text Box 8" o:spid="_x0000_s1062" type="#_x0000_t202" style="position:absolute;left:11239;top:10001;width:98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038296C0" w14:textId="77777777" w:rsidR="00FB4309" w:rsidRPr="004E167F" w:rsidRDefault="00FB4309" w:rsidP="002F199C">
                        <w:pPr>
                          <w:rPr>
                            <w:sz w:val="16"/>
                            <w:szCs w:val="16"/>
                          </w:rPr>
                        </w:pPr>
                        <w:r>
                          <w:rPr>
                            <w:sz w:val="16"/>
                            <w:szCs w:val="16"/>
                          </w:rPr>
                          <w:t>Programmable</w:t>
                        </w:r>
                        <w:r w:rsidRPr="004E167F">
                          <w:rPr>
                            <w:sz w:val="16"/>
                            <w:szCs w:val="16"/>
                          </w:rPr>
                          <w:t xml:space="preserve"> AC Power Supply</w:t>
                        </w:r>
                      </w:p>
                    </w:txbxContent>
                  </v:textbox>
                </v:shape>
                <v:shape id="Text Box 9" o:spid="_x0000_s1063"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" stroked="f">
                  <v:textbox>
                    <w:txbxContent>
                      <w:p w14:paraId="43DDFAAC" w14:textId="77777777" w:rsidR="00FB4309" w:rsidRPr="004E167F" w:rsidRDefault="00FB4309" w:rsidP="002F199C">
                        <w:pPr>
                          <w:rPr>
                            <w:sz w:val="16"/>
                            <w:szCs w:val="16"/>
                          </w:rPr>
                        </w:pPr>
                        <w:r>
                          <w:rPr>
                            <w:sz w:val="16"/>
                            <w:szCs w:val="16"/>
                          </w:rPr>
                          <w:t>EUT</w:t>
                        </w:r>
                      </w:p>
                    </w:txbxContent>
                  </v:textbox>
                </v:shape>
                <v:rect id="Rectangle 10" o:spid="_x0000_s1064"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"/>
                <v:shape id="Text Box 11" o:spid="_x0000_s1065"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" stroked="f">
                  <v:textbox>
                    <w:txbxContent>
                      <w:p w14:paraId="35E677CB" w14:textId="77777777" w:rsidR="00FB4309" w:rsidRPr="004E167F" w:rsidRDefault="00FB4309" w:rsidP="002F199C">
                        <w:pPr>
                          <w:rPr>
                            <w:sz w:val="16"/>
                            <w:szCs w:val="16"/>
                          </w:rPr>
                        </w:pPr>
                        <w:r>
                          <w:rPr>
                            <w:sz w:val="16"/>
                            <w:szCs w:val="16"/>
                          </w:rPr>
                          <w:t>Oscilloscope</w:t>
                        </w:r>
                      </w:p>
                    </w:txbxContent>
                  </v:textbox>
                </v:shape>
                <v:line id="Line 12" o:spid="_x0000_s1066"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">
                  <v:stroke endarrow="block"/>
                </v:line>
                <v:line id="Line 13" o:spid="_x0000_s1067"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">
                  <v:stroke endarrow="block"/>
                </v:line>
                <v:group id="Group 14" o:spid="_x0000_s1068"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Line 15" o:spid="_x0000_s1069"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"/>
                  <v:line id="Line 16" o:spid="_x0000_s1070"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"/>
                  <v:line id="Line 17" o:spid="_x0000_s1071"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"/>
                  <v:line id="Line 18" o:spid="_x0000_s1072"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"/>
                  <v:line id="Line 19" o:spid="_x0000_s1073"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"/>
                </v:group>
                <v:shape id="Text Box 20" o:spid="_x0000_s1074"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" stroked="f">
                  <v:textbox>
                    <w:txbxContent>
                      <w:p w14:paraId="658E8262" w14:textId="77777777" w:rsidR="00FB4309" w:rsidRPr="001F2728" w:rsidRDefault="00FB4309" w:rsidP="002F199C">
                        <w:pPr>
                          <w:rPr>
                            <w:sz w:val="16"/>
                            <w:szCs w:val="16"/>
                          </w:rPr>
                        </w:pPr>
                        <w:r>
                          <w:rPr>
                            <w:sz w:val="16"/>
                            <w:szCs w:val="16"/>
                          </w:rPr>
                          <w:t>Chassis GND, if required</w:t>
                        </w:r>
                      </w:p>
                    </w:txbxContent>
                  </v:textbox>
                </v:shape>
                <w10:anchorlock/>
              </v:group>
            </w:pict>
          </mc:Fallback>
        </mc:AlternateContent>
      </w:r>
    </w:p>
    <w:p w14:paraId="0FB80F90" w14:textId="575D1227" w:rsidR="002F199C" w:rsidRDefault="002F199C" w:rsidP="002F199C">
      <w:pPr>
        <w:pStyle w:val="Caption"/>
      </w:pPr>
      <w:bookmarkStart w:id="245" w:name="_Toc58833425"/>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35</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and Frequency </w:t>
      </w:r>
      <w:r>
        <w:rPr>
          <w:rFonts w:hint="eastAsia"/>
        </w:rPr>
        <w:t xml:space="preserve">(AC) </w:t>
      </w:r>
      <w:r w:rsidRPr="008802CB">
        <w:t>Tests</w:t>
      </w:r>
      <w:bookmarkEnd w:id="245"/>
    </w:p>
    <w:p w14:paraId="159EDB88" w14:textId="0A58A370" w:rsidR="002F199C" w:rsidRDefault="002F199C">
      <w:pPr>
        <w:jc w:val="left"/>
        <w:rPr>
          <w:szCs w:val="28"/>
          <w:lang w:val="x-none" w:eastAsia="x-none"/>
        </w:rPr>
      </w:pPr>
    </w:p>
    <w:p w14:paraId="251E5460" w14:textId="170DF0FC" w:rsidR="007D0A77" w:rsidRPr="002F199C" w:rsidRDefault="007D0A77" w:rsidP="007D0A77">
      <w:pPr>
        <w:pStyle w:val="Heading4"/>
      </w:pPr>
      <w:r>
        <w:lastRenderedPageBreak/>
        <w:t xml:space="preserve">VOLTAGE </w:t>
      </w:r>
      <w:r>
        <w:rPr>
          <w:lang w:val="en-US"/>
        </w:rPr>
        <w:t>MODULATION</w:t>
      </w:r>
      <w:r>
        <w:t xml:space="preserve"> (AC)</w:t>
      </w:r>
    </w:p>
    <w:bookmarkStart w:id="246" w:name="_Hlk58325238"/>
    <w:p w14:paraId="17979BED" w14:textId="5C8543E8" w:rsidR="007D0A77" w:rsidRDefault="00402421" w:rsidP="007D0A77">
      <w:r w:rsidRPr="008802CB">
        <w:rPr>
          <w:noProof/>
        </w:rPr>
        <mc:AlternateContent>
          <mc:Choice Requires="wpc">
            <w:drawing>
              <wp:inline distT="0" distB="0" distL="0" distR="0" wp14:anchorId="7F8B1290" wp14:editId="1554251D">
                <wp:extent cx="5943600" cy="3566160"/>
                <wp:effectExtent l="0" t="0" r="0" b="0"/>
                <wp:docPr id="135" name="Canvas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8" name="Rectangle 25"/>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9" name="Rectangle 26"/>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0" name="Line 27"/>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Line 28"/>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Text Box 29"/>
                        <wps:cNvSpPr txBox="1">
                          <a:spLocks noChangeArrowheads="1"/>
                        </wps:cNvSpPr>
                        <wps:spPr bwMode="auto">
                          <a:xfrm>
                            <a:off x="1123950" y="1000125"/>
                            <a:ext cx="9810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707EFE" w14:textId="77777777" w:rsidR="00FB4309" w:rsidRPr="004E167F" w:rsidRDefault="00FB4309" w:rsidP="00402421">
                              <w:pPr>
                                <w:rPr>
                                  <w:sz w:val="16"/>
                                  <w:szCs w:val="16"/>
                                </w:rPr>
                              </w:pPr>
                              <w:r>
                                <w:rPr>
                                  <w:sz w:val="16"/>
                                  <w:szCs w:val="16"/>
                                </w:rPr>
                                <w:t>Programmable</w:t>
                              </w:r>
                              <w:r w:rsidRPr="004E167F">
                                <w:rPr>
                                  <w:sz w:val="16"/>
                                  <w:szCs w:val="16"/>
                                </w:rPr>
                                <w:t xml:space="preserve"> AC Power Supply</w:t>
                              </w:r>
                            </w:p>
                          </w:txbxContent>
                        </wps:txbx>
                        <wps:bodyPr rot="0" vert="horz" wrap="square" lIns="91440" tIns="45720" rIns="91440" bIns="45720" anchor="t" anchorCtr="0" upright="1">
                          <a:noAutofit/>
                        </wps:bodyPr>
                      </wps:wsp>
                      <wps:wsp>
                        <wps:cNvPr id="83" name="Text Box 30"/>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8EE96" w14:textId="77777777" w:rsidR="00FB4309" w:rsidRPr="004E167F" w:rsidRDefault="00FB4309" w:rsidP="00402421">
                              <w:pPr>
                                <w:rPr>
                                  <w:sz w:val="16"/>
                                  <w:szCs w:val="16"/>
                                </w:rPr>
                              </w:pPr>
                              <w:r>
                                <w:rPr>
                                  <w:sz w:val="16"/>
                                  <w:szCs w:val="16"/>
                                </w:rPr>
                                <w:t>EUT</w:t>
                              </w:r>
                            </w:p>
                          </w:txbxContent>
                        </wps:txbx>
                        <wps:bodyPr rot="0" vert="horz" wrap="square" lIns="91440" tIns="45720" rIns="91440" bIns="45720" anchor="t" anchorCtr="0" upright="1">
                          <a:noAutofit/>
                        </wps:bodyPr>
                      </wps:wsp>
                      <wps:wsp>
                        <wps:cNvPr id="84" name="Rectangle 31"/>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5" name="Text Box 32"/>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CA51EB" w14:textId="77777777" w:rsidR="00FB4309" w:rsidRPr="004E167F" w:rsidRDefault="00FB4309" w:rsidP="00402421">
                              <w:pPr>
                                <w:rPr>
                                  <w:sz w:val="16"/>
                                  <w:szCs w:val="16"/>
                                </w:rPr>
                              </w:pPr>
                              <w:r>
                                <w:rPr>
                                  <w:sz w:val="16"/>
                                  <w:szCs w:val="16"/>
                                </w:rPr>
                                <w:t>Oscilloscope</w:t>
                              </w:r>
                            </w:p>
                          </w:txbxContent>
                        </wps:txbx>
                        <wps:bodyPr rot="0" vert="horz" wrap="square" lIns="91440" tIns="45720" rIns="91440" bIns="45720" anchor="t" anchorCtr="0" upright="1">
                          <a:noAutofit/>
                        </wps:bodyPr>
                      </wps:wsp>
                      <wps:wsp>
                        <wps:cNvPr id="86" name="Line 33"/>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Line 34"/>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107" name="Group 35"/>
                        <wpg:cNvGrpSpPr>
                          <a:grpSpLocks/>
                        </wpg:cNvGrpSpPr>
                        <wpg:grpSpPr bwMode="auto">
                          <a:xfrm>
                            <a:off x="5010150" y="2286000"/>
                            <a:ext cx="238125" cy="180975"/>
                            <a:chOff x="9330" y="5040"/>
                            <a:chExt cx="525" cy="420"/>
                          </a:xfrm>
                        </wpg:grpSpPr>
                        <wps:wsp>
                          <wps:cNvPr id="108" name="Line 36"/>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 name="Line 37"/>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Line 38"/>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Line 39"/>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Line 40"/>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34" name="Text Box 41"/>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02C2F2" w14:textId="77777777" w:rsidR="00FB4309" w:rsidRPr="001F2728" w:rsidRDefault="00FB4309" w:rsidP="00402421">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7F8B1290" id="Canvas 135" o:spid="_x0000_s1075"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">
                <v:shape id="_x0000_s1076" type="#_x0000_t75" style="position:absolute;width:59436;height:35661;visibility:visible;mso-wrap-style:square">
                  <v:fill o:detectmouseclick="t"/>
                  <v:path o:connecttype="none"/>
                </v:shape>
                <v:rect id="Rectangle 25" o:spid="_x0000_s1077"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"/>
                <v:rect id="Rectangle 26" o:spid="_x0000_s1078"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"/>
                <v:line id="Line 27" o:spid="_x0000_s1079"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"/>
                <v:line id="Line 28" o:spid="_x0000_s1080"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"/>
                <v:shape id="Text Box 29" o:spid="_x0000_s1081" type="#_x0000_t202" style="position:absolute;left:11239;top:10001;width:98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" stroked="f">
                  <v:textbox>
                    <w:txbxContent>
                      <w:p w14:paraId="16707EFE" w14:textId="77777777" w:rsidR="00FB4309" w:rsidRPr="004E167F" w:rsidRDefault="00FB4309" w:rsidP="00402421">
                        <w:pPr>
                          <w:rPr>
                            <w:sz w:val="16"/>
                            <w:szCs w:val="16"/>
                          </w:rPr>
                        </w:pPr>
                        <w:r>
                          <w:rPr>
                            <w:sz w:val="16"/>
                            <w:szCs w:val="16"/>
                          </w:rPr>
                          <w:t>Programmable</w:t>
                        </w:r>
                        <w:r w:rsidRPr="004E167F">
                          <w:rPr>
                            <w:sz w:val="16"/>
                            <w:szCs w:val="16"/>
                          </w:rPr>
                          <w:t xml:space="preserve"> AC Power Supply</w:t>
                        </w:r>
                      </w:p>
                    </w:txbxContent>
                  </v:textbox>
                </v:shape>
                <v:shape id="Text Box 30" o:spid="_x0000_s1082"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" stroked="f">
                  <v:textbox>
                    <w:txbxContent>
                      <w:p w14:paraId="3418EE96" w14:textId="77777777" w:rsidR="00FB4309" w:rsidRPr="004E167F" w:rsidRDefault="00FB4309" w:rsidP="00402421">
                        <w:pPr>
                          <w:rPr>
                            <w:sz w:val="16"/>
                            <w:szCs w:val="16"/>
                          </w:rPr>
                        </w:pPr>
                        <w:r>
                          <w:rPr>
                            <w:sz w:val="16"/>
                            <w:szCs w:val="16"/>
                          </w:rPr>
                          <w:t>EUT</w:t>
                        </w:r>
                      </w:p>
                    </w:txbxContent>
                  </v:textbox>
                </v:shape>
                <v:rect id="Rectangle 31" o:spid="_x0000_s1083"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"/>
                <v:shape id="Text Box 32" o:spid="_x0000_s1084"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" stroked="f">
                  <v:textbox>
                    <w:txbxContent>
                      <w:p w14:paraId="13CA51EB" w14:textId="77777777" w:rsidR="00FB4309" w:rsidRPr="004E167F" w:rsidRDefault="00FB4309" w:rsidP="00402421">
                        <w:pPr>
                          <w:rPr>
                            <w:sz w:val="16"/>
                            <w:szCs w:val="16"/>
                          </w:rPr>
                        </w:pPr>
                        <w:r>
                          <w:rPr>
                            <w:sz w:val="16"/>
                            <w:szCs w:val="16"/>
                          </w:rPr>
                          <w:t>Oscilloscope</w:t>
                        </w:r>
                      </w:p>
                    </w:txbxContent>
                  </v:textbox>
                </v:shape>
                <v:line id="Line 33" o:spid="_x0000_s1085"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">
                  <v:stroke endarrow="block"/>
                </v:line>
                <v:line id="Line 34" o:spid="_x0000_s1086"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">
                  <v:stroke endarrow="block"/>
                </v:line>
                <v:group id="Group 35" o:spid="_x0000_s1087"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line id="Line 36" o:spid="_x0000_s1088"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"/>
                  <v:line id="Line 37" o:spid="_x0000_s1089"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"/>
                  <v:line id="Line 38" o:spid="_x0000_s1090"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"/>
                  <v:line id="Line 39" o:spid="_x0000_s1091"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"/>
                  <v:line id="Line 40" o:spid="_x0000_s1092"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"/>
                </v:group>
                <v:shape id="Text Box 41" o:spid="_x0000_s1093"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7302C2F2" w14:textId="77777777" w:rsidR="00FB4309" w:rsidRPr="001F2728" w:rsidRDefault="00FB4309" w:rsidP="00402421">
                        <w:pPr>
                          <w:rPr>
                            <w:sz w:val="16"/>
                            <w:szCs w:val="16"/>
                          </w:rPr>
                        </w:pPr>
                        <w:r>
                          <w:rPr>
                            <w:sz w:val="16"/>
                            <w:szCs w:val="16"/>
                          </w:rPr>
                          <w:t>Chassis GND, if required</w:t>
                        </w:r>
                      </w:p>
                    </w:txbxContent>
                  </v:textbox>
                </v:shape>
                <w10:anchorlock/>
              </v:group>
            </w:pict>
          </mc:Fallback>
        </mc:AlternateContent>
      </w:r>
      <w:bookmarkEnd w:id="246"/>
    </w:p>
    <w:p w14:paraId="2E459DA7" w14:textId="342EAD3F" w:rsidR="007D0A77" w:rsidRDefault="007D0A77" w:rsidP="007D0A7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36</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rsidR="00807339">
        <w:t>Modulation</w:t>
      </w:r>
      <w:r w:rsidRPr="008802CB">
        <w:t xml:space="preserve"> </w:t>
      </w:r>
      <w:r>
        <w:rPr>
          <w:rFonts w:hint="eastAsia"/>
        </w:rPr>
        <w:t xml:space="preserve">(AC) </w:t>
      </w:r>
      <w:r w:rsidRPr="008802CB">
        <w:t>Tests</w:t>
      </w:r>
    </w:p>
    <w:p w14:paraId="121CBB9C" w14:textId="77777777" w:rsidR="00E02BF1" w:rsidRPr="00E02BF1" w:rsidRDefault="00E02BF1" w:rsidP="00E02BF1">
      <w:pPr>
        <w:rPr>
          <w:lang w:eastAsia="x-none"/>
        </w:rPr>
      </w:pPr>
    </w:p>
    <w:p w14:paraId="12B87071" w14:textId="77777777" w:rsidR="00E02BF1" w:rsidRPr="00E02BF1" w:rsidRDefault="00E02BF1" w:rsidP="00E02BF1">
      <w:pPr>
        <w:rPr>
          <w:lang w:eastAsia="x-none"/>
        </w:rPr>
      </w:pPr>
    </w:p>
    <w:p w14:paraId="37486219" w14:textId="7C7776F5" w:rsidR="00807339" w:rsidRPr="002F199C" w:rsidRDefault="009F368C" w:rsidP="00807339">
      <w:pPr>
        <w:pStyle w:val="Heading4"/>
      </w:pPr>
      <w:r>
        <w:br w:type="page"/>
      </w:r>
      <w:bookmarkStart w:id="247" w:name="_Ref67402856"/>
      <w:r w:rsidR="00807339">
        <w:rPr>
          <w:lang w:val="en-US"/>
        </w:rPr>
        <w:lastRenderedPageBreak/>
        <w:t>F</w:t>
      </w:r>
      <w:proofErr w:type="spellStart"/>
      <w:r w:rsidR="00807339">
        <w:t>REQUENCY</w:t>
      </w:r>
      <w:proofErr w:type="spellEnd"/>
      <w:r w:rsidR="00807339">
        <w:t xml:space="preserve"> </w:t>
      </w:r>
      <w:r w:rsidR="00807339">
        <w:rPr>
          <w:lang w:val="en-US"/>
        </w:rPr>
        <w:t xml:space="preserve">MODULATION </w:t>
      </w:r>
      <w:r w:rsidR="00807339">
        <w:t>(AC)</w:t>
      </w:r>
      <w:bookmarkEnd w:id="247"/>
    </w:p>
    <w:p w14:paraId="6EE83C5C" w14:textId="0A025FF4" w:rsidR="00807339" w:rsidRDefault="00402421" w:rsidP="00807339">
      <w:r w:rsidRPr="008802CB">
        <w:rPr>
          <w:noProof/>
        </w:rPr>
        <mc:AlternateContent>
          <mc:Choice Requires="wpc">
            <w:drawing>
              <wp:inline distT="0" distB="0" distL="0" distR="0" wp14:anchorId="1827C3F9" wp14:editId="4895E100">
                <wp:extent cx="5943600" cy="3566160"/>
                <wp:effectExtent l="0" t="0" r="0" b="0"/>
                <wp:docPr id="488" name="Canvas 4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 name="Rectangle 45"/>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Rectangle 46"/>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 name="Line 47"/>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6" name="Line 48"/>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7" name="Text Box 49"/>
                        <wps:cNvSpPr txBox="1">
                          <a:spLocks noChangeArrowheads="1"/>
                        </wps:cNvSpPr>
                        <wps:spPr bwMode="auto">
                          <a:xfrm>
                            <a:off x="1171575" y="1009650"/>
                            <a:ext cx="89535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75EFAC"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wps:txbx>
                        <wps:bodyPr rot="0" vert="horz" wrap="square" lIns="91440" tIns="45720" rIns="91440" bIns="45720" anchor="t" anchorCtr="0" upright="1">
                          <a:noAutofit/>
                        </wps:bodyPr>
                      </wps:wsp>
                      <wps:wsp>
                        <wps:cNvPr id="458" name="Text Box 50"/>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01AA73" w14:textId="77777777" w:rsidR="00FB4309" w:rsidRPr="004E167F" w:rsidRDefault="00FB4309" w:rsidP="00402421">
                              <w:pPr>
                                <w:rPr>
                                  <w:sz w:val="16"/>
                                  <w:szCs w:val="16"/>
                                </w:rPr>
                              </w:pPr>
                              <w:r>
                                <w:rPr>
                                  <w:sz w:val="16"/>
                                  <w:szCs w:val="16"/>
                                </w:rPr>
                                <w:t>EUT</w:t>
                              </w:r>
                            </w:p>
                          </w:txbxContent>
                        </wps:txbx>
                        <wps:bodyPr rot="0" vert="horz" wrap="square" lIns="91440" tIns="45720" rIns="91440" bIns="45720" anchor="t" anchorCtr="0" upright="1">
                          <a:noAutofit/>
                        </wps:bodyPr>
                      </wps:wsp>
                      <wps:wsp>
                        <wps:cNvPr id="477" name="Rectangle 51"/>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8" name="Text Box 52"/>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87DF81" w14:textId="77777777" w:rsidR="00FB4309" w:rsidRPr="004E167F" w:rsidRDefault="00FB4309" w:rsidP="00402421">
                              <w:pPr>
                                <w:rPr>
                                  <w:sz w:val="16"/>
                                  <w:szCs w:val="16"/>
                                </w:rPr>
                              </w:pPr>
                              <w:r>
                                <w:rPr>
                                  <w:sz w:val="16"/>
                                  <w:szCs w:val="16"/>
                                </w:rPr>
                                <w:t>Oscilloscope</w:t>
                              </w:r>
                            </w:p>
                          </w:txbxContent>
                        </wps:txbx>
                        <wps:bodyPr rot="0" vert="horz" wrap="square" lIns="91440" tIns="45720" rIns="91440" bIns="45720" anchor="t" anchorCtr="0" upright="1">
                          <a:noAutofit/>
                        </wps:bodyPr>
                      </wps:wsp>
                      <wps:wsp>
                        <wps:cNvPr id="479" name="Line 53"/>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0" name="Line 54"/>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481" name="Group 55"/>
                        <wpg:cNvGrpSpPr>
                          <a:grpSpLocks/>
                        </wpg:cNvGrpSpPr>
                        <wpg:grpSpPr bwMode="auto">
                          <a:xfrm>
                            <a:off x="5010150" y="2286000"/>
                            <a:ext cx="238125" cy="180975"/>
                            <a:chOff x="9330" y="5040"/>
                            <a:chExt cx="525" cy="420"/>
                          </a:xfrm>
                        </wpg:grpSpPr>
                        <wps:wsp>
                          <wps:cNvPr id="482" name="Line 56"/>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 name="Line 57"/>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4" name="Line 58"/>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Line 59"/>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6" name="Line 60"/>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487" name="Text Box 61"/>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1DB92B" w14:textId="77777777" w:rsidR="00FB4309" w:rsidRPr="001F2728" w:rsidRDefault="00FB4309" w:rsidP="00402421">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1827C3F9" id="Canvas 488" o:spid="_x0000_s1094"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">
                <v:shape id="_x0000_s1095" type="#_x0000_t75" style="position:absolute;width:59436;height:35661;visibility:visible;mso-wrap-style:square">
                  <v:fill o:detectmouseclick="t"/>
                  <v:path o:connecttype="none"/>
                </v:shape>
                <v:rect id="Rectangle 45" o:spid="_x0000_s1096"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rect id="Rectangle 46" o:spid="_x0000_s1097"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"/>
                <v:line id="Line 47" o:spid="_x0000_s1098"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line id="Line 48" o:spid="_x0000_s1099"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"/>
                <v:shape id="Text Box 49" o:spid="_x0000_s1100" type="#_x0000_t202" style="position:absolute;left:11715;top:10096;width:895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" stroked="f">
                  <v:textbox>
                    <w:txbxContent>
                      <w:p w14:paraId="0F75EFAC"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v:textbox>
                </v:shape>
                <v:shape id="Text Box 50" o:spid="_x0000_s1101"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" stroked="f">
                  <v:textbox>
                    <w:txbxContent>
                      <w:p w14:paraId="3701AA73" w14:textId="77777777" w:rsidR="00FB4309" w:rsidRPr="004E167F" w:rsidRDefault="00FB4309" w:rsidP="00402421">
                        <w:pPr>
                          <w:rPr>
                            <w:sz w:val="16"/>
                            <w:szCs w:val="16"/>
                          </w:rPr>
                        </w:pPr>
                        <w:r>
                          <w:rPr>
                            <w:sz w:val="16"/>
                            <w:szCs w:val="16"/>
                          </w:rPr>
                          <w:t>EUT</w:t>
                        </w:r>
                      </w:p>
                    </w:txbxContent>
                  </v:textbox>
                </v:shape>
                <v:rect id="Rectangle 51" o:spid="_x0000_s1102"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"/>
                <v:shape id="Text Box 52" o:spid="_x0000_s1103"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" stroked="f">
                  <v:textbox>
                    <w:txbxContent>
                      <w:p w14:paraId="2C87DF81" w14:textId="77777777" w:rsidR="00FB4309" w:rsidRPr="004E167F" w:rsidRDefault="00FB4309" w:rsidP="00402421">
                        <w:pPr>
                          <w:rPr>
                            <w:sz w:val="16"/>
                            <w:szCs w:val="16"/>
                          </w:rPr>
                        </w:pPr>
                        <w:r>
                          <w:rPr>
                            <w:sz w:val="16"/>
                            <w:szCs w:val="16"/>
                          </w:rPr>
                          <w:t>Oscilloscope</w:t>
                        </w:r>
                      </w:p>
                    </w:txbxContent>
                  </v:textbox>
                </v:shape>
                <v:line id="Line 53" o:spid="_x0000_s1104"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">
                  <v:stroke endarrow="block"/>
                </v:line>
                <v:line id="Line 54" o:spid="_x0000_s1105"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">
                  <v:stroke endarrow="block"/>
                </v:line>
                <v:group id="Group 55" o:spid="_x0000_s1106"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line id="Line 56" o:spid="_x0000_s1107"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"/>
                  <v:line id="Line 57" o:spid="_x0000_s1108"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"/>
                  <v:line id="Line 58" o:spid="_x0000_s1109"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"/>
                  <v:line id="Line 59" o:spid="_x0000_s1110"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"/>
                  <v:line id="Line 60" o:spid="_x0000_s1111"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"/>
                </v:group>
                <v:shape id="Text Box 61" o:spid="_x0000_s1112"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" stroked="f">
                  <v:textbox>
                    <w:txbxContent>
                      <w:p w14:paraId="611DB92B" w14:textId="77777777" w:rsidR="00FB4309" w:rsidRPr="001F2728" w:rsidRDefault="00FB4309" w:rsidP="00402421">
                        <w:pPr>
                          <w:rPr>
                            <w:sz w:val="16"/>
                            <w:szCs w:val="16"/>
                          </w:rPr>
                        </w:pPr>
                        <w:r>
                          <w:rPr>
                            <w:sz w:val="16"/>
                            <w:szCs w:val="16"/>
                          </w:rPr>
                          <w:t>Chassis GND, if required</w:t>
                        </w:r>
                      </w:p>
                    </w:txbxContent>
                  </v:textbox>
                </v:shape>
                <w10:anchorlock/>
              </v:group>
            </w:pict>
          </mc:Fallback>
        </mc:AlternateContent>
      </w:r>
    </w:p>
    <w:p w14:paraId="5E60891C" w14:textId="53EDC282" w:rsidR="00807339" w:rsidRDefault="00807339" w:rsidP="00807339">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37</w:t>
      </w:r>
      <w:r w:rsidRPr="005A29BE">
        <w:rPr>
          <w:bCs w:val="0"/>
        </w:rPr>
        <w:fldChar w:fldCharType="end"/>
      </w:r>
      <w:r w:rsidRPr="005A29BE">
        <w:rPr>
          <w:bCs w:val="0"/>
        </w:rPr>
        <w:t xml:space="preserve"> –</w:t>
      </w:r>
      <w:r>
        <w:rPr>
          <w:bCs w:val="0"/>
        </w:rPr>
        <w:t xml:space="preserve"> </w:t>
      </w:r>
      <w:r>
        <w:t xml:space="preserve">Typical Setup for </w:t>
      </w:r>
      <w:r w:rsidRPr="008802CB">
        <w:t xml:space="preserve">Frequency </w:t>
      </w:r>
      <w:r>
        <w:t xml:space="preserve">Modulation </w:t>
      </w:r>
      <w:r>
        <w:rPr>
          <w:rFonts w:hint="eastAsia"/>
        </w:rPr>
        <w:t xml:space="preserve">(AC) </w:t>
      </w:r>
      <w:r w:rsidRPr="008802CB">
        <w:t>Tests</w:t>
      </w:r>
    </w:p>
    <w:p w14:paraId="64C8796F" w14:textId="0DA593FE" w:rsidR="00807339" w:rsidRPr="002F199C" w:rsidRDefault="00E01A8E" w:rsidP="00807339">
      <w:pPr>
        <w:pStyle w:val="Heading4"/>
      </w:pPr>
      <w:bookmarkStart w:id="248" w:name="_Ref67402957"/>
      <w:r>
        <w:rPr>
          <w:lang w:val="en-US"/>
        </w:rPr>
        <w:lastRenderedPageBreak/>
        <w:t>MOMENTARY POWER INTERRUPTIONS</w:t>
      </w:r>
      <w:r w:rsidR="00807339">
        <w:t xml:space="preserve"> (AC)</w:t>
      </w:r>
      <w:bookmarkEnd w:id="248"/>
    </w:p>
    <w:p w14:paraId="79E787A3" w14:textId="5E32D272" w:rsidR="00807339" w:rsidRDefault="00402421" w:rsidP="00807339">
      <w:r w:rsidRPr="008802CB">
        <w:rPr>
          <w:noProof/>
        </w:rPr>
        <mc:AlternateContent>
          <mc:Choice Requires="wpc">
            <w:drawing>
              <wp:inline distT="0" distB="0" distL="0" distR="0" wp14:anchorId="5EC0392D" wp14:editId="0F5E646B">
                <wp:extent cx="5943600" cy="3566160"/>
                <wp:effectExtent l="0" t="0" r="0" b="0"/>
                <wp:docPr id="673" name="Canvas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56" name="Rectangle 566"/>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7" name="Rectangle 567"/>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8" name="Line 568"/>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9" name="Line 569"/>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0" name="Text Box 570"/>
                        <wps:cNvSpPr txBox="1">
                          <a:spLocks noChangeArrowheads="1"/>
                        </wps:cNvSpPr>
                        <wps:spPr bwMode="auto">
                          <a:xfrm>
                            <a:off x="1171575" y="1009650"/>
                            <a:ext cx="89535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77452"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wps:txbx>
                        <wps:bodyPr rot="0" vert="horz" wrap="square" lIns="91440" tIns="45720" rIns="91440" bIns="45720" anchor="t" anchorCtr="0" upright="1">
                          <a:noAutofit/>
                        </wps:bodyPr>
                      </wps:wsp>
                      <wps:wsp>
                        <wps:cNvPr id="661" name="Text Box 571"/>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44D5E" w14:textId="77777777" w:rsidR="00FB4309" w:rsidRPr="004E167F" w:rsidRDefault="00FB4309" w:rsidP="00402421">
                              <w:pPr>
                                <w:rPr>
                                  <w:sz w:val="16"/>
                                  <w:szCs w:val="16"/>
                                </w:rPr>
                              </w:pPr>
                              <w:r>
                                <w:rPr>
                                  <w:sz w:val="16"/>
                                  <w:szCs w:val="16"/>
                                </w:rPr>
                                <w:t>EUT</w:t>
                              </w:r>
                            </w:p>
                          </w:txbxContent>
                        </wps:txbx>
                        <wps:bodyPr rot="0" vert="horz" wrap="square" lIns="91440" tIns="45720" rIns="91440" bIns="45720" anchor="t" anchorCtr="0" upright="1">
                          <a:noAutofit/>
                        </wps:bodyPr>
                      </wps:wsp>
                      <wps:wsp>
                        <wps:cNvPr id="662" name="Rectangle 572"/>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63" name="Text Box 573"/>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2B6DB" w14:textId="77777777" w:rsidR="00FB4309" w:rsidRPr="004E167F" w:rsidRDefault="00FB4309" w:rsidP="00402421">
                              <w:pPr>
                                <w:rPr>
                                  <w:sz w:val="16"/>
                                  <w:szCs w:val="16"/>
                                </w:rPr>
                              </w:pPr>
                              <w:r>
                                <w:rPr>
                                  <w:sz w:val="16"/>
                                  <w:szCs w:val="16"/>
                                </w:rPr>
                                <w:t>Oscilloscope</w:t>
                              </w:r>
                            </w:p>
                          </w:txbxContent>
                        </wps:txbx>
                        <wps:bodyPr rot="0" vert="horz" wrap="square" lIns="91440" tIns="45720" rIns="91440" bIns="45720" anchor="t" anchorCtr="0" upright="1">
                          <a:noAutofit/>
                        </wps:bodyPr>
                      </wps:wsp>
                      <wps:wsp>
                        <wps:cNvPr id="664" name="Line 574"/>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5" name="Line 575"/>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666" name="Group 576"/>
                        <wpg:cNvGrpSpPr>
                          <a:grpSpLocks/>
                        </wpg:cNvGrpSpPr>
                        <wpg:grpSpPr bwMode="auto">
                          <a:xfrm>
                            <a:off x="5010150" y="2286000"/>
                            <a:ext cx="238125" cy="180975"/>
                            <a:chOff x="9330" y="5040"/>
                            <a:chExt cx="525" cy="420"/>
                          </a:xfrm>
                        </wpg:grpSpPr>
                        <wps:wsp>
                          <wps:cNvPr id="667" name="Line 577"/>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8" name="Line 578"/>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9" name="Line 579"/>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0" name="Line 580"/>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1" name="Line 581"/>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72" name="Text Box 582"/>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EA232" w14:textId="77777777" w:rsidR="00FB4309" w:rsidRPr="001F2728" w:rsidRDefault="00FB4309" w:rsidP="00402421">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5EC0392D" id="Canvas 564" o:spid="_x0000_s1113"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">
                <v:shape id="_x0000_s1114" type="#_x0000_t75" style="position:absolute;width:59436;height:35661;visibility:visible;mso-wrap-style:square">
                  <v:fill o:detectmouseclick="t"/>
                  <v:path o:connecttype="none"/>
                </v:shape>
                <v:rect id="Rectangle 566" o:spid="_x0000_s1115"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"/>
                <v:rect id="Rectangle 567" o:spid="_x0000_s1116"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"/>
                <v:line id="Line 568" o:spid="_x0000_s1117"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"/>
                <v:line id="Line 569" o:spid="_x0000_s1118"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"/>
                <v:shape id="Text Box 570" o:spid="_x0000_s1119" type="#_x0000_t202" style="position:absolute;left:11715;top:10096;width:895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" stroked="f">
                  <v:textbox>
                    <w:txbxContent>
                      <w:p w14:paraId="77177452"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v:textbox>
                </v:shape>
                <v:shape id="Text Box 571" o:spid="_x0000_s1120"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" stroked="f">
                  <v:textbox>
                    <w:txbxContent>
                      <w:p w14:paraId="13744D5E" w14:textId="77777777" w:rsidR="00FB4309" w:rsidRPr="004E167F" w:rsidRDefault="00FB4309" w:rsidP="00402421">
                        <w:pPr>
                          <w:rPr>
                            <w:sz w:val="16"/>
                            <w:szCs w:val="16"/>
                          </w:rPr>
                        </w:pPr>
                        <w:r>
                          <w:rPr>
                            <w:sz w:val="16"/>
                            <w:szCs w:val="16"/>
                          </w:rPr>
                          <w:t>EUT</w:t>
                        </w:r>
                      </w:p>
                    </w:txbxContent>
                  </v:textbox>
                </v:shape>
                <v:rect id="Rectangle 572" o:spid="_x0000_s1121"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"/>
                <v:shape id="Text Box 573" o:spid="_x0000_s1122"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" stroked="f">
                  <v:textbox>
                    <w:txbxContent>
                      <w:p w14:paraId="07F2B6DB" w14:textId="77777777" w:rsidR="00FB4309" w:rsidRPr="004E167F" w:rsidRDefault="00FB4309" w:rsidP="00402421">
                        <w:pPr>
                          <w:rPr>
                            <w:sz w:val="16"/>
                            <w:szCs w:val="16"/>
                          </w:rPr>
                        </w:pPr>
                        <w:r>
                          <w:rPr>
                            <w:sz w:val="16"/>
                            <w:szCs w:val="16"/>
                          </w:rPr>
                          <w:t>Oscilloscope</w:t>
                        </w:r>
                      </w:p>
                    </w:txbxContent>
                  </v:textbox>
                </v:shape>
                <v:line id="Line 574" o:spid="_x0000_s1123"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">
                  <v:stroke endarrow="block"/>
                </v:line>
                <v:line id="Line 575" o:spid="_x0000_s1124"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">
                  <v:stroke endarrow="block"/>
                </v:line>
                <v:group id="Group 576" o:spid="_x0000_s1125"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">
                  <v:line id="Line 577" o:spid="_x0000_s1126"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"/>
                  <v:line id="Line 578" o:spid="_x0000_s1127"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"/>
                  <v:line id="Line 579" o:spid="_x0000_s1128"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"/>
                  <v:line id="Line 580" o:spid="_x0000_s1129"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"/>
                  <v:line id="Line 581" o:spid="_x0000_s1130"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"/>
                </v:group>
                <v:shape id="Text Box 582" o:spid="_x0000_s1131"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" stroked="f">
                  <v:textbox>
                    <w:txbxContent>
                      <w:p w14:paraId="743EA232" w14:textId="77777777" w:rsidR="00FB4309" w:rsidRPr="001F2728" w:rsidRDefault="00FB4309" w:rsidP="00402421">
                        <w:pPr>
                          <w:rPr>
                            <w:sz w:val="16"/>
                            <w:szCs w:val="16"/>
                          </w:rPr>
                        </w:pPr>
                        <w:r>
                          <w:rPr>
                            <w:sz w:val="16"/>
                            <w:szCs w:val="16"/>
                          </w:rPr>
                          <w:t>Chassis GND, if required</w:t>
                        </w:r>
                      </w:p>
                    </w:txbxContent>
                  </v:textbox>
                </v:shape>
                <w10:anchorlock/>
              </v:group>
            </w:pict>
          </mc:Fallback>
        </mc:AlternateContent>
      </w:r>
    </w:p>
    <w:p w14:paraId="424B8322" w14:textId="31628A2E" w:rsidR="00807339" w:rsidRDefault="00807339" w:rsidP="00807339">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38</w:t>
      </w:r>
      <w:r w:rsidRPr="005A29BE">
        <w:rPr>
          <w:bCs w:val="0"/>
        </w:rPr>
        <w:fldChar w:fldCharType="end"/>
      </w:r>
      <w:r w:rsidRPr="005A29BE">
        <w:rPr>
          <w:bCs w:val="0"/>
        </w:rPr>
        <w:t xml:space="preserve"> –</w:t>
      </w:r>
      <w:r>
        <w:rPr>
          <w:bCs w:val="0"/>
        </w:rPr>
        <w:t xml:space="preserve"> </w:t>
      </w:r>
      <w:r>
        <w:t xml:space="preserve">Typical Setup for </w:t>
      </w:r>
      <w:r w:rsidR="00E01A8E">
        <w:t xml:space="preserve">Momentary Power Interruptions </w:t>
      </w:r>
      <w:r>
        <w:rPr>
          <w:rFonts w:hint="eastAsia"/>
        </w:rPr>
        <w:t xml:space="preserve">(AC) </w:t>
      </w:r>
      <w:r w:rsidRPr="008802CB">
        <w:t>Tests</w:t>
      </w:r>
    </w:p>
    <w:p w14:paraId="251E09A0" w14:textId="77777777" w:rsidR="00427B5E" w:rsidRPr="00427B5E" w:rsidRDefault="00427B5E" w:rsidP="00427B5E">
      <w:pPr>
        <w:rPr>
          <w:lang w:eastAsia="ja-JP"/>
        </w:rPr>
      </w:pPr>
    </w:p>
    <w:p w14:paraId="5562DA0D" w14:textId="6665140C" w:rsidR="00E01A8E" w:rsidRPr="002F199C" w:rsidRDefault="00E01A8E" w:rsidP="00E01A8E">
      <w:pPr>
        <w:pStyle w:val="Heading4"/>
      </w:pPr>
      <w:bookmarkStart w:id="249" w:name="_Ref67404238"/>
      <w:r>
        <w:rPr>
          <w:lang w:val="en-US"/>
        </w:rPr>
        <w:t xml:space="preserve">NORMAL SURGE </w:t>
      </w:r>
      <w:r>
        <w:t>VOLTAGE (AC)</w:t>
      </w:r>
      <w:bookmarkEnd w:id="249"/>
    </w:p>
    <w:p w14:paraId="4C541078" w14:textId="4E50AD87" w:rsidR="00E01A8E" w:rsidRDefault="00402421" w:rsidP="00E01A8E">
      <w:r>
        <w:rPr>
          <w:b/>
          <w:noProof/>
          <w:szCs w:val="20"/>
          <w:lang w:val="x-none" w:eastAsia="x-none"/>
        </w:rPr>
        <w:drawing>
          <wp:inline distT="0" distB="0" distL="0" distR="0" wp14:anchorId="081DE724" wp14:editId="7E391469">
            <wp:extent cx="5942965" cy="1876425"/>
            <wp:effectExtent l="0" t="0" r="63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2965" cy="1876425"/>
                    </a:xfrm>
                    <a:prstGeom prst="rect">
                      <a:avLst/>
                    </a:prstGeom>
                    <a:noFill/>
                  </pic:spPr>
                </pic:pic>
              </a:graphicData>
            </a:graphic>
          </wp:inline>
        </w:drawing>
      </w:r>
    </w:p>
    <w:p w14:paraId="5008AD13" w14:textId="7663C3DD"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39</w:t>
      </w:r>
      <w:r w:rsidRPr="005A29BE">
        <w:rPr>
          <w:bCs w:val="0"/>
        </w:rPr>
        <w:fldChar w:fldCharType="end"/>
      </w:r>
      <w:r w:rsidRPr="005A29BE">
        <w:rPr>
          <w:bCs w:val="0"/>
        </w:rPr>
        <w:t xml:space="preserve"> –</w:t>
      </w:r>
      <w:r>
        <w:rPr>
          <w:bCs w:val="0"/>
        </w:rPr>
        <w:t xml:space="preserve"> </w:t>
      </w:r>
      <w:r>
        <w:t>Typical Setup for Normal Surge Voltage</w:t>
      </w:r>
      <w:r w:rsidRPr="008802CB">
        <w:t xml:space="preserve"> </w:t>
      </w:r>
      <w:r>
        <w:rPr>
          <w:rFonts w:hint="eastAsia"/>
        </w:rPr>
        <w:t xml:space="preserve">(AC) </w:t>
      </w:r>
      <w:r w:rsidRPr="008802CB">
        <w:t>Tests</w:t>
      </w:r>
    </w:p>
    <w:p w14:paraId="52D7830F" w14:textId="4E813207" w:rsidR="00E01A8E" w:rsidRPr="002F199C" w:rsidRDefault="00E01A8E" w:rsidP="00E01A8E">
      <w:pPr>
        <w:pStyle w:val="Heading4"/>
      </w:pPr>
      <w:bookmarkStart w:id="250" w:name="_Ref67405426"/>
      <w:r>
        <w:rPr>
          <w:lang w:val="en-US"/>
        </w:rPr>
        <w:lastRenderedPageBreak/>
        <w:t>NORMAL FREQUENCY TRANSIENTS</w:t>
      </w:r>
      <w:r>
        <w:t xml:space="preserve"> (AC)</w:t>
      </w:r>
      <w:bookmarkEnd w:id="250"/>
    </w:p>
    <w:p w14:paraId="30CBA799" w14:textId="3EE27D94" w:rsidR="00E01A8E" w:rsidRDefault="00402421" w:rsidP="00E01A8E">
      <w:r w:rsidRPr="00E01EFF">
        <w:rPr>
          <w:noProof/>
        </w:rPr>
        <w:drawing>
          <wp:inline distT="0" distB="0" distL="0" distR="0" wp14:anchorId="11F878A0" wp14:editId="04384E26">
            <wp:extent cx="5943600" cy="3559175"/>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inline>
        </w:drawing>
      </w:r>
    </w:p>
    <w:p w14:paraId="0FE9678F" w14:textId="0D959DC6"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40</w:t>
      </w:r>
      <w:r w:rsidRPr="005A29BE">
        <w:rPr>
          <w:bCs w:val="0"/>
        </w:rPr>
        <w:fldChar w:fldCharType="end"/>
      </w:r>
      <w:r w:rsidRPr="005A29BE">
        <w:rPr>
          <w:bCs w:val="0"/>
        </w:rPr>
        <w:t xml:space="preserve"> –</w:t>
      </w:r>
      <w:r>
        <w:rPr>
          <w:bCs w:val="0"/>
        </w:rPr>
        <w:t xml:space="preserve"> </w:t>
      </w:r>
      <w:r>
        <w:t>Typical Setup for Normal F</w:t>
      </w:r>
      <w:r w:rsidRPr="008802CB">
        <w:t>requency</w:t>
      </w:r>
      <w:r>
        <w:t xml:space="preserve"> Transients</w:t>
      </w:r>
      <w:r w:rsidRPr="008802CB">
        <w:t xml:space="preserve"> </w:t>
      </w:r>
      <w:r>
        <w:rPr>
          <w:rFonts w:hint="eastAsia"/>
        </w:rPr>
        <w:t xml:space="preserve">(AC) </w:t>
      </w:r>
      <w:r w:rsidRPr="008802CB">
        <w:t>Tests</w:t>
      </w:r>
    </w:p>
    <w:p w14:paraId="6A5D274A" w14:textId="75417729" w:rsidR="00E01A8E" w:rsidRPr="002F199C" w:rsidRDefault="00E01A8E" w:rsidP="00E01A8E">
      <w:pPr>
        <w:pStyle w:val="Heading4"/>
      </w:pPr>
      <w:bookmarkStart w:id="251" w:name="_Ref67405676"/>
      <w:r>
        <w:t xml:space="preserve">VOLTAGE </w:t>
      </w:r>
      <w:r>
        <w:rPr>
          <w:lang w:val="en-US"/>
        </w:rPr>
        <w:t xml:space="preserve">DC CONTENT </w:t>
      </w:r>
      <w:r>
        <w:t>(AC)</w:t>
      </w:r>
      <w:bookmarkEnd w:id="251"/>
    </w:p>
    <w:p w14:paraId="12B9247E" w14:textId="2C5AB176" w:rsidR="00E01A8E" w:rsidRDefault="00E01A8E" w:rsidP="00E01A8E">
      <w:r w:rsidRPr="007F3631">
        <w:rPr>
          <w:noProof/>
        </w:rPr>
        <w:drawing>
          <wp:inline distT="0" distB="0" distL="0" distR="0" wp14:anchorId="2E56D15D" wp14:editId="53AA99ED">
            <wp:extent cx="5934075" cy="22669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63B9AABF" w14:textId="3E13FA5A"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41</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t>DC Content</w:t>
      </w:r>
      <w:r w:rsidRPr="008802CB">
        <w:t xml:space="preserve"> </w:t>
      </w:r>
      <w:r>
        <w:rPr>
          <w:rFonts w:hint="eastAsia"/>
        </w:rPr>
        <w:t xml:space="preserve">(AC) </w:t>
      </w:r>
      <w:r w:rsidRPr="008802CB">
        <w:t>Tests</w:t>
      </w:r>
    </w:p>
    <w:p w14:paraId="1D3FAA0A" w14:textId="682D3AD2" w:rsidR="00E01A8E" w:rsidRPr="002F199C" w:rsidRDefault="00E01A8E" w:rsidP="00E01A8E">
      <w:pPr>
        <w:pStyle w:val="Heading4"/>
      </w:pPr>
      <w:bookmarkStart w:id="252" w:name="_Ref67406018"/>
      <w:r>
        <w:lastRenderedPageBreak/>
        <w:t xml:space="preserve">VOLTAGE </w:t>
      </w:r>
      <w:r>
        <w:rPr>
          <w:lang w:val="en-US"/>
        </w:rPr>
        <w:t xml:space="preserve">DISTORTION </w:t>
      </w:r>
      <w:r>
        <w:t>(AC)</w:t>
      </w:r>
      <w:bookmarkEnd w:id="252"/>
    </w:p>
    <w:p w14:paraId="2E6AFB1B" w14:textId="38886E87" w:rsidR="00E01A8E" w:rsidRDefault="00E01A8E" w:rsidP="00E01A8E">
      <w:r w:rsidRPr="002B03C2">
        <w:rPr>
          <w:noProof/>
        </w:rPr>
        <w:drawing>
          <wp:inline distT="0" distB="0" distL="0" distR="0" wp14:anchorId="650513DF" wp14:editId="0ED84242">
            <wp:extent cx="5924550" cy="29241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24550" cy="2924175"/>
                    </a:xfrm>
                    <a:prstGeom prst="rect">
                      <a:avLst/>
                    </a:prstGeom>
                    <a:noFill/>
                    <a:ln>
                      <a:noFill/>
                    </a:ln>
                  </pic:spPr>
                </pic:pic>
              </a:graphicData>
            </a:graphic>
          </wp:inline>
        </w:drawing>
      </w:r>
    </w:p>
    <w:p w14:paraId="592FFA7F" w14:textId="1C5675F2"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42</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t xml:space="preserve">Distortion </w:t>
      </w:r>
      <w:r>
        <w:rPr>
          <w:rFonts w:hint="eastAsia"/>
        </w:rPr>
        <w:t xml:space="preserve">(AC) </w:t>
      </w:r>
      <w:r w:rsidRPr="008802CB">
        <w:t>Tests</w:t>
      </w:r>
    </w:p>
    <w:p w14:paraId="3A399EDA" w14:textId="2FF6BA1E" w:rsidR="00E01A8E" w:rsidRPr="002F199C" w:rsidRDefault="00E01A8E" w:rsidP="00E01A8E">
      <w:pPr>
        <w:pStyle w:val="Heading4"/>
      </w:pPr>
      <w:bookmarkStart w:id="253" w:name="_Ref67406956"/>
      <w:r>
        <w:rPr>
          <w:lang w:val="en-US"/>
        </w:rPr>
        <w:t xml:space="preserve">ABNORMAL </w:t>
      </w:r>
      <w:r>
        <w:t xml:space="preserve">VOLTAGE </w:t>
      </w:r>
      <w:r>
        <w:rPr>
          <w:lang w:val="en-US"/>
        </w:rPr>
        <w:t xml:space="preserve">AND FREQUENCY LIMITS IN STEADY STATE </w:t>
      </w:r>
      <w:r>
        <w:t>(AC)</w:t>
      </w:r>
      <w:bookmarkEnd w:id="253"/>
    </w:p>
    <w:p w14:paraId="4F8FF034" w14:textId="3E6EC16B" w:rsidR="00E01A8E" w:rsidRDefault="00E01A8E" w:rsidP="00E01A8E">
      <w:r w:rsidRPr="005960F4">
        <w:rPr>
          <w:noProof/>
        </w:rPr>
        <w:drawing>
          <wp:inline distT="0" distB="0" distL="0" distR="0" wp14:anchorId="39FF02B5" wp14:editId="0717B59F">
            <wp:extent cx="5943600" cy="35687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5FFEE104" w14:textId="0974B8E0" w:rsidR="00E01A8E" w:rsidRDefault="00E01A8E" w:rsidP="00E01A8E">
      <w:pPr>
        <w:pStyle w:val="Caption"/>
      </w:pPr>
      <w:r>
        <w:rPr>
          <w:bCs w:val="0"/>
        </w:rPr>
        <w:t>F</w:t>
      </w:r>
      <w:r w:rsidRPr="005A29BE">
        <w:rPr>
          <w:bCs w:val="0"/>
        </w:rPr>
        <w:t xml:space="preserve">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43</w:t>
      </w:r>
      <w:r w:rsidRPr="005A29BE">
        <w:rPr>
          <w:bCs w:val="0"/>
        </w:rPr>
        <w:fldChar w:fldCharType="end"/>
      </w:r>
      <w:r w:rsidRPr="005A29BE">
        <w:rPr>
          <w:bCs w:val="0"/>
        </w:rPr>
        <w:t xml:space="preserve"> –</w:t>
      </w:r>
      <w:r>
        <w:rPr>
          <w:bCs w:val="0"/>
        </w:rPr>
        <w:t xml:space="preserve"> </w:t>
      </w:r>
      <w:r>
        <w:t xml:space="preserve">Typical Setup for Abnormal </w:t>
      </w:r>
      <w:r w:rsidRPr="008802CB">
        <w:t xml:space="preserve">Voltage </w:t>
      </w:r>
      <w:r>
        <w:t xml:space="preserve">and Frequency Limits in Steady State </w:t>
      </w:r>
      <w:r>
        <w:rPr>
          <w:rFonts w:hint="eastAsia"/>
        </w:rPr>
        <w:t xml:space="preserve">(AC) </w:t>
      </w:r>
      <w:r w:rsidRPr="008802CB">
        <w:t>Tests</w:t>
      </w:r>
    </w:p>
    <w:p w14:paraId="4983044C" w14:textId="14AD5AC9" w:rsidR="00E01A8E" w:rsidRPr="002F199C" w:rsidRDefault="00E01A8E" w:rsidP="00E01A8E">
      <w:pPr>
        <w:pStyle w:val="Heading4"/>
      </w:pPr>
      <w:bookmarkStart w:id="254" w:name="_Ref67408121"/>
      <w:r>
        <w:rPr>
          <w:lang w:val="en-US"/>
        </w:rPr>
        <w:lastRenderedPageBreak/>
        <w:t>MOMENTARY UNDER</w:t>
      </w:r>
      <w:r>
        <w:t>VOLTAGE</w:t>
      </w:r>
      <w:r>
        <w:rPr>
          <w:lang w:val="en-US"/>
        </w:rPr>
        <w:t xml:space="preserve"> OPERATION </w:t>
      </w:r>
      <w:r>
        <w:t>(AC)</w:t>
      </w:r>
      <w:bookmarkEnd w:id="254"/>
    </w:p>
    <w:p w14:paraId="4248AE14" w14:textId="2BA521B5" w:rsidR="00E01A8E" w:rsidRDefault="00E01A8E" w:rsidP="00E01A8E">
      <w:r w:rsidRPr="004F0CD2">
        <w:rPr>
          <w:noProof/>
        </w:rPr>
        <w:drawing>
          <wp:inline distT="0" distB="0" distL="0" distR="0" wp14:anchorId="790AF431" wp14:editId="3446FB08">
            <wp:extent cx="5943600" cy="35687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794B0044" w14:textId="31B82C15"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44</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t xml:space="preserve">Distortion </w:t>
      </w:r>
      <w:r>
        <w:rPr>
          <w:rFonts w:hint="eastAsia"/>
        </w:rPr>
        <w:t xml:space="preserve">(AC) </w:t>
      </w:r>
      <w:r w:rsidRPr="008802CB">
        <w:t>Tests</w:t>
      </w:r>
    </w:p>
    <w:p w14:paraId="7510B520" w14:textId="5BA4CF41" w:rsidR="00E01A8E" w:rsidRPr="002F199C" w:rsidRDefault="00E01A8E" w:rsidP="00E01A8E">
      <w:pPr>
        <w:pStyle w:val="Heading4"/>
      </w:pPr>
      <w:r>
        <w:rPr>
          <w:lang w:val="en-US"/>
        </w:rPr>
        <w:t xml:space="preserve">ABNORMAL SURGE </w:t>
      </w:r>
      <w:r>
        <w:t>VOLTAGE (AC)</w:t>
      </w:r>
    </w:p>
    <w:p w14:paraId="1D0189E8" w14:textId="1879F621" w:rsidR="00E01A8E" w:rsidRDefault="00E01A8E" w:rsidP="00E01A8E">
      <w:pPr>
        <w:jc w:val="center"/>
      </w:pPr>
      <w:r w:rsidRPr="008802CB">
        <w:rPr>
          <w:noProof/>
        </w:rPr>
        <w:drawing>
          <wp:inline distT="0" distB="0" distL="0" distR="0" wp14:anchorId="19E40D48" wp14:editId="5CDE4CF6">
            <wp:extent cx="5609291" cy="176189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0066" cy="1777841"/>
                    </a:xfrm>
                    <a:prstGeom prst="rect">
                      <a:avLst/>
                    </a:prstGeom>
                    <a:noFill/>
                    <a:ln>
                      <a:noFill/>
                    </a:ln>
                  </pic:spPr>
                </pic:pic>
              </a:graphicData>
            </a:graphic>
          </wp:inline>
        </w:drawing>
      </w:r>
    </w:p>
    <w:p w14:paraId="5F1457BB" w14:textId="0D88E6A4"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45</w:t>
      </w:r>
      <w:r w:rsidRPr="005A29BE">
        <w:rPr>
          <w:bCs w:val="0"/>
        </w:rPr>
        <w:fldChar w:fldCharType="end"/>
      </w:r>
      <w:r w:rsidRPr="005A29BE">
        <w:rPr>
          <w:bCs w:val="0"/>
        </w:rPr>
        <w:t xml:space="preserve"> –</w:t>
      </w:r>
      <w:r>
        <w:rPr>
          <w:bCs w:val="0"/>
        </w:rPr>
        <w:t xml:space="preserve"> </w:t>
      </w:r>
      <w:r>
        <w:t xml:space="preserve">Typical Setup for Abnormal Surge </w:t>
      </w:r>
      <w:r w:rsidRPr="008802CB">
        <w:t>Voltage</w:t>
      </w:r>
      <w:r>
        <w:t xml:space="preserve"> </w:t>
      </w:r>
      <w:r>
        <w:rPr>
          <w:rFonts w:hint="eastAsia"/>
        </w:rPr>
        <w:t xml:space="preserve">(AC) </w:t>
      </w:r>
      <w:r w:rsidRPr="008802CB">
        <w:t>Tests</w:t>
      </w:r>
    </w:p>
    <w:p w14:paraId="5181A12A" w14:textId="77777777" w:rsidR="00E01A8E" w:rsidRPr="00E01A8E" w:rsidRDefault="00E01A8E" w:rsidP="00E01A8E">
      <w:pPr>
        <w:rPr>
          <w:lang w:eastAsia="ja-JP"/>
        </w:rPr>
      </w:pPr>
    </w:p>
    <w:p w14:paraId="5990B4C1" w14:textId="0C0EF9C3" w:rsidR="00F809EA" w:rsidRDefault="00475F51">
      <w:pPr>
        <w:jc w:val="left"/>
      </w:pPr>
      <w:r>
        <w:br w:type="page"/>
      </w:r>
    </w:p>
    <w:p w14:paraId="36835C59" w14:textId="5DF78EE6" w:rsidR="00F809EA" w:rsidRDefault="00F809EA">
      <w:pPr>
        <w:pStyle w:val="Heading3"/>
      </w:pPr>
      <w:r>
        <w:lastRenderedPageBreak/>
        <w:t>VOLTAGE SPIKE</w:t>
      </w:r>
    </w:p>
    <w:p w14:paraId="687A9A12" w14:textId="67E4433A" w:rsidR="00F809EA" w:rsidRDefault="00F809EA" w:rsidP="00F809EA">
      <w:pPr>
        <w:pStyle w:val="Heading4"/>
      </w:pPr>
      <w:r>
        <w:rPr>
          <w:lang w:val="en-US"/>
        </w:rPr>
        <w:t>Voltage Spike</w:t>
      </w:r>
      <w:r w:rsidRPr="00C55D28">
        <w:t xml:space="preserve"> Test Setup</w:t>
      </w:r>
    </w:p>
    <w:p w14:paraId="42759947" w14:textId="77777777" w:rsidR="00F809EA" w:rsidRDefault="00F809EA" w:rsidP="00F809EA">
      <w:pPr>
        <w:rPr>
          <w:lang w:eastAsia="x-none"/>
        </w:rPr>
      </w:pPr>
    </w:p>
    <w:p w14:paraId="3486127C" w14:textId="77777777" w:rsidR="00F809EA" w:rsidRDefault="00F809EA" w:rsidP="00F809EA">
      <w:pPr>
        <w:rPr>
          <w:lang w:val="x-none" w:eastAsia="x-none"/>
        </w:rPr>
      </w:pPr>
      <w:r>
        <w:rPr>
          <w:noProof/>
          <w:lang w:val="x-none" w:eastAsia="x-none"/>
        </w:rPr>
        <mc:AlternateContent>
          <mc:Choice Requires="wpc">
            <w:drawing>
              <wp:inline distT="0" distB="0" distL="0" distR="0" wp14:anchorId="432BF44A" wp14:editId="14BB1660">
                <wp:extent cx="6637044" cy="3871608"/>
                <wp:effectExtent l="0" t="0" r="0" b="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6" name="Picture 326"/>
                          <pic:cNvPicPr/>
                        </pic:nvPicPr>
                        <pic:blipFill>
                          <a:blip r:embed="rId94">
                            <a:extLst>
                              <a:ext uri="{28A0092B-C50C-407E-A947-70E740481C1C}">
                                <a14:useLocalDpi xmlns:a14="http://schemas.microsoft.com/office/drawing/2010/main" val="0"/>
                              </a:ext>
                            </a:extLst>
                          </a:blip>
                          <a:srcRect/>
                          <a:stretch>
                            <a:fillRect/>
                          </a:stretch>
                        </pic:blipFill>
                        <pic:spPr bwMode="auto">
                          <a:xfrm>
                            <a:off x="346255" y="574855"/>
                            <a:ext cx="5934075" cy="2714625"/>
                          </a:xfrm>
                          <a:prstGeom prst="rect">
                            <a:avLst/>
                          </a:prstGeom>
                          <a:noFill/>
                          <a:ln>
                            <a:noFill/>
                          </a:ln>
                        </pic:spPr>
                      </pic:pic>
                    </wpc:wpc>
                  </a:graphicData>
                </a:graphic>
              </wp:inline>
            </w:drawing>
          </mc:Choice>
          <mc:Fallback>
            <w:pict>
              <v:group w14:anchorId="5705B08F" id="Canvas 499"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">
                <v:shape id="_x0000_s1027" type="#_x0000_t75" style="position:absolute;width:66370;height:38715;visibility:visible;mso-wrap-style:square" filled="t">
                  <v:fill o:detectmouseclick="t"/>
                  <v:path o:connecttype="none"/>
                </v:shape>
                <v:shape id="Picture 326" o:spid="_x0000_s1028" type="#_x0000_t75" style="position:absolute;left:3462;top:5748;width:59341;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">
                  <v:imagedata r:id="rId95" o:title=""/>
                </v:shape>
                <w10:anchorlock/>
              </v:group>
            </w:pict>
          </mc:Fallback>
        </mc:AlternateContent>
      </w:r>
    </w:p>
    <w:p w14:paraId="2E79A72B" w14:textId="2B2FA972" w:rsidR="00376BF6" w:rsidRDefault="00F809EA" w:rsidP="0098588B">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46</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Voltage Spike</w:t>
      </w:r>
      <w:r w:rsidRPr="00C55D28">
        <w:rPr>
          <w:bCs/>
          <w:sz w:val="18"/>
          <w:szCs w:val="16"/>
          <w:lang w:eastAsia="ja-JP"/>
        </w:rPr>
        <w:t xml:space="preserve"> Test Setup</w:t>
      </w:r>
    </w:p>
    <w:p w14:paraId="172E485D" w14:textId="77777777" w:rsidR="0098588B" w:rsidRDefault="0098588B">
      <w:pPr>
        <w:jc w:val="left"/>
        <w:rPr>
          <w:rFonts w:cs="Arial"/>
          <w:sz w:val="24"/>
          <w:lang w:eastAsia="x-none"/>
        </w:rPr>
      </w:pPr>
      <w:r>
        <w:br w:type="page"/>
      </w:r>
    </w:p>
    <w:p w14:paraId="547C4CC3" w14:textId="442694FB" w:rsidR="00376BF6" w:rsidRDefault="00376BF6">
      <w:pPr>
        <w:pStyle w:val="Heading3"/>
      </w:pPr>
      <w:r>
        <w:lastRenderedPageBreak/>
        <w:t xml:space="preserve">AF CONDUCTED SUSCEPTIBILITY </w:t>
      </w:r>
    </w:p>
    <w:p w14:paraId="3F99B4E6" w14:textId="07052BEF" w:rsidR="00376BF6" w:rsidRDefault="00376BF6" w:rsidP="00376BF6">
      <w:pPr>
        <w:pStyle w:val="Heading4"/>
      </w:pPr>
      <w:r>
        <w:rPr>
          <w:lang w:val="en-US"/>
        </w:rPr>
        <w:t>AF Conducted Susceptibility</w:t>
      </w:r>
      <w:r w:rsidRPr="00C55D28">
        <w:t xml:space="preserve"> Test Setup</w:t>
      </w:r>
    </w:p>
    <w:p w14:paraId="06BDB027" w14:textId="77777777" w:rsidR="00376BF6" w:rsidRDefault="00376BF6" w:rsidP="00376BF6">
      <w:pPr>
        <w:rPr>
          <w:lang w:eastAsia="x-none"/>
        </w:rPr>
      </w:pPr>
    </w:p>
    <w:p w14:paraId="361B7E6B" w14:textId="77777777" w:rsidR="00376BF6" w:rsidRDefault="00376BF6" w:rsidP="00376BF6">
      <w:pPr>
        <w:rPr>
          <w:lang w:val="x-none" w:eastAsia="x-none"/>
        </w:rPr>
      </w:pPr>
      <w:r>
        <w:rPr>
          <w:noProof/>
          <w:lang w:val="x-none" w:eastAsia="x-none"/>
        </w:rPr>
        <mc:AlternateContent>
          <mc:Choice Requires="wpc">
            <w:drawing>
              <wp:inline distT="0" distB="0" distL="0" distR="0" wp14:anchorId="04F9C062" wp14:editId="7C562552">
                <wp:extent cx="6637044" cy="3871608"/>
                <wp:effectExtent l="0" t="0" r="0" b="0"/>
                <wp:docPr id="502" name="Canvas 5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1" name="Picture 501"/>
                          <pic:cNvPicPr/>
                        </pic:nvPicPr>
                        <pic:blipFill>
                          <a:blip r:embed="rId94">
                            <a:extLst>
                              <a:ext uri="{28A0092B-C50C-407E-A947-70E740481C1C}">
                                <a14:useLocalDpi xmlns:a14="http://schemas.microsoft.com/office/drawing/2010/main" val="0"/>
                              </a:ext>
                            </a:extLst>
                          </a:blip>
                          <a:srcRect/>
                          <a:stretch>
                            <a:fillRect/>
                          </a:stretch>
                        </pic:blipFill>
                        <pic:spPr bwMode="auto">
                          <a:xfrm>
                            <a:off x="346255" y="574855"/>
                            <a:ext cx="5934075" cy="2714625"/>
                          </a:xfrm>
                          <a:prstGeom prst="rect">
                            <a:avLst/>
                          </a:prstGeom>
                          <a:noFill/>
                          <a:ln>
                            <a:noFill/>
                          </a:ln>
                        </pic:spPr>
                      </pic:pic>
                    </wpc:wpc>
                  </a:graphicData>
                </a:graphic>
              </wp:inline>
            </w:drawing>
          </mc:Choice>
          <mc:Fallback>
            <w:pict>
              <v:group w14:anchorId="3F7E712A" id="Canvas 502"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">
                <v:shape id="_x0000_s1027" type="#_x0000_t75" style="position:absolute;width:66370;height:38715;visibility:visible;mso-wrap-style:square" filled="t">
                  <v:fill o:detectmouseclick="t"/>
                  <v:path o:connecttype="none"/>
                </v:shape>
                <v:shape id="Picture 501" o:spid="_x0000_s1028" type="#_x0000_t75" style="position:absolute;left:3462;top:5748;width:59341;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">
                  <v:imagedata r:id="rId95" o:title=""/>
                </v:shape>
                <w10:anchorlock/>
              </v:group>
            </w:pict>
          </mc:Fallback>
        </mc:AlternateContent>
      </w:r>
    </w:p>
    <w:p w14:paraId="0988444D" w14:textId="4CD29CB9" w:rsidR="006C1827" w:rsidRDefault="00376BF6" w:rsidP="007B5B6A">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47</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AF Conducted Susceptibility</w:t>
      </w:r>
      <w:r w:rsidRPr="00C55D28">
        <w:rPr>
          <w:bCs/>
          <w:sz w:val="18"/>
          <w:szCs w:val="16"/>
          <w:lang w:eastAsia="ja-JP"/>
        </w:rPr>
        <w:t xml:space="preserve"> Test Setup</w:t>
      </w:r>
    </w:p>
    <w:p w14:paraId="3086DB44" w14:textId="793A0138" w:rsidR="006C1827" w:rsidRDefault="006C1827">
      <w:pPr>
        <w:pStyle w:val="Heading3"/>
      </w:pPr>
      <w:r>
        <w:lastRenderedPageBreak/>
        <w:t xml:space="preserve">INDUCED </w:t>
      </w:r>
      <w:proofErr w:type="spellStart"/>
      <w:r>
        <w:t>SIGANL</w:t>
      </w:r>
      <w:proofErr w:type="spellEnd"/>
      <w:r>
        <w:t xml:space="preserve"> </w:t>
      </w:r>
      <w:proofErr w:type="spellStart"/>
      <w:r>
        <w:t>SUSCEPTIBILTY</w:t>
      </w:r>
      <w:proofErr w:type="spellEnd"/>
    </w:p>
    <w:p w14:paraId="40967D25" w14:textId="167E6D1D" w:rsidR="006C1827" w:rsidRPr="002F199C" w:rsidRDefault="006C1827" w:rsidP="006C1827">
      <w:pPr>
        <w:pStyle w:val="Heading4"/>
      </w:pPr>
      <w:bookmarkStart w:id="255" w:name="_Ref67665453"/>
      <w:r>
        <w:rPr>
          <w:lang w:val="en-US"/>
        </w:rPr>
        <w:t>AF MAGNETIC FIELD INDUCED INTO EQUIPMENT</w:t>
      </w:r>
      <w:bookmarkEnd w:id="255"/>
    </w:p>
    <w:p w14:paraId="684BCC2E" w14:textId="77777777" w:rsidR="006C1827" w:rsidRDefault="006C1827" w:rsidP="006C1827">
      <w:r w:rsidRPr="008802CB">
        <w:rPr>
          <w:noProof/>
        </w:rPr>
        <mc:AlternateContent>
          <mc:Choice Requires="wpc">
            <w:drawing>
              <wp:inline distT="0" distB="0" distL="0" distR="0" wp14:anchorId="0BDD1AAC" wp14:editId="0BCDAE7A">
                <wp:extent cx="6670964" cy="3566160"/>
                <wp:effectExtent l="0" t="0" r="0" b="0"/>
                <wp:docPr id="552" name="Canvas 5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02" name="Picture 402"/>
                          <pic:cNvPicPr/>
                        </pic:nvPicPr>
                        <pic:blipFill>
                          <a:blip r:embed="rId96">
                            <a:extLst>
                              <a:ext uri="{28A0092B-C50C-407E-A947-70E740481C1C}">
                                <a14:useLocalDpi xmlns:a14="http://schemas.microsoft.com/office/drawing/2010/main" val="0"/>
                              </a:ext>
                            </a:extLst>
                          </a:blip>
                          <a:srcRect/>
                          <a:stretch>
                            <a:fillRect/>
                          </a:stretch>
                        </pic:blipFill>
                        <pic:spPr bwMode="auto">
                          <a:xfrm>
                            <a:off x="367036" y="470946"/>
                            <a:ext cx="5934075" cy="2809875"/>
                          </a:xfrm>
                          <a:prstGeom prst="rect">
                            <a:avLst/>
                          </a:prstGeom>
                          <a:noFill/>
                          <a:ln>
                            <a:noFill/>
                          </a:ln>
                        </pic:spPr>
                      </pic:pic>
                    </wpc:wpc>
                  </a:graphicData>
                </a:graphic>
              </wp:inline>
            </w:drawing>
          </mc:Choice>
          <mc:Fallback>
            <w:pict>
              <v:group w14:anchorId="0D0874B6" id="Canvas 552" o:spid="_x0000_s1026" editas="canvas" style="width:525.25pt;height:280.8pt;mso-position-horizontal-relative:char;mso-position-vertical-relative:line" coordsize="66706,356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">
                <v:shape id="_x0000_s1027" type="#_x0000_t75" style="position:absolute;width:66706;height:35661;visibility:visible;mso-wrap-style:square">
                  <v:fill o:detectmouseclick="t"/>
                  <v:path o:connecttype="none"/>
                </v:shape>
                <v:shape id="Picture 402" o:spid="_x0000_s1028" type="#_x0000_t75" style="position:absolute;left:3670;top:4709;width:59341;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">
                  <v:imagedata r:id="rId97" o:title=""/>
                </v:shape>
                <w10:anchorlock/>
              </v:group>
            </w:pict>
          </mc:Fallback>
        </mc:AlternateContent>
      </w:r>
    </w:p>
    <w:p w14:paraId="3EE4F573" w14:textId="0C74FB48" w:rsidR="006C1827" w:rsidRDefault="006C1827" w:rsidP="006C182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48</w:t>
      </w:r>
      <w:r w:rsidRPr="005A29BE">
        <w:rPr>
          <w:bCs w:val="0"/>
        </w:rPr>
        <w:fldChar w:fldCharType="end"/>
      </w:r>
      <w:r w:rsidRPr="005A29BE">
        <w:rPr>
          <w:bCs w:val="0"/>
        </w:rPr>
        <w:t xml:space="preserve"> –</w:t>
      </w:r>
      <w:r>
        <w:rPr>
          <w:bCs w:val="0"/>
        </w:rPr>
        <w:t xml:space="preserve"> </w:t>
      </w:r>
      <w:r w:rsidRPr="006C1827">
        <w:t>Typical Setup for AF Magnetic Field Induced into Equipment</w:t>
      </w:r>
    </w:p>
    <w:p w14:paraId="70A91677" w14:textId="77777777" w:rsidR="006C1827" w:rsidRDefault="006C1827" w:rsidP="006C1827">
      <w:pPr>
        <w:jc w:val="left"/>
        <w:rPr>
          <w:szCs w:val="28"/>
          <w:lang w:val="x-none" w:eastAsia="x-none"/>
        </w:rPr>
      </w:pPr>
    </w:p>
    <w:p w14:paraId="21CFBD55" w14:textId="18324C5D" w:rsidR="006C1827" w:rsidRPr="002F199C" w:rsidRDefault="006C1827" w:rsidP="006C1827">
      <w:pPr>
        <w:pStyle w:val="Heading4"/>
      </w:pPr>
      <w:bookmarkStart w:id="256" w:name="_Ref78274046"/>
      <w:r>
        <w:rPr>
          <w:lang w:val="en-US"/>
        </w:rPr>
        <w:lastRenderedPageBreak/>
        <w:t>MAGNETIC FIELDS INDUCED INTO INTERCONNECTING CABLES</w:t>
      </w:r>
      <w:bookmarkEnd w:id="256"/>
    </w:p>
    <w:p w14:paraId="399F2126" w14:textId="77777777" w:rsidR="006C1827" w:rsidRDefault="006C1827" w:rsidP="006C1827">
      <w:r w:rsidRPr="008802CB">
        <w:rPr>
          <w:noProof/>
        </w:rPr>
        <mc:AlternateContent>
          <mc:Choice Requires="wpc">
            <w:drawing>
              <wp:inline distT="0" distB="0" distL="0" distR="0" wp14:anchorId="2423290E" wp14:editId="54E49645">
                <wp:extent cx="6663266" cy="3566160"/>
                <wp:effectExtent l="0" t="0" r="0" b="0"/>
                <wp:docPr id="553" name="Canvas 5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5" name="Picture 435"/>
                          <pic:cNvPicPr/>
                        </pic:nvPicPr>
                        <pic:blipFill>
                          <a:blip r:embed="rId98">
                            <a:extLst>
                              <a:ext uri="{28A0092B-C50C-407E-A947-70E740481C1C}">
                                <a14:useLocalDpi xmlns:a14="http://schemas.microsoft.com/office/drawing/2010/main" val="0"/>
                              </a:ext>
                            </a:extLst>
                          </a:blip>
                          <a:srcRect/>
                          <a:stretch>
                            <a:fillRect/>
                          </a:stretch>
                        </pic:blipFill>
                        <pic:spPr bwMode="auto">
                          <a:xfrm>
                            <a:off x="829734" y="0"/>
                            <a:ext cx="5008585" cy="3566160"/>
                          </a:xfrm>
                          <a:prstGeom prst="rect">
                            <a:avLst/>
                          </a:prstGeom>
                          <a:noFill/>
                          <a:ln>
                            <a:noFill/>
                          </a:ln>
                        </pic:spPr>
                      </pic:pic>
                    </wpc:wpc>
                  </a:graphicData>
                </a:graphic>
              </wp:inline>
            </w:drawing>
          </mc:Choice>
          <mc:Fallback>
            <w:pict>
              <v:group w14:anchorId="584D0435" id="Canvas 553" o:spid="_x0000_s1026" editas="canvas" style="width:524.65pt;height:280.8pt;mso-position-horizontal-relative:char;mso-position-vertical-relative:line" coordsize="66630,356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">
                <v:shape id="_x0000_s1027" type="#_x0000_t75" style="position:absolute;width:66630;height:35661;visibility:visible;mso-wrap-style:square">
                  <v:fill o:detectmouseclick="t"/>
                  <v:path o:connecttype="none"/>
                </v:shape>
                <v:shape id="Picture 435" o:spid="_x0000_s1028" type="#_x0000_t75" style="position:absolute;left:8297;width:50086;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">
                  <v:imagedata r:id="rId99" o:title=""/>
                </v:shape>
                <w10:anchorlock/>
              </v:group>
            </w:pict>
          </mc:Fallback>
        </mc:AlternateContent>
      </w:r>
    </w:p>
    <w:p w14:paraId="28C77C48" w14:textId="153E6CA6" w:rsidR="006C1827" w:rsidRDefault="006C1827" w:rsidP="006C182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49</w:t>
      </w:r>
      <w:r w:rsidRPr="005A29BE">
        <w:rPr>
          <w:bCs w:val="0"/>
        </w:rPr>
        <w:fldChar w:fldCharType="end"/>
      </w:r>
      <w:r w:rsidRPr="005A29BE">
        <w:rPr>
          <w:bCs w:val="0"/>
        </w:rPr>
        <w:t xml:space="preserve"> –</w:t>
      </w:r>
      <w:r>
        <w:rPr>
          <w:bCs w:val="0"/>
        </w:rPr>
        <w:t xml:space="preserve"> </w:t>
      </w:r>
      <w:r>
        <w:t xml:space="preserve">Typical Setup for </w:t>
      </w:r>
      <w:r w:rsidRPr="006C1827">
        <w:t>AF Magnetic Field Induced into Interconnecting Cables</w:t>
      </w:r>
    </w:p>
    <w:p w14:paraId="07F7A8F5" w14:textId="77777777" w:rsidR="006C1827" w:rsidRPr="00E02BF1" w:rsidRDefault="006C1827" w:rsidP="006C1827">
      <w:pPr>
        <w:rPr>
          <w:lang w:eastAsia="x-none"/>
        </w:rPr>
      </w:pPr>
    </w:p>
    <w:p w14:paraId="43196777" w14:textId="77777777" w:rsidR="006C1827" w:rsidRPr="00E02BF1" w:rsidRDefault="006C1827" w:rsidP="006C1827">
      <w:pPr>
        <w:rPr>
          <w:lang w:eastAsia="x-none"/>
        </w:rPr>
      </w:pPr>
    </w:p>
    <w:p w14:paraId="40A31D5E" w14:textId="29180604" w:rsidR="006C1827" w:rsidRPr="002F199C" w:rsidRDefault="006C1827" w:rsidP="006C1827">
      <w:pPr>
        <w:pStyle w:val="Heading4"/>
      </w:pPr>
      <w:r>
        <w:br w:type="page"/>
      </w:r>
      <w:bookmarkStart w:id="257" w:name="_Ref67665965"/>
      <w:r>
        <w:rPr>
          <w:lang w:val="en-US"/>
        </w:rPr>
        <w:lastRenderedPageBreak/>
        <w:t>ELECTRIC FIELD INDUCED INTO INTERCONNECTING CABLES</w:t>
      </w:r>
      <w:bookmarkEnd w:id="257"/>
    </w:p>
    <w:p w14:paraId="4CAA7085" w14:textId="77777777" w:rsidR="006C1827" w:rsidRDefault="006C1827" w:rsidP="006C1827">
      <w:r w:rsidRPr="008802CB">
        <w:rPr>
          <w:noProof/>
        </w:rPr>
        <mc:AlternateContent>
          <mc:Choice Requires="wpc">
            <w:drawing>
              <wp:inline distT="0" distB="0" distL="0" distR="0" wp14:anchorId="0F31A166" wp14:editId="4B9547E9">
                <wp:extent cx="6739466" cy="3566160"/>
                <wp:effectExtent l="0" t="0" r="0" b="0"/>
                <wp:docPr id="554" name="Canvas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6" name="Picture 436"/>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447798" y="0"/>
                            <a:ext cx="3901325" cy="3566160"/>
                          </a:xfrm>
                          <a:prstGeom prst="rect">
                            <a:avLst/>
                          </a:prstGeom>
                          <a:noFill/>
                          <a:ln>
                            <a:noFill/>
                          </a:ln>
                        </pic:spPr>
                      </pic:pic>
                    </wpc:wpc>
                  </a:graphicData>
                </a:graphic>
              </wp:inline>
            </w:drawing>
          </mc:Choice>
          <mc:Fallback>
            <w:pict>
              <v:group w14:anchorId="2832088D" id="Canvas 554" o:spid="_x0000_s1026" editas="canvas" style="width:530.65pt;height:280.8pt;mso-position-horizontal-relative:char;mso-position-vertical-relative:line" coordsize="67392,356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MD/Z+/uXew40kaBn39DsVNlxskb&#10;TeTEgW+yyQYTiIUNnF2wQNlNzBsMKNmNXhiwg4UL4oCThbVh2MSJYMDBchGTLbYYuJhFCPFqMWKY&#10;W49029Onpvr0x+k+X/07IJ05X93VT/2q5kw9XdU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">
                <v:shape id="_x0000_s1027" type="#_x0000_t75" style="position:absolute;width:67392;height:35661;visibility:visible;mso-wrap-style:square">
                  <v:fill o:detectmouseclick="t"/>
                  <v:path o:connecttype="none"/>
                </v:shape>
                <v:shape id="Picture 436" o:spid="_x0000_s1028" type="#_x0000_t75" style="position:absolute;left:14477;width:39014;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">
                  <v:imagedata r:id="rId101" o:title=""/>
                </v:shape>
                <w10:anchorlock/>
              </v:group>
            </w:pict>
          </mc:Fallback>
        </mc:AlternateContent>
      </w:r>
    </w:p>
    <w:p w14:paraId="41AB8232" w14:textId="6F28FBE8" w:rsidR="006C1827" w:rsidRDefault="006C1827" w:rsidP="006C182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50</w:t>
      </w:r>
      <w:r w:rsidRPr="005A29BE">
        <w:rPr>
          <w:bCs w:val="0"/>
        </w:rPr>
        <w:fldChar w:fldCharType="end"/>
      </w:r>
      <w:r w:rsidRPr="005A29BE">
        <w:rPr>
          <w:bCs w:val="0"/>
        </w:rPr>
        <w:t xml:space="preserve"> –</w:t>
      </w:r>
      <w:r>
        <w:rPr>
          <w:bCs w:val="0"/>
        </w:rPr>
        <w:t xml:space="preserve"> </w:t>
      </w:r>
      <w:r>
        <w:t xml:space="preserve">Typical Setup for </w:t>
      </w:r>
      <w:r w:rsidRPr="006C1827">
        <w:t>Electric Field Induced into Interconnecting Cables</w:t>
      </w:r>
    </w:p>
    <w:p w14:paraId="6BAE96DF" w14:textId="5C774482" w:rsidR="006C1827" w:rsidRPr="002F199C" w:rsidRDefault="006C1827" w:rsidP="006C1827">
      <w:pPr>
        <w:pStyle w:val="Heading4"/>
      </w:pPr>
      <w:bookmarkStart w:id="258" w:name="_Ref67667725"/>
      <w:r>
        <w:rPr>
          <w:lang w:val="en-US"/>
        </w:rPr>
        <w:lastRenderedPageBreak/>
        <w:t>SPIKES INDUCED INTO INTERCONNECTING CABLES</w:t>
      </w:r>
      <w:bookmarkEnd w:id="258"/>
    </w:p>
    <w:p w14:paraId="23DED9A2" w14:textId="77777777" w:rsidR="006C1827" w:rsidRDefault="006C1827" w:rsidP="006C1827">
      <w:r w:rsidRPr="008802CB">
        <w:rPr>
          <w:noProof/>
        </w:rPr>
        <mc:AlternateContent>
          <mc:Choice Requires="wpc">
            <w:drawing>
              <wp:inline distT="0" distB="0" distL="0" distR="0" wp14:anchorId="4EBB8EBB" wp14:editId="5CA0283F">
                <wp:extent cx="6705600" cy="4597400"/>
                <wp:effectExtent l="0" t="0" r="0" b="0"/>
                <wp:docPr id="555" name="Canvas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7" name="Picture 437"/>
                          <pic:cNvPicPr/>
                        </pic:nvPicPr>
                        <pic:blipFill>
                          <a:blip r:embed="rId102">
                            <a:extLst>
                              <a:ext uri="{28A0092B-C50C-407E-A947-70E740481C1C}">
                                <a14:useLocalDpi xmlns:a14="http://schemas.microsoft.com/office/drawing/2010/main" val="0"/>
                              </a:ext>
                            </a:extLst>
                          </a:blip>
                          <a:srcRect/>
                          <a:stretch>
                            <a:fillRect/>
                          </a:stretch>
                        </pic:blipFill>
                        <pic:spPr bwMode="auto">
                          <a:xfrm>
                            <a:off x="1464734" y="0"/>
                            <a:ext cx="3745963" cy="4597400"/>
                          </a:xfrm>
                          <a:prstGeom prst="rect">
                            <a:avLst/>
                          </a:prstGeom>
                          <a:noFill/>
                        </pic:spPr>
                      </pic:pic>
                    </wpc:wpc>
                  </a:graphicData>
                </a:graphic>
              </wp:inline>
            </w:drawing>
          </mc:Choice>
          <mc:Fallback>
            <w:pict>
              <v:group w14:anchorId="439FB519" id="Canvas 564" o:spid="_x0000_s1026" editas="canvas" style="width:528pt;height:362pt;mso-position-horizontal-relative:char;mso-position-vertical-relative:line" coordsize="67056,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">
                <v:shape id="_x0000_s1027" type="#_x0000_t75" style="position:absolute;width:67056;height:45974;visibility:visible;mso-wrap-style:square">
                  <v:fill o:detectmouseclick="t"/>
                  <v:path o:connecttype="none"/>
                </v:shape>
                <v:shape id="Picture 437" o:spid="_x0000_s1028" type="#_x0000_t75" style="position:absolute;left:14647;width:37459;height:4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">
                  <v:imagedata r:id="rId103" o:title=""/>
                </v:shape>
                <w10:anchorlock/>
              </v:group>
            </w:pict>
          </mc:Fallback>
        </mc:AlternateContent>
      </w:r>
    </w:p>
    <w:p w14:paraId="7AA7F6D5" w14:textId="7DDFB83C" w:rsidR="00007796" w:rsidRDefault="006C1827" w:rsidP="00C76152">
      <w:pPr>
        <w:pStyle w:val="Caption"/>
      </w:pPr>
      <w:bookmarkStart w:id="259" w:name="_Ref67667979"/>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51</w:t>
      </w:r>
      <w:r w:rsidRPr="005A29BE">
        <w:rPr>
          <w:bCs w:val="0"/>
        </w:rPr>
        <w:fldChar w:fldCharType="end"/>
      </w:r>
      <w:bookmarkEnd w:id="259"/>
      <w:r w:rsidRPr="005A29BE">
        <w:rPr>
          <w:bCs w:val="0"/>
        </w:rPr>
        <w:t xml:space="preserve"> –</w:t>
      </w:r>
      <w:r>
        <w:rPr>
          <w:bCs w:val="0"/>
        </w:rPr>
        <w:t xml:space="preserve"> </w:t>
      </w:r>
      <w:r>
        <w:t xml:space="preserve">Typical Setup for </w:t>
      </w:r>
      <w:r w:rsidRPr="006C1827">
        <w:t>Spikes Induced Interconnecting Cables</w:t>
      </w:r>
    </w:p>
    <w:p w14:paraId="29F243FE" w14:textId="77777777" w:rsidR="00C76152" w:rsidRDefault="00C76152">
      <w:pPr>
        <w:jc w:val="left"/>
        <w:rPr>
          <w:rFonts w:cs="Arial"/>
          <w:sz w:val="24"/>
          <w:lang w:eastAsia="x-none"/>
        </w:rPr>
      </w:pPr>
      <w:r>
        <w:br w:type="page"/>
      </w:r>
    </w:p>
    <w:p w14:paraId="00B636EB" w14:textId="493C50BD" w:rsidR="00007796" w:rsidRDefault="00007796">
      <w:pPr>
        <w:pStyle w:val="Heading3"/>
      </w:pPr>
      <w:r>
        <w:lastRenderedPageBreak/>
        <w:t>RF SUSCEPTIBILITY</w:t>
      </w:r>
    </w:p>
    <w:p w14:paraId="69658194" w14:textId="0CB9A934" w:rsidR="00007796" w:rsidRDefault="00007796" w:rsidP="00007796">
      <w:pPr>
        <w:pStyle w:val="Heading4"/>
      </w:pPr>
      <w:bookmarkStart w:id="260" w:name="_Ref67669777"/>
      <w:r>
        <w:rPr>
          <w:lang w:val="en-US"/>
        </w:rPr>
        <w:t xml:space="preserve">RADIATED RF </w:t>
      </w:r>
      <w:r w:rsidR="00DB50F6">
        <w:t>SUSCEPTIBILITY</w:t>
      </w:r>
      <w:r>
        <w:rPr>
          <w:lang w:val="en-US"/>
        </w:rPr>
        <w:t xml:space="preserve"> </w:t>
      </w:r>
      <w:r>
        <w:t>TEST SETUP</w:t>
      </w:r>
      <w:bookmarkEnd w:id="260"/>
    </w:p>
    <w:p w14:paraId="7628EB0C" w14:textId="77777777" w:rsidR="00007796" w:rsidRPr="001E5CAE" w:rsidRDefault="00007796" w:rsidP="00007796">
      <w:pPr>
        <w:rPr>
          <w:lang w:val="x-none" w:eastAsia="x-none"/>
        </w:rPr>
      </w:pPr>
    </w:p>
    <w:p w14:paraId="1ACE2053" w14:textId="77777777" w:rsidR="00007796" w:rsidRDefault="00007796" w:rsidP="00007796">
      <w:pPr>
        <w:jc w:val="left"/>
        <w:rPr>
          <w:sz w:val="28"/>
          <w:szCs w:val="32"/>
        </w:rPr>
      </w:pPr>
      <w:r>
        <w:rPr>
          <w:noProof/>
          <w:sz w:val="28"/>
          <w:szCs w:val="32"/>
        </w:rPr>
        <mc:AlternateContent>
          <mc:Choice Requires="wpc">
            <w:drawing>
              <wp:inline distT="0" distB="0" distL="0" distR="0" wp14:anchorId="7F51CAD1" wp14:editId="415CD048">
                <wp:extent cx="6654800" cy="6536266"/>
                <wp:effectExtent l="0" t="0" r="0" b="0"/>
                <wp:docPr id="561" name="Canvas 5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3" name="Picture 443"/>
                          <pic:cNvPicPr/>
                        </pic:nvPicPr>
                        <pic:blipFill>
                          <a:blip r:embed="rId104">
                            <a:extLst>
                              <a:ext uri="{28A0092B-C50C-407E-A947-70E740481C1C}">
                                <a14:useLocalDpi xmlns:a14="http://schemas.microsoft.com/office/drawing/2010/main" val="0"/>
                              </a:ext>
                            </a:extLst>
                          </a:blip>
                          <a:srcRect/>
                          <a:stretch>
                            <a:fillRect/>
                          </a:stretch>
                        </pic:blipFill>
                        <pic:spPr bwMode="auto">
                          <a:xfrm>
                            <a:off x="677334" y="0"/>
                            <a:ext cx="5276298" cy="6536055"/>
                          </a:xfrm>
                          <a:prstGeom prst="rect">
                            <a:avLst/>
                          </a:prstGeom>
                          <a:noFill/>
                        </pic:spPr>
                      </pic:pic>
                    </wpc:wpc>
                  </a:graphicData>
                </a:graphic>
              </wp:inline>
            </w:drawing>
          </mc:Choice>
          <mc:Fallback>
            <w:pict>
              <v:group w14:anchorId="42840AF6" id="Canvas 561" o:spid="_x0000_s1026" editas="canvas" style="width:524pt;height:514.65pt;mso-position-horizontal-relative:char;mso-position-vertical-relative:line" coordsize="66548,6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">
                <v:shape id="_x0000_s1027" type="#_x0000_t75" style="position:absolute;width:66548;height:65360;visibility:visible;mso-wrap-style:square" filled="t">
                  <v:fill o:detectmouseclick="t"/>
                  <v:path o:connecttype="none"/>
                </v:shape>
                <v:shape id="Picture 443" o:spid="_x0000_s1028" type="#_x0000_t75" style="position:absolute;left:6773;width:52763;height:6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">
                  <v:imagedata r:id="rId105" o:title=""/>
                </v:shape>
                <w10:anchorlock/>
              </v:group>
            </w:pict>
          </mc:Fallback>
        </mc:AlternateContent>
      </w:r>
    </w:p>
    <w:p w14:paraId="70BAD875" w14:textId="77777777" w:rsidR="00007796" w:rsidRDefault="00007796" w:rsidP="00007796">
      <w:pPr>
        <w:jc w:val="center"/>
        <w:rPr>
          <w:bCs/>
          <w:sz w:val="18"/>
          <w:szCs w:val="16"/>
          <w:lang w:eastAsia="ja-JP"/>
        </w:rPr>
      </w:pPr>
    </w:p>
    <w:p w14:paraId="157C00E4" w14:textId="635E14B7" w:rsidR="00007796" w:rsidRPr="007E1603" w:rsidRDefault="00007796" w:rsidP="007E1603">
      <w:pPr>
        <w:jc w:val="center"/>
        <w:rPr>
          <w:bCs/>
          <w:sz w:val="18"/>
          <w:szCs w:val="16"/>
          <w:lang w:eastAsia="ja-JP"/>
        </w:rPr>
      </w:pPr>
      <w:bookmarkStart w:id="261" w:name="_Ref6766970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52</w:t>
      </w:r>
      <w:r w:rsidRPr="005A29BE">
        <w:rPr>
          <w:bCs/>
          <w:sz w:val="18"/>
          <w:szCs w:val="16"/>
          <w:lang w:eastAsia="ja-JP"/>
        </w:rPr>
        <w:fldChar w:fldCharType="end"/>
      </w:r>
      <w:bookmarkEnd w:id="261"/>
      <w:r w:rsidRPr="005A29BE">
        <w:rPr>
          <w:bCs/>
          <w:sz w:val="18"/>
          <w:szCs w:val="16"/>
          <w:lang w:eastAsia="ja-JP"/>
        </w:rPr>
        <w:t xml:space="preserve"> – </w:t>
      </w:r>
      <w:r w:rsidR="007E1603" w:rsidRPr="007E1603">
        <w:rPr>
          <w:bCs/>
          <w:sz w:val="18"/>
          <w:szCs w:val="16"/>
          <w:lang w:eastAsia="ja-JP"/>
        </w:rPr>
        <w:t>Typical Setup for Radiated RF Susceptibility</w:t>
      </w:r>
    </w:p>
    <w:p w14:paraId="513AEE1D" w14:textId="77777777" w:rsidR="00007796" w:rsidRDefault="00007796" w:rsidP="00007796">
      <w:pPr>
        <w:jc w:val="left"/>
      </w:pPr>
      <w:r>
        <w:br w:type="page"/>
      </w:r>
    </w:p>
    <w:p w14:paraId="5CCDACB8" w14:textId="404A15B9" w:rsidR="00007796" w:rsidRDefault="00007796" w:rsidP="00007796">
      <w:pPr>
        <w:pStyle w:val="Heading4"/>
      </w:pPr>
      <w:bookmarkStart w:id="262" w:name="_Ref67671851"/>
      <w:r>
        <w:rPr>
          <w:lang w:val="en-US"/>
        </w:rPr>
        <w:lastRenderedPageBreak/>
        <w:t xml:space="preserve">CONDUCTED RF </w:t>
      </w:r>
      <w:r w:rsidR="00DB50F6">
        <w:t>SUSCEPTIBILITY</w:t>
      </w:r>
      <w:r>
        <w:rPr>
          <w:lang w:val="en-US"/>
        </w:rPr>
        <w:t xml:space="preserve"> </w:t>
      </w:r>
      <w:r w:rsidR="00DB50F6">
        <w:rPr>
          <w:lang w:val="en-US"/>
        </w:rPr>
        <w:t>CALIBRATION</w:t>
      </w:r>
      <w:r>
        <w:t xml:space="preserve"> SETUP</w:t>
      </w:r>
      <w:bookmarkEnd w:id="262"/>
    </w:p>
    <w:p w14:paraId="5967F50B" w14:textId="77777777" w:rsidR="00007796" w:rsidRPr="001E5CAE" w:rsidRDefault="00007796" w:rsidP="00007796">
      <w:pPr>
        <w:rPr>
          <w:lang w:val="x-none" w:eastAsia="x-none"/>
        </w:rPr>
      </w:pPr>
    </w:p>
    <w:p w14:paraId="04309DE9" w14:textId="77777777" w:rsidR="00007796" w:rsidRDefault="00007796" w:rsidP="00007796">
      <w:pPr>
        <w:jc w:val="left"/>
        <w:rPr>
          <w:sz w:val="28"/>
          <w:szCs w:val="32"/>
        </w:rPr>
      </w:pPr>
      <w:r>
        <w:rPr>
          <w:noProof/>
          <w:sz w:val="28"/>
          <w:szCs w:val="32"/>
        </w:rPr>
        <mc:AlternateContent>
          <mc:Choice Requires="wpc">
            <w:drawing>
              <wp:inline distT="0" distB="0" distL="0" distR="0" wp14:anchorId="1D697F64" wp14:editId="33EB0DEA">
                <wp:extent cx="6654800" cy="4961467"/>
                <wp:effectExtent l="0" t="0" r="0" b="0"/>
                <wp:docPr id="562" name="Canvas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Picture 589"/>
                          <pic:cNvPicPr/>
                        </pic:nvPicPr>
                        <pic:blipFill>
                          <a:blip r:embed="rId106">
                            <a:extLst>
                              <a:ext uri="{28A0092B-C50C-407E-A947-70E740481C1C}">
                                <a14:useLocalDpi xmlns:a14="http://schemas.microsoft.com/office/drawing/2010/main" val="0"/>
                              </a:ext>
                            </a:extLst>
                          </a:blip>
                          <a:srcRect/>
                          <a:stretch>
                            <a:fillRect/>
                          </a:stretch>
                        </pic:blipFill>
                        <pic:spPr bwMode="auto">
                          <a:xfrm>
                            <a:off x="425533" y="205400"/>
                            <a:ext cx="5657215" cy="4666615"/>
                          </a:xfrm>
                          <a:prstGeom prst="rect">
                            <a:avLst/>
                          </a:prstGeom>
                          <a:noFill/>
                        </pic:spPr>
                      </pic:pic>
                    </wpc:wpc>
                  </a:graphicData>
                </a:graphic>
              </wp:inline>
            </w:drawing>
          </mc:Choice>
          <mc:Fallback>
            <w:pict>
              <v:group w14:anchorId="779F6475" id="Canvas 562" o:spid="_x0000_s1026" editas="canvas" style="width:524pt;height:390.65pt;mso-position-horizontal-relative:char;mso-position-vertical-relative:line" coordsize="66548,4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">
                <v:shape id="_x0000_s1027" type="#_x0000_t75" style="position:absolute;width:66548;height:49612;visibility:visible;mso-wrap-style:square" filled="t">
                  <v:fill o:detectmouseclick="t"/>
                  <v:path o:connecttype="none"/>
                </v:shape>
                <v:shape id="Picture 589" o:spid="_x0000_s1028" type="#_x0000_t75" style="position:absolute;left:4255;top:2054;width:56572;height:46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">
                  <v:imagedata r:id="rId107" o:title=""/>
                </v:shape>
                <w10:anchorlock/>
              </v:group>
            </w:pict>
          </mc:Fallback>
        </mc:AlternateContent>
      </w:r>
    </w:p>
    <w:p w14:paraId="5826B13C" w14:textId="77777777" w:rsidR="00007796" w:rsidRDefault="00007796" w:rsidP="00007796">
      <w:pPr>
        <w:jc w:val="center"/>
        <w:rPr>
          <w:bCs/>
          <w:sz w:val="18"/>
          <w:szCs w:val="16"/>
          <w:lang w:eastAsia="ja-JP"/>
        </w:rPr>
      </w:pPr>
    </w:p>
    <w:p w14:paraId="5F6A3079" w14:textId="4D7940EB" w:rsidR="00007796" w:rsidRDefault="00007796" w:rsidP="00007796">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53</w:t>
      </w:r>
      <w:r w:rsidRPr="005A29BE">
        <w:rPr>
          <w:bCs/>
          <w:sz w:val="18"/>
          <w:szCs w:val="16"/>
          <w:lang w:eastAsia="ja-JP"/>
        </w:rPr>
        <w:fldChar w:fldCharType="end"/>
      </w:r>
      <w:r w:rsidRPr="005A29BE">
        <w:rPr>
          <w:bCs/>
          <w:sz w:val="18"/>
          <w:szCs w:val="16"/>
          <w:lang w:eastAsia="ja-JP"/>
        </w:rPr>
        <w:t xml:space="preserve"> – </w:t>
      </w:r>
      <w:r w:rsidR="00DB50F6" w:rsidRPr="00DB50F6">
        <w:rPr>
          <w:bCs/>
          <w:sz w:val="18"/>
          <w:szCs w:val="16"/>
          <w:lang w:eastAsia="ja-JP"/>
        </w:rPr>
        <w:t>Conducted RF Susceptibility Calibration Setup</w:t>
      </w:r>
    </w:p>
    <w:p w14:paraId="52B1EA70" w14:textId="24B67A45" w:rsidR="00DB50F6" w:rsidRDefault="00C76152">
      <w:pPr>
        <w:jc w:val="left"/>
        <w:rPr>
          <w:rFonts w:cs="Calibri"/>
          <w:b/>
          <w:kern w:val="28"/>
          <w:sz w:val="28"/>
          <w:szCs w:val="28"/>
        </w:rPr>
      </w:pPr>
      <w:r>
        <w:rPr>
          <w:rFonts w:cs="Calibri"/>
          <w:b/>
          <w:kern w:val="28"/>
          <w:sz w:val="28"/>
          <w:szCs w:val="28"/>
        </w:rPr>
        <w:br w:type="page"/>
      </w:r>
    </w:p>
    <w:p w14:paraId="44F4B059" w14:textId="77777777" w:rsidR="00DB50F6" w:rsidRDefault="00DB50F6" w:rsidP="00DB50F6">
      <w:pPr>
        <w:pStyle w:val="Heading4"/>
      </w:pPr>
      <w:bookmarkStart w:id="263" w:name="_Ref67673260"/>
      <w:r>
        <w:rPr>
          <w:lang w:val="en-US"/>
        </w:rPr>
        <w:lastRenderedPageBreak/>
        <w:t xml:space="preserve">CONDUCTED RF </w:t>
      </w:r>
      <w:r>
        <w:t>SUSCEPTIBILITY</w:t>
      </w:r>
      <w:r>
        <w:rPr>
          <w:lang w:val="en-US"/>
        </w:rPr>
        <w:t xml:space="preserve"> </w:t>
      </w:r>
      <w:r>
        <w:t>TEST SETUP</w:t>
      </w:r>
      <w:bookmarkEnd w:id="263"/>
    </w:p>
    <w:p w14:paraId="7A1E32AD" w14:textId="77777777" w:rsidR="00DB50F6" w:rsidRPr="001E5CAE" w:rsidRDefault="00DB50F6" w:rsidP="00DB50F6">
      <w:pPr>
        <w:rPr>
          <w:lang w:val="x-none" w:eastAsia="x-none"/>
        </w:rPr>
      </w:pPr>
    </w:p>
    <w:p w14:paraId="738B09B6" w14:textId="77777777" w:rsidR="00DB50F6" w:rsidRDefault="00DB50F6" w:rsidP="00DB50F6">
      <w:pPr>
        <w:jc w:val="left"/>
        <w:rPr>
          <w:sz w:val="28"/>
          <w:szCs w:val="32"/>
        </w:rPr>
      </w:pPr>
      <w:r>
        <w:rPr>
          <w:noProof/>
          <w:sz w:val="28"/>
          <w:szCs w:val="32"/>
        </w:rPr>
        <mc:AlternateContent>
          <mc:Choice Requires="wpc">
            <w:drawing>
              <wp:inline distT="0" distB="0" distL="0" distR="0" wp14:anchorId="00D75C87" wp14:editId="610555B9">
                <wp:extent cx="6654800" cy="6324600"/>
                <wp:effectExtent l="0" t="0" r="0" b="0"/>
                <wp:docPr id="588" name="Canvas 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7" name="Picture 587"/>
                          <pic:cNvPicPr/>
                        </pic:nvPicPr>
                        <pic:blipFill>
                          <a:blip r:embed="rId108">
                            <a:extLst>
                              <a:ext uri="{28A0092B-C50C-407E-A947-70E740481C1C}">
                                <a14:useLocalDpi xmlns:a14="http://schemas.microsoft.com/office/drawing/2010/main" val="0"/>
                              </a:ext>
                            </a:extLst>
                          </a:blip>
                          <a:srcRect/>
                          <a:stretch>
                            <a:fillRect/>
                          </a:stretch>
                        </pic:blipFill>
                        <pic:spPr bwMode="auto">
                          <a:xfrm>
                            <a:off x="880534" y="0"/>
                            <a:ext cx="4970617" cy="6324600"/>
                          </a:xfrm>
                          <a:prstGeom prst="rect">
                            <a:avLst/>
                          </a:prstGeom>
                          <a:noFill/>
                        </pic:spPr>
                      </pic:pic>
                    </wpc:wpc>
                  </a:graphicData>
                </a:graphic>
              </wp:inline>
            </w:drawing>
          </mc:Choice>
          <mc:Fallback>
            <w:pict>
              <v:group w14:anchorId="2893543B" id="Canvas 588" o:spid="_x0000_s1026" editas="canvas" style="width:524pt;height:498pt;mso-position-horizontal-relative:char;mso-position-vertical-relative:line" coordsize="66548,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">
                <v:shape id="_x0000_s1027" type="#_x0000_t75" style="position:absolute;width:66548;height:63246;visibility:visible;mso-wrap-style:square" filled="t">
                  <v:fill o:detectmouseclick="t"/>
                  <v:path o:connecttype="none"/>
                </v:shape>
                <v:shape id="Picture 587" o:spid="_x0000_s1028" type="#_x0000_t75" style="position:absolute;left:8805;width:49706;height:6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">
                  <v:imagedata r:id="rId109" o:title=""/>
                </v:shape>
                <w10:anchorlock/>
              </v:group>
            </w:pict>
          </mc:Fallback>
        </mc:AlternateContent>
      </w:r>
    </w:p>
    <w:p w14:paraId="3800767E" w14:textId="77777777" w:rsidR="00DB50F6" w:rsidRDefault="00DB50F6" w:rsidP="00DB50F6">
      <w:pPr>
        <w:jc w:val="center"/>
        <w:rPr>
          <w:bCs/>
          <w:sz w:val="18"/>
          <w:szCs w:val="16"/>
          <w:lang w:eastAsia="ja-JP"/>
        </w:rPr>
      </w:pPr>
    </w:p>
    <w:p w14:paraId="04CE7E7E" w14:textId="4CF55C58" w:rsidR="00DB50F6" w:rsidRDefault="00DB50F6" w:rsidP="00DB50F6">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54</w:t>
      </w:r>
      <w:r w:rsidRPr="005A29BE">
        <w:rPr>
          <w:bCs/>
          <w:sz w:val="18"/>
          <w:szCs w:val="16"/>
          <w:lang w:eastAsia="ja-JP"/>
        </w:rPr>
        <w:fldChar w:fldCharType="end"/>
      </w:r>
      <w:r w:rsidRPr="005A29BE">
        <w:rPr>
          <w:bCs/>
          <w:sz w:val="18"/>
          <w:szCs w:val="16"/>
          <w:lang w:eastAsia="ja-JP"/>
        </w:rPr>
        <w:t xml:space="preserve"> – </w:t>
      </w:r>
      <w:r w:rsidRPr="007E1603">
        <w:rPr>
          <w:bCs/>
          <w:sz w:val="18"/>
          <w:szCs w:val="16"/>
          <w:lang w:eastAsia="ja-JP"/>
        </w:rPr>
        <w:t>Typical Setup for Conducted RF Susceptibility</w:t>
      </w:r>
    </w:p>
    <w:p w14:paraId="53A390BE" w14:textId="77777777" w:rsidR="00C76152" w:rsidRDefault="00C76152">
      <w:pPr>
        <w:jc w:val="left"/>
        <w:rPr>
          <w:rFonts w:cs="Calibri"/>
          <w:b/>
          <w:kern w:val="28"/>
          <w:sz w:val="28"/>
          <w:szCs w:val="28"/>
        </w:rPr>
      </w:pPr>
    </w:p>
    <w:p w14:paraId="22415446" w14:textId="77777777" w:rsidR="00327BD0" w:rsidRDefault="00327BD0">
      <w:pPr>
        <w:jc w:val="left"/>
        <w:rPr>
          <w:rFonts w:cs="Calibri"/>
          <w:kern w:val="28"/>
          <w:sz w:val="32"/>
          <w:szCs w:val="28"/>
        </w:rPr>
      </w:pPr>
      <w:r>
        <w:br w:type="page"/>
      </w:r>
    </w:p>
    <w:p w14:paraId="67AF5D33" w14:textId="47690067" w:rsidR="00F74F4D" w:rsidRDefault="00F74F4D" w:rsidP="00AC47F0">
      <w:pPr>
        <w:pStyle w:val="Heading1"/>
      </w:pPr>
      <w:bookmarkStart w:id="264" w:name="_Toc80978028"/>
      <w:r>
        <w:lastRenderedPageBreak/>
        <w:t>TEST CRITERIA</w:t>
      </w:r>
      <w:bookmarkEnd w:id="264"/>
    </w:p>
    <w:p w14:paraId="41597647" w14:textId="73E9CB38" w:rsidR="002462B9" w:rsidRDefault="002462B9" w:rsidP="00F74F4D">
      <w:pPr>
        <w:pStyle w:val="Heading2"/>
      </w:pPr>
      <w:bookmarkStart w:id="265" w:name="_Ref66958580"/>
      <w:bookmarkStart w:id="266" w:name="_Toc80978029"/>
      <w:r>
        <w:t>GROUP</w:t>
      </w:r>
      <w:r w:rsidR="001B5103">
        <w:t xml:space="preserve"> 1 PERFORMANCE TESTS</w:t>
      </w:r>
      <w:bookmarkEnd w:id="265"/>
      <w:bookmarkEnd w:id="266"/>
    </w:p>
    <w:p w14:paraId="6B261DED" w14:textId="596C6EE6" w:rsidR="001B5103" w:rsidRDefault="000E0772" w:rsidP="001B5103">
      <w:r w:rsidRPr="000E0772">
        <w:t xml:space="preserve">Group 1 Performance Tests shall be performed before and after each environmental test.  Group 1 performance tests shall be run following any repairs to the </w:t>
      </w:r>
      <w:proofErr w:type="spellStart"/>
      <w:r w:rsidRPr="000E0772">
        <w:t>EUT</w:t>
      </w:r>
      <w:proofErr w:type="spellEnd"/>
      <w:r w:rsidRPr="000E0772">
        <w:t xml:space="preserve">.  </w:t>
      </w:r>
    </w:p>
    <w:p w14:paraId="769B4800" w14:textId="37ECDEA3" w:rsidR="000E0772" w:rsidRDefault="000E0772">
      <w:pPr>
        <w:pStyle w:val="Heading3"/>
      </w:pPr>
      <w:r w:rsidRPr="000E0772">
        <w:t>Verification Method</w:t>
      </w:r>
    </w:p>
    <w:p w14:paraId="1FE5FBC3" w14:textId="77777777" w:rsidR="000E0772" w:rsidRDefault="000E0772" w:rsidP="00BC02AC">
      <w:pPr>
        <w:pStyle w:val="ListParagraph"/>
        <w:numPr>
          <w:ilvl w:val="0"/>
          <w:numId w:val="13"/>
        </w:numPr>
        <w:rPr>
          <w:lang w:eastAsia="x-none"/>
        </w:rPr>
      </w:pPr>
      <w:r>
        <w:rPr>
          <w:lang w:eastAsia="x-none"/>
        </w:rPr>
        <w:t xml:space="preserve">Verify HDMI video is displayed on </w:t>
      </w:r>
      <w:proofErr w:type="spellStart"/>
      <w:r>
        <w:rPr>
          <w:lang w:eastAsia="x-none"/>
        </w:rPr>
        <w:t>EUT</w:t>
      </w:r>
      <w:proofErr w:type="spellEnd"/>
      <w:r>
        <w:rPr>
          <w:lang w:eastAsia="x-none"/>
        </w:rPr>
        <w:t xml:space="preserve"> display.</w:t>
      </w:r>
    </w:p>
    <w:p w14:paraId="1525D60E" w14:textId="50482AD7" w:rsidR="000E0772" w:rsidRDefault="000E0772" w:rsidP="00BC02AC">
      <w:pPr>
        <w:pStyle w:val="ListParagraph"/>
        <w:numPr>
          <w:ilvl w:val="0"/>
          <w:numId w:val="13"/>
        </w:numPr>
        <w:rPr>
          <w:lang w:eastAsia="x-none"/>
        </w:rPr>
      </w:pPr>
      <w:r>
        <w:rPr>
          <w:lang w:eastAsia="x-none"/>
        </w:rPr>
        <w:t>Verify IR sensor function by sending “on” and “off” commands via IR remote when/if test setup allows.</w:t>
      </w:r>
    </w:p>
    <w:p w14:paraId="15AB5EEA" w14:textId="0E827B90" w:rsidR="006C1A6D" w:rsidRDefault="006C1A6D">
      <w:pPr>
        <w:pStyle w:val="Heading3"/>
      </w:pPr>
      <w:r>
        <w:t>PASS CONDITIONS</w:t>
      </w:r>
    </w:p>
    <w:p w14:paraId="6A64F0DA" w14:textId="0439A7D7" w:rsidR="006C1A6D" w:rsidRDefault="006C1A6D" w:rsidP="006C1A6D">
      <w:pPr>
        <w:rPr>
          <w:lang w:eastAsia="x-none"/>
        </w:rPr>
      </w:pPr>
      <w:r>
        <w:rPr>
          <w:lang w:eastAsia="x-none"/>
        </w:rPr>
        <w:t xml:space="preserve">HDMI video is displayed on </w:t>
      </w:r>
      <w:proofErr w:type="spellStart"/>
      <w:r>
        <w:rPr>
          <w:lang w:eastAsia="x-none"/>
        </w:rPr>
        <w:t>EUT</w:t>
      </w:r>
      <w:proofErr w:type="spellEnd"/>
      <w:r>
        <w:rPr>
          <w:lang w:eastAsia="x-none"/>
        </w:rPr>
        <w:t xml:space="preserve"> display.</w:t>
      </w:r>
    </w:p>
    <w:p w14:paraId="3D78BDBA" w14:textId="3B762B49" w:rsidR="006C1A6D" w:rsidRDefault="006C1A6D">
      <w:pPr>
        <w:pStyle w:val="Heading3"/>
      </w:pPr>
      <w:r>
        <w:t>FAIL CONDITIONS</w:t>
      </w:r>
    </w:p>
    <w:p w14:paraId="5C135CF0" w14:textId="42FFFC63" w:rsidR="006C1A6D" w:rsidRDefault="006C1A6D" w:rsidP="00BC02AC">
      <w:pPr>
        <w:pStyle w:val="ListParagraph"/>
        <w:numPr>
          <w:ilvl w:val="0"/>
          <w:numId w:val="14"/>
        </w:numPr>
        <w:rPr>
          <w:lang w:eastAsia="x-none"/>
        </w:rPr>
      </w:pPr>
      <w:r>
        <w:rPr>
          <w:lang w:eastAsia="x-none"/>
        </w:rPr>
        <w:t xml:space="preserve">Degradation in quality of HDMI video displayed on </w:t>
      </w:r>
      <w:r w:rsidR="00FC562A">
        <w:rPr>
          <w:lang w:eastAsia="x-none"/>
        </w:rPr>
        <w:t>LCD panel screen</w:t>
      </w:r>
      <w:r>
        <w:rPr>
          <w:lang w:eastAsia="x-none"/>
        </w:rPr>
        <w:t>.</w:t>
      </w:r>
    </w:p>
    <w:p w14:paraId="6DE15141" w14:textId="2349D4B6" w:rsidR="006C1A6D" w:rsidRDefault="006C1A6D" w:rsidP="00BC02AC">
      <w:pPr>
        <w:pStyle w:val="ListParagraph"/>
        <w:numPr>
          <w:ilvl w:val="0"/>
          <w:numId w:val="14"/>
        </w:numPr>
        <w:rPr>
          <w:lang w:eastAsia="x-none"/>
        </w:rPr>
      </w:pPr>
      <w:r>
        <w:rPr>
          <w:lang w:eastAsia="x-none"/>
        </w:rPr>
        <w:t>Artifacts such as ghosting, cross-hatching, and synchronization errors.</w:t>
      </w:r>
    </w:p>
    <w:p w14:paraId="77F7244B" w14:textId="518F67E4" w:rsidR="006C1A6D" w:rsidRDefault="006C1A6D" w:rsidP="00BC02AC">
      <w:pPr>
        <w:pStyle w:val="ListParagraph"/>
        <w:numPr>
          <w:ilvl w:val="0"/>
          <w:numId w:val="14"/>
        </w:numPr>
        <w:rPr>
          <w:lang w:eastAsia="x-none"/>
        </w:rPr>
      </w:pPr>
      <w:r>
        <w:rPr>
          <w:lang w:eastAsia="x-none"/>
        </w:rPr>
        <w:t>Backlight bulb failures such that one or more bulbs are non-functioning.</w:t>
      </w:r>
    </w:p>
    <w:p w14:paraId="370F8DEC" w14:textId="4AE54BA9" w:rsidR="002F16B2" w:rsidRDefault="006C1A6D" w:rsidP="00BC02AC">
      <w:pPr>
        <w:pStyle w:val="ListParagraph"/>
        <w:numPr>
          <w:ilvl w:val="0"/>
          <w:numId w:val="14"/>
        </w:numPr>
        <w:rPr>
          <w:lang w:eastAsia="x-none"/>
        </w:rPr>
      </w:pPr>
      <w:r>
        <w:rPr>
          <w:lang w:eastAsia="x-none"/>
        </w:rPr>
        <w:t>Monitor goes into non-operational mode and/or is not able to enter operational mode.</w:t>
      </w:r>
    </w:p>
    <w:p w14:paraId="59947693" w14:textId="2937E24C" w:rsidR="00E10220" w:rsidRPr="000E0772" w:rsidRDefault="00E10220" w:rsidP="00BC02AC">
      <w:pPr>
        <w:pStyle w:val="ListParagraph"/>
        <w:numPr>
          <w:ilvl w:val="0"/>
          <w:numId w:val="14"/>
        </w:numPr>
        <w:rPr>
          <w:lang w:eastAsia="x-none"/>
        </w:rPr>
      </w:pPr>
      <w:r w:rsidRPr="00E10220">
        <w:rPr>
          <w:lang w:eastAsia="x-none"/>
        </w:rPr>
        <w:t xml:space="preserve">The </w:t>
      </w:r>
      <w:proofErr w:type="spellStart"/>
      <w:r w:rsidRPr="00E10220">
        <w:rPr>
          <w:lang w:eastAsia="x-none"/>
        </w:rPr>
        <w:t>EUT</w:t>
      </w:r>
      <w:proofErr w:type="spellEnd"/>
      <w:r w:rsidRPr="00E10220">
        <w:rPr>
          <w:lang w:eastAsia="x-none"/>
        </w:rPr>
        <w:t xml:space="preserve"> </w:t>
      </w:r>
      <w:r w:rsidR="00FC562A">
        <w:rPr>
          <w:lang w:eastAsia="x-none"/>
        </w:rPr>
        <w:t xml:space="preserve">does not </w:t>
      </w:r>
      <w:r w:rsidRPr="00E10220">
        <w:rPr>
          <w:lang w:eastAsia="x-none"/>
        </w:rPr>
        <w:t xml:space="preserve">maintain safe conditions throughout the test including visible arcs, sparks, </w:t>
      </w:r>
      <w:proofErr w:type="gramStart"/>
      <w:r w:rsidRPr="00E10220">
        <w:rPr>
          <w:lang w:eastAsia="x-none"/>
        </w:rPr>
        <w:t>smoke</w:t>
      </w:r>
      <w:proofErr w:type="gramEnd"/>
      <w:r w:rsidRPr="00E10220">
        <w:rPr>
          <w:lang w:eastAsia="x-none"/>
        </w:rPr>
        <w:t xml:space="preserve"> or fire.</w:t>
      </w:r>
    </w:p>
    <w:p w14:paraId="14514367" w14:textId="77777777" w:rsidR="00504D35" w:rsidRDefault="00504D35">
      <w:pPr>
        <w:jc w:val="left"/>
        <w:rPr>
          <w:sz w:val="28"/>
          <w:szCs w:val="32"/>
        </w:rPr>
      </w:pPr>
      <w:bookmarkStart w:id="267" w:name="_Ref66959307"/>
      <w:r>
        <w:br w:type="page"/>
      </w:r>
    </w:p>
    <w:p w14:paraId="11D7CC13" w14:textId="5D07EE63" w:rsidR="001B5103" w:rsidRDefault="001B5103" w:rsidP="00F74F4D">
      <w:pPr>
        <w:pStyle w:val="Heading2"/>
      </w:pPr>
      <w:bookmarkStart w:id="268" w:name="_Ref67931210"/>
      <w:bookmarkStart w:id="269" w:name="_Toc80978030"/>
      <w:r>
        <w:lastRenderedPageBreak/>
        <w:t>GROUP 1 PERFORMANCE MONITORING</w:t>
      </w:r>
      <w:bookmarkEnd w:id="267"/>
      <w:bookmarkEnd w:id="268"/>
      <w:bookmarkEnd w:id="269"/>
    </w:p>
    <w:p w14:paraId="7BB81AA1" w14:textId="77777777" w:rsidR="00CE5F01" w:rsidRDefault="00CE5F01" w:rsidP="00CE5F01">
      <w:r w:rsidRPr="00FE6104">
        <w:t xml:space="preserve">When the </w:t>
      </w:r>
      <w:proofErr w:type="spellStart"/>
      <w:r w:rsidRPr="00FE6104">
        <w:t>EUT</w:t>
      </w:r>
      <w:proofErr w:type="spellEnd"/>
      <w:r w:rsidRPr="00FE6104">
        <w:t xml:space="preserve"> is energized the following DO-160G tests shall require periodic visual monitoring.  </w:t>
      </w:r>
    </w:p>
    <w:p w14:paraId="5EFCA2FE" w14:textId="7436F73F" w:rsidR="00CE5F01" w:rsidRPr="00FE6104" w:rsidRDefault="00CE5F01" w:rsidP="00CE5F01">
      <w:r w:rsidRPr="00FE6104">
        <w:t xml:space="preserve">Note:  During certain tests the test apparatus may not allow for visual monitoring.  </w:t>
      </w:r>
    </w:p>
    <w:p w14:paraId="1D05E23C" w14:textId="77777777" w:rsidR="00CE5F01" w:rsidRPr="00FE6104" w:rsidRDefault="00CE5F01" w:rsidP="00495723">
      <w:pPr>
        <w:pStyle w:val="ListParagraph"/>
        <w:numPr>
          <w:ilvl w:val="0"/>
          <w:numId w:val="68"/>
        </w:numPr>
        <w:rPr>
          <w:lang w:eastAsia="x-none"/>
        </w:rPr>
      </w:pPr>
      <w:r w:rsidRPr="00FE6104">
        <w:rPr>
          <w:lang w:eastAsia="x-none"/>
        </w:rPr>
        <w:t>Temperature and Temperature Variation</w:t>
      </w:r>
    </w:p>
    <w:p w14:paraId="0B4AD466" w14:textId="77777777" w:rsidR="00CE5F01" w:rsidRPr="00CE5F01" w:rsidRDefault="00CE5F01" w:rsidP="00495723">
      <w:pPr>
        <w:pStyle w:val="ListParagraph"/>
        <w:numPr>
          <w:ilvl w:val="0"/>
          <w:numId w:val="68"/>
        </w:numPr>
        <w:rPr>
          <w:lang w:eastAsia="x-none"/>
        </w:rPr>
      </w:pPr>
      <w:bookmarkStart w:id="270" w:name="_Toc188350287"/>
      <w:bookmarkStart w:id="271" w:name="_Toc495041871"/>
      <w:r w:rsidRPr="00CE5F01">
        <w:rPr>
          <w:lang w:eastAsia="x-none"/>
        </w:rPr>
        <w:t>Altitude</w:t>
      </w:r>
    </w:p>
    <w:p w14:paraId="50C2FA89" w14:textId="77777777" w:rsidR="00CE5F01" w:rsidRPr="00CE5F01" w:rsidRDefault="00CE5F01" w:rsidP="00495723">
      <w:pPr>
        <w:pStyle w:val="ListParagraph"/>
        <w:numPr>
          <w:ilvl w:val="0"/>
          <w:numId w:val="68"/>
        </w:numPr>
        <w:rPr>
          <w:lang w:eastAsia="x-none"/>
        </w:rPr>
      </w:pPr>
      <w:r w:rsidRPr="00CE5F01">
        <w:rPr>
          <w:lang w:eastAsia="x-none"/>
        </w:rPr>
        <w:t>Decompression</w:t>
      </w:r>
    </w:p>
    <w:p w14:paraId="63123D6C" w14:textId="77777777" w:rsidR="00CE5F01" w:rsidRPr="00CE5F01" w:rsidRDefault="00CE5F01" w:rsidP="00495723">
      <w:pPr>
        <w:pStyle w:val="ListParagraph"/>
        <w:numPr>
          <w:ilvl w:val="0"/>
          <w:numId w:val="68"/>
        </w:numPr>
        <w:rPr>
          <w:lang w:eastAsia="x-none"/>
        </w:rPr>
      </w:pPr>
      <w:r w:rsidRPr="00CE5F01">
        <w:rPr>
          <w:lang w:eastAsia="x-none"/>
        </w:rPr>
        <w:t>Vibration</w:t>
      </w:r>
    </w:p>
    <w:p w14:paraId="4DCB4867" w14:textId="77777777" w:rsidR="00CE5F01" w:rsidRPr="00CE5F01" w:rsidRDefault="00CE5F01" w:rsidP="00495723">
      <w:pPr>
        <w:pStyle w:val="ListParagraph"/>
        <w:numPr>
          <w:ilvl w:val="0"/>
          <w:numId w:val="68"/>
        </w:numPr>
        <w:rPr>
          <w:lang w:eastAsia="x-none"/>
        </w:rPr>
      </w:pPr>
      <w:r w:rsidRPr="00CE5F01">
        <w:rPr>
          <w:lang w:eastAsia="x-none"/>
        </w:rPr>
        <w:t>Operational Shocks</w:t>
      </w:r>
    </w:p>
    <w:p w14:paraId="0AA56E0A" w14:textId="77777777" w:rsidR="00CE5F01" w:rsidRPr="00CE5F01" w:rsidRDefault="00CE5F01" w:rsidP="00495723">
      <w:pPr>
        <w:pStyle w:val="ListParagraph"/>
        <w:numPr>
          <w:ilvl w:val="0"/>
          <w:numId w:val="68"/>
        </w:numPr>
        <w:rPr>
          <w:lang w:eastAsia="x-none"/>
        </w:rPr>
      </w:pPr>
      <w:r w:rsidRPr="00CE5F01">
        <w:rPr>
          <w:lang w:eastAsia="x-none"/>
        </w:rPr>
        <w:t>Voltage Spike</w:t>
      </w:r>
    </w:p>
    <w:p w14:paraId="077B2837" w14:textId="77777777" w:rsidR="00CE5F01" w:rsidRPr="00CE5F01" w:rsidRDefault="00CE5F01" w:rsidP="00495723">
      <w:pPr>
        <w:pStyle w:val="ListParagraph"/>
        <w:numPr>
          <w:ilvl w:val="0"/>
          <w:numId w:val="68"/>
        </w:numPr>
        <w:rPr>
          <w:lang w:eastAsia="x-none"/>
        </w:rPr>
      </w:pPr>
      <w:r w:rsidRPr="00CE5F01">
        <w:rPr>
          <w:lang w:eastAsia="x-none"/>
        </w:rPr>
        <w:t>Lightning Induced Transient Susceptibility</w:t>
      </w:r>
    </w:p>
    <w:p w14:paraId="163DA9AE" w14:textId="77777777" w:rsidR="00CE5F01" w:rsidRPr="00FE6104" w:rsidRDefault="00CE5F01">
      <w:pPr>
        <w:pStyle w:val="Heading3"/>
      </w:pPr>
      <w:r w:rsidRPr="00FE6104">
        <w:t>Pass Conditions</w:t>
      </w:r>
      <w:bookmarkEnd w:id="270"/>
      <w:bookmarkEnd w:id="271"/>
    </w:p>
    <w:p w14:paraId="56A347DC" w14:textId="77777777" w:rsidR="00CE5F01" w:rsidRPr="00FE6104" w:rsidRDefault="00CE5F01" w:rsidP="00CE5F01">
      <w:r w:rsidRPr="00FE6104">
        <w:t>During the running of DO-160G tests, the following Group 1 Performance Monitoring criteria shall be deemed acceptable:</w:t>
      </w:r>
    </w:p>
    <w:p w14:paraId="51089FFB" w14:textId="77777777" w:rsidR="00CE5F01" w:rsidRPr="00FE6104" w:rsidRDefault="00CE5F01" w:rsidP="00495723">
      <w:pPr>
        <w:pStyle w:val="ListParagraph"/>
        <w:numPr>
          <w:ilvl w:val="0"/>
          <w:numId w:val="69"/>
        </w:numPr>
        <w:rPr>
          <w:lang w:eastAsia="x-none"/>
        </w:rPr>
      </w:pPr>
      <w:r>
        <w:rPr>
          <w:lang w:eastAsia="x-none"/>
        </w:rPr>
        <w:t>HDMI</w:t>
      </w:r>
      <w:r w:rsidRPr="00FE6104">
        <w:rPr>
          <w:lang w:eastAsia="x-none"/>
        </w:rPr>
        <w:t xml:space="preserve"> video is displayed on the </w:t>
      </w:r>
      <w:proofErr w:type="spellStart"/>
      <w:r w:rsidRPr="00FE6104">
        <w:rPr>
          <w:lang w:eastAsia="x-none"/>
        </w:rPr>
        <w:t>EUT</w:t>
      </w:r>
      <w:proofErr w:type="spellEnd"/>
      <w:r w:rsidRPr="00FE6104">
        <w:rPr>
          <w:lang w:eastAsia="x-none"/>
        </w:rPr>
        <w:t xml:space="preserve"> screen </w:t>
      </w:r>
    </w:p>
    <w:p w14:paraId="52EE50F3" w14:textId="77777777" w:rsidR="00CE5F01" w:rsidRPr="00FE6104" w:rsidRDefault="00CE5F01">
      <w:pPr>
        <w:pStyle w:val="Heading3"/>
      </w:pPr>
      <w:bookmarkStart w:id="272" w:name="_Toc188350288"/>
      <w:bookmarkStart w:id="273" w:name="_Toc495041872"/>
      <w:r w:rsidRPr="00FE6104">
        <w:t>Fail Conditions</w:t>
      </w:r>
      <w:bookmarkEnd w:id="272"/>
      <w:bookmarkEnd w:id="273"/>
    </w:p>
    <w:p w14:paraId="1BA46248" w14:textId="77777777" w:rsidR="00CE5F01" w:rsidRPr="00FE6104" w:rsidRDefault="00CE5F01" w:rsidP="00CE5F01">
      <w:r w:rsidRPr="00FE6104">
        <w:t>During the running of DO-160G tests, the following Group 1 Performance Monitoring criteria shall be deemed unacceptable:</w:t>
      </w:r>
    </w:p>
    <w:p w14:paraId="1E2B8CF6" w14:textId="5FF1531A" w:rsidR="00504D35" w:rsidRDefault="00504D35" w:rsidP="00495723">
      <w:pPr>
        <w:pStyle w:val="ListParagraph"/>
        <w:numPr>
          <w:ilvl w:val="0"/>
          <w:numId w:val="70"/>
        </w:numPr>
        <w:rPr>
          <w:lang w:eastAsia="x-none"/>
        </w:rPr>
      </w:pPr>
      <w:r>
        <w:rPr>
          <w:lang w:eastAsia="x-none"/>
        </w:rPr>
        <w:t xml:space="preserve">Degradation in quality of HDMI video displayed on </w:t>
      </w:r>
      <w:r w:rsidR="00886DB1">
        <w:rPr>
          <w:lang w:eastAsia="x-none"/>
        </w:rPr>
        <w:t>LCD panel screen</w:t>
      </w:r>
      <w:r>
        <w:rPr>
          <w:lang w:eastAsia="x-none"/>
        </w:rPr>
        <w:t>.</w:t>
      </w:r>
    </w:p>
    <w:p w14:paraId="07CB7FCE" w14:textId="77777777" w:rsidR="00504D35" w:rsidRDefault="00504D35" w:rsidP="00495723">
      <w:pPr>
        <w:pStyle w:val="ListParagraph"/>
        <w:numPr>
          <w:ilvl w:val="0"/>
          <w:numId w:val="70"/>
        </w:numPr>
        <w:rPr>
          <w:lang w:eastAsia="x-none"/>
        </w:rPr>
      </w:pPr>
      <w:r>
        <w:rPr>
          <w:lang w:eastAsia="x-none"/>
        </w:rPr>
        <w:t>Artifacts such as ghosting, cross-hatching, and synchronization errors.</w:t>
      </w:r>
    </w:p>
    <w:p w14:paraId="24F2AB6C" w14:textId="77777777" w:rsidR="00504D35" w:rsidRDefault="00504D35" w:rsidP="00495723">
      <w:pPr>
        <w:pStyle w:val="ListParagraph"/>
        <w:numPr>
          <w:ilvl w:val="0"/>
          <w:numId w:val="70"/>
        </w:numPr>
        <w:rPr>
          <w:lang w:eastAsia="x-none"/>
        </w:rPr>
      </w:pPr>
      <w:r>
        <w:rPr>
          <w:lang w:eastAsia="x-none"/>
        </w:rPr>
        <w:t>Backlight bulb failures such that one or more bulbs are non-functioning.</w:t>
      </w:r>
    </w:p>
    <w:p w14:paraId="0CA720CF" w14:textId="77777777" w:rsidR="00504D35" w:rsidRDefault="00504D35" w:rsidP="00495723">
      <w:pPr>
        <w:pStyle w:val="ListParagraph"/>
        <w:numPr>
          <w:ilvl w:val="0"/>
          <w:numId w:val="70"/>
        </w:numPr>
        <w:rPr>
          <w:lang w:eastAsia="x-none"/>
        </w:rPr>
      </w:pPr>
      <w:r>
        <w:rPr>
          <w:lang w:eastAsia="x-none"/>
        </w:rPr>
        <w:t>Monitor goes into non-operational mode and/or is not able to enter operational mode.</w:t>
      </w:r>
    </w:p>
    <w:p w14:paraId="02A25F1F" w14:textId="59BB1F82" w:rsidR="00504D35" w:rsidRPr="000E0772" w:rsidRDefault="00504D35" w:rsidP="00495723">
      <w:pPr>
        <w:pStyle w:val="ListParagraph"/>
        <w:numPr>
          <w:ilvl w:val="0"/>
          <w:numId w:val="70"/>
        </w:numPr>
        <w:rPr>
          <w:lang w:eastAsia="x-none"/>
        </w:rPr>
      </w:pPr>
      <w:r w:rsidRPr="00E10220">
        <w:rPr>
          <w:lang w:eastAsia="x-none"/>
        </w:rPr>
        <w:t xml:space="preserve">The </w:t>
      </w:r>
      <w:proofErr w:type="spellStart"/>
      <w:r w:rsidRPr="00E10220">
        <w:rPr>
          <w:lang w:eastAsia="x-none"/>
        </w:rPr>
        <w:t>EUT</w:t>
      </w:r>
      <w:proofErr w:type="spellEnd"/>
      <w:r w:rsidRPr="00E10220">
        <w:rPr>
          <w:lang w:eastAsia="x-none"/>
        </w:rPr>
        <w:t xml:space="preserve"> </w:t>
      </w:r>
      <w:r w:rsidR="00FC562A">
        <w:rPr>
          <w:lang w:eastAsia="x-none"/>
        </w:rPr>
        <w:t>does not</w:t>
      </w:r>
      <w:r w:rsidRPr="00E10220">
        <w:rPr>
          <w:lang w:eastAsia="x-none"/>
        </w:rPr>
        <w:t xml:space="preserve"> maintain safe conditions throughout the test including visible arcs, sparks, </w:t>
      </w:r>
      <w:proofErr w:type="gramStart"/>
      <w:r w:rsidRPr="00E10220">
        <w:rPr>
          <w:lang w:eastAsia="x-none"/>
        </w:rPr>
        <w:t>smoke</w:t>
      </w:r>
      <w:proofErr w:type="gramEnd"/>
      <w:r w:rsidRPr="00E10220">
        <w:rPr>
          <w:lang w:eastAsia="x-none"/>
        </w:rPr>
        <w:t xml:space="preserve"> or fire.</w:t>
      </w:r>
    </w:p>
    <w:p w14:paraId="4E266154" w14:textId="77777777" w:rsidR="00E10220" w:rsidRPr="00E10220" w:rsidRDefault="00E10220" w:rsidP="00E10220"/>
    <w:p w14:paraId="623027B9" w14:textId="77777777" w:rsidR="00CA4131" w:rsidRDefault="00CA4131">
      <w:pPr>
        <w:jc w:val="left"/>
        <w:rPr>
          <w:sz w:val="28"/>
          <w:szCs w:val="32"/>
        </w:rPr>
      </w:pPr>
      <w:bookmarkStart w:id="274" w:name="_Toc16082091"/>
      <w:bookmarkStart w:id="275" w:name="_Toc22299433"/>
      <w:bookmarkStart w:id="276" w:name="_Ref67931181"/>
      <w:bookmarkStart w:id="277" w:name="_Ref67931328"/>
      <w:bookmarkStart w:id="278" w:name="_Ref66449329"/>
      <w:r>
        <w:br w:type="page"/>
      </w:r>
    </w:p>
    <w:p w14:paraId="6241698F" w14:textId="34C41A42" w:rsidR="00504D35" w:rsidRPr="00F62951" w:rsidRDefault="00504D35" w:rsidP="00504D35">
      <w:pPr>
        <w:pStyle w:val="Heading2"/>
      </w:pPr>
      <w:bookmarkStart w:id="279" w:name="_Ref67987391"/>
      <w:bookmarkStart w:id="280" w:name="_Ref67987417"/>
      <w:bookmarkStart w:id="281" w:name="_Toc80978031"/>
      <w:r>
        <w:lastRenderedPageBreak/>
        <w:t>VIBRATION/OPERATIONAL SHOCK TEST</w:t>
      </w:r>
      <w:bookmarkEnd w:id="274"/>
      <w:bookmarkEnd w:id="275"/>
      <w:bookmarkEnd w:id="276"/>
      <w:bookmarkEnd w:id="277"/>
      <w:bookmarkEnd w:id="279"/>
      <w:bookmarkEnd w:id="280"/>
      <w:bookmarkEnd w:id="281"/>
    </w:p>
    <w:p w14:paraId="027B8704" w14:textId="77777777" w:rsidR="00504D35" w:rsidRPr="00F62951" w:rsidRDefault="00504D35">
      <w:pPr>
        <w:pStyle w:val="Heading3"/>
      </w:pPr>
      <w:bookmarkStart w:id="282" w:name="_Toc16082092"/>
      <w:bookmarkStart w:id="283" w:name="_Toc22299434"/>
      <w:r w:rsidRPr="00F62951">
        <w:t>PASS CONDITIONS</w:t>
      </w:r>
      <w:bookmarkEnd w:id="282"/>
      <w:bookmarkEnd w:id="283"/>
    </w:p>
    <w:p w14:paraId="2DA3F7AC" w14:textId="77777777" w:rsidR="00665F97" w:rsidRPr="00665F97" w:rsidRDefault="00665F97" w:rsidP="00495723">
      <w:pPr>
        <w:pStyle w:val="ListParagraph"/>
        <w:numPr>
          <w:ilvl w:val="0"/>
          <w:numId w:val="74"/>
        </w:numPr>
      </w:pPr>
      <w:r w:rsidRPr="00665F97">
        <w:t>No physical damage including cracks, detached or loose parts</w:t>
      </w:r>
    </w:p>
    <w:p w14:paraId="4908DF36" w14:textId="77777777" w:rsidR="00504D35" w:rsidRPr="00F62951" w:rsidRDefault="00504D35">
      <w:pPr>
        <w:pStyle w:val="Heading3"/>
      </w:pPr>
      <w:bookmarkStart w:id="284" w:name="_Toc16082093"/>
      <w:bookmarkStart w:id="285" w:name="_Toc22299435"/>
      <w:r w:rsidRPr="00F62951">
        <w:t>FAIL CONDITIONS</w:t>
      </w:r>
      <w:bookmarkEnd w:id="284"/>
      <w:bookmarkEnd w:id="285"/>
    </w:p>
    <w:p w14:paraId="7467E984" w14:textId="77777777" w:rsidR="00504D35" w:rsidRPr="00F62951" w:rsidRDefault="00504D35" w:rsidP="00495723">
      <w:pPr>
        <w:pStyle w:val="ListParagraph"/>
        <w:numPr>
          <w:ilvl w:val="0"/>
          <w:numId w:val="73"/>
        </w:numPr>
        <w:jc w:val="left"/>
      </w:pPr>
      <w:proofErr w:type="spellStart"/>
      <w:r w:rsidRPr="00F62951">
        <w:t>EUT</w:t>
      </w:r>
      <w:proofErr w:type="spellEnd"/>
      <w:r w:rsidRPr="00F62951">
        <w:t xml:space="preserve"> mounting means does not hold test load in position.</w:t>
      </w:r>
    </w:p>
    <w:p w14:paraId="5176510E" w14:textId="77777777" w:rsidR="00504D35" w:rsidRDefault="00504D35" w:rsidP="00504D35">
      <w:pPr>
        <w:pStyle w:val="ListParagraph"/>
        <w:jc w:val="left"/>
      </w:pPr>
      <w:proofErr w:type="spellStart"/>
      <w:r w:rsidRPr="00F62951">
        <w:t>EUT</w:t>
      </w:r>
      <w:proofErr w:type="spellEnd"/>
      <w:r w:rsidRPr="00F62951">
        <w:t xml:space="preserve"> becomes a hazard (breaks free from the test apparatus).</w:t>
      </w:r>
    </w:p>
    <w:p w14:paraId="431079B3" w14:textId="3AAE41E9" w:rsidR="00504D35" w:rsidRDefault="00504D35" w:rsidP="00EE675F">
      <w:pPr>
        <w:jc w:val="left"/>
      </w:pPr>
    </w:p>
    <w:p w14:paraId="15260756" w14:textId="52ED8865" w:rsidR="00665F97" w:rsidRDefault="00665F97" w:rsidP="00665F97">
      <w:pPr>
        <w:pStyle w:val="Heading2"/>
      </w:pPr>
      <w:bookmarkStart w:id="286" w:name="_Toc16082088"/>
      <w:bookmarkStart w:id="287" w:name="_Toc22299430"/>
      <w:bookmarkStart w:id="288" w:name="_Ref67931378"/>
      <w:bookmarkStart w:id="289" w:name="_Toc80978032"/>
      <w:bookmarkStart w:id="290" w:name="OLE_LINK101"/>
      <w:bookmarkStart w:id="291" w:name="OLE_LINK102"/>
      <w:r>
        <w:t>CRASH SAFETY SUSTAINED/IMPULSE</w:t>
      </w:r>
      <w:bookmarkStart w:id="292" w:name="_Toc506284183"/>
      <w:bookmarkStart w:id="293" w:name="_Toc515626192"/>
      <w:bookmarkStart w:id="294" w:name="_Toc515629948"/>
      <w:r>
        <w:t xml:space="preserve"> TEST</w:t>
      </w:r>
      <w:bookmarkEnd w:id="286"/>
      <w:bookmarkEnd w:id="287"/>
      <w:bookmarkEnd w:id="288"/>
      <w:bookmarkEnd w:id="289"/>
    </w:p>
    <w:p w14:paraId="6EF4302D" w14:textId="77777777" w:rsidR="00665F97" w:rsidRPr="00FA4F6A" w:rsidRDefault="00665F97">
      <w:pPr>
        <w:pStyle w:val="Heading3"/>
      </w:pPr>
      <w:bookmarkStart w:id="295" w:name="_Toc16082089"/>
      <w:bookmarkStart w:id="296" w:name="_Toc22299431"/>
      <w:bookmarkEnd w:id="292"/>
      <w:bookmarkEnd w:id="293"/>
      <w:bookmarkEnd w:id="294"/>
      <w:r>
        <w:t>PASS CONDITIONS</w:t>
      </w:r>
      <w:bookmarkEnd w:id="295"/>
      <w:bookmarkEnd w:id="296"/>
    </w:p>
    <w:p w14:paraId="28E9288F" w14:textId="77777777" w:rsidR="00665F97" w:rsidRDefault="00665F97" w:rsidP="00495723">
      <w:pPr>
        <w:pStyle w:val="ListParagraph"/>
        <w:numPr>
          <w:ilvl w:val="0"/>
          <w:numId w:val="76"/>
        </w:numPr>
        <w:jc w:val="left"/>
      </w:pPr>
      <w:r w:rsidRPr="00FA4F6A">
        <w:t>Bending and distortion of the mounts is allowed.</w:t>
      </w:r>
    </w:p>
    <w:p w14:paraId="13C5B352" w14:textId="77777777" w:rsidR="00665F97" w:rsidRPr="00FA4F6A" w:rsidRDefault="00665F97" w:rsidP="00665F97">
      <w:pPr>
        <w:pStyle w:val="ListParagraph"/>
        <w:jc w:val="left"/>
      </w:pPr>
      <w:r>
        <w:t>Internal loose screws are allowed, as long as the screws are not for structural purposes (</w:t>
      </w:r>
      <w:proofErr w:type="gramStart"/>
      <w:r>
        <w:t>i.e.</w:t>
      </w:r>
      <w:proofErr w:type="gramEnd"/>
      <w:r>
        <w:t xml:space="preserve"> mounting bracket screws).</w:t>
      </w:r>
    </w:p>
    <w:p w14:paraId="227CFB33" w14:textId="77777777" w:rsidR="00665F97" w:rsidRPr="00FA4F6A" w:rsidRDefault="00665F97">
      <w:pPr>
        <w:pStyle w:val="Heading3"/>
      </w:pPr>
      <w:bookmarkStart w:id="297" w:name="_Toc16082090"/>
      <w:bookmarkStart w:id="298" w:name="_Toc22299432"/>
      <w:r>
        <w:t>FAIL CONDITIONS</w:t>
      </w:r>
      <w:bookmarkEnd w:id="297"/>
      <w:bookmarkEnd w:id="298"/>
    </w:p>
    <w:p w14:paraId="2FBDA606" w14:textId="77777777" w:rsidR="00665F97" w:rsidRPr="00FA4F6A" w:rsidRDefault="00665F97" w:rsidP="00495723">
      <w:pPr>
        <w:pStyle w:val="ListParagraph"/>
        <w:numPr>
          <w:ilvl w:val="0"/>
          <w:numId w:val="75"/>
        </w:numPr>
        <w:jc w:val="left"/>
      </w:pPr>
      <w:proofErr w:type="spellStart"/>
      <w:r>
        <w:t>EUT</w:t>
      </w:r>
      <w:proofErr w:type="spellEnd"/>
      <w:r w:rsidRPr="00FA4F6A">
        <w:t xml:space="preserve"> mounting means does not hold test load in position.</w:t>
      </w:r>
    </w:p>
    <w:p w14:paraId="19970D7F" w14:textId="77777777" w:rsidR="00665F97" w:rsidRPr="00FA4F6A" w:rsidRDefault="00665F97" w:rsidP="00665F97">
      <w:pPr>
        <w:pStyle w:val="ListParagraph"/>
        <w:jc w:val="left"/>
      </w:pPr>
      <w:proofErr w:type="spellStart"/>
      <w:r>
        <w:t>EUT</w:t>
      </w:r>
      <w:proofErr w:type="spellEnd"/>
      <w:r w:rsidRPr="00FA4F6A">
        <w:t xml:space="preserve"> becomes a hazard (breaks free from the test apparatus).</w:t>
      </w:r>
    </w:p>
    <w:bookmarkEnd w:id="290"/>
    <w:bookmarkEnd w:id="291"/>
    <w:p w14:paraId="2AB4B43C" w14:textId="77777777" w:rsidR="00665F97" w:rsidRDefault="00665F97" w:rsidP="00665F97">
      <w:pPr>
        <w:jc w:val="left"/>
      </w:pPr>
    </w:p>
    <w:p w14:paraId="6A19AC47" w14:textId="77777777" w:rsidR="00504D35" w:rsidRPr="00F62951" w:rsidRDefault="00504D35" w:rsidP="00504D35">
      <w:pPr>
        <w:pStyle w:val="Heading2"/>
      </w:pPr>
      <w:bookmarkStart w:id="299" w:name="_Toc16082094"/>
      <w:bookmarkStart w:id="300" w:name="_Toc22299436"/>
      <w:bookmarkStart w:id="301" w:name="_Toc80978033"/>
      <w:r>
        <w:t>DYNAMIC BALL IMPACT/STATIC ABUSE LOAD TEST</w:t>
      </w:r>
      <w:bookmarkEnd w:id="299"/>
      <w:bookmarkEnd w:id="300"/>
      <w:bookmarkEnd w:id="301"/>
    </w:p>
    <w:p w14:paraId="75F32157" w14:textId="77777777" w:rsidR="00504D35" w:rsidRDefault="00504D35">
      <w:pPr>
        <w:pStyle w:val="Heading3"/>
      </w:pPr>
      <w:bookmarkStart w:id="302" w:name="_Toc16082095"/>
      <w:bookmarkStart w:id="303" w:name="_Toc22299437"/>
      <w:r>
        <w:t>PASS CONDITIONS</w:t>
      </w:r>
      <w:bookmarkEnd w:id="302"/>
      <w:bookmarkEnd w:id="303"/>
    </w:p>
    <w:p w14:paraId="0B5308FC" w14:textId="77777777" w:rsidR="00504D35" w:rsidRDefault="00504D35" w:rsidP="00495723">
      <w:pPr>
        <w:pStyle w:val="ListParagraph"/>
        <w:numPr>
          <w:ilvl w:val="0"/>
          <w:numId w:val="72"/>
        </w:numPr>
        <w:jc w:val="left"/>
      </w:pPr>
      <w:r>
        <w:t xml:space="preserve">All glass must be contained inside the </w:t>
      </w:r>
      <w:proofErr w:type="spellStart"/>
      <w:r>
        <w:t>EUT</w:t>
      </w:r>
      <w:proofErr w:type="spellEnd"/>
      <w:r>
        <w:t xml:space="preserve"> in the event of breakage.  Glass </w:t>
      </w:r>
      <w:proofErr w:type="gramStart"/>
      <w:r>
        <w:t>is able to</w:t>
      </w:r>
      <w:proofErr w:type="gramEnd"/>
      <w:r>
        <w:t xml:space="preserve"> crack but cannot be expelled from the unit.</w:t>
      </w:r>
    </w:p>
    <w:p w14:paraId="0B8C6120" w14:textId="77777777" w:rsidR="00504D35" w:rsidRPr="00F62951" w:rsidRDefault="00504D35" w:rsidP="00495723">
      <w:pPr>
        <w:pStyle w:val="ListParagraph"/>
        <w:numPr>
          <w:ilvl w:val="0"/>
          <w:numId w:val="72"/>
        </w:numPr>
        <w:jc w:val="left"/>
      </w:pPr>
      <w:r>
        <w:t xml:space="preserve">Maintains PASS CONDITIONS after Crash Safety Sustained test. </w:t>
      </w:r>
    </w:p>
    <w:p w14:paraId="2376B73C" w14:textId="77777777" w:rsidR="00504D35" w:rsidRPr="00F62951" w:rsidRDefault="00504D35">
      <w:pPr>
        <w:pStyle w:val="Heading3"/>
      </w:pPr>
      <w:bookmarkStart w:id="304" w:name="_Toc16082096"/>
      <w:bookmarkStart w:id="305" w:name="_Toc22299438"/>
      <w:r w:rsidRPr="00F62951">
        <w:t>FAIL CONDITIONS</w:t>
      </w:r>
      <w:bookmarkEnd w:id="304"/>
      <w:bookmarkEnd w:id="305"/>
    </w:p>
    <w:p w14:paraId="1C602B87" w14:textId="77777777" w:rsidR="00504D35" w:rsidRDefault="00504D35" w:rsidP="00495723">
      <w:pPr>
        <w:pStyle w:val="ListParagraph"/>
        <w:numPr>
          <w:ilvl w:val="0"/>
          <w:numId w:val="71"/>
        </w:numPr>
        <w:jc w:val="left"/>
      </w:pPr>
      <w:r>
        <w:t>Glass is expelled from the unit.</w:t>
      </w:r>
    </w:p>
    <w:p w14:paraId="30728C65" w14:textId="77777777" w:rsidR="00504D35" w:rsidRDefault="00504D35" w:rsidP="00504D35">
      <w:pPr>
        <w:pStyle w:val="ListParagraph"/>
        <w:jc w:val="left"/>
      </w:pPr>
      <w:r>
        <w:t>Broken glass creates a sharp, exposed edge (outside of display film).</w:t>
      </w:r>
    </w:p>
    <w:p w14:paraId="45E0A7EB" w14:textId="77777777" w:rsidR="00504D35" w:rsidRDefault="00504D35" w:rsidP="00504D35">
      <w:pPr>
        <w:pStyle w:val="ListNumber"/>
        <w:numPr>
          <w:ilvl w:val="0"/>
          <w:numId w:val="0"/>
        </w:numPr>
        <w:ind w:left="1080" w:hanging="360"/>
      </w:pPr>
    </w:p>
    <w:p w14:paraId="5696B278" w14:textId="67D360F1" w:rsidR="00504D35" w:rsidRPr="00571DD2" w:rsidRDefault="004A588B" w:rsidP="00504D35">
      <w:pPr>
        <w:pStyle w:val="Heading2"/>
      </w:pPr>
      <w:bookmarkStart w:id="306" w:name="_Toc16082100"/>
      <w:bookmarkStart w:id="307" w:name="_Toc22299442"/>
      <w:bookmarkStart w:id="308" w:name="_Ref67932669"/>
      <w:bookmarkStart w:id="309" w:name="_Ref67932684"/>
      <w:bookmarkStart w:id="310" w:name="_Toc80978034"/>
      <w:r>
        <w:t xml:space="preserve">RADIATED/CONDUCTED RF </w:t>
      </w:r>
      <w:r w:rsidR="00504D35">
        <w:t>EMISSION</w:t>
      </w:r>
      <w:r>
        <w:t>S</w:t>
      </w:r>
      <w:bookmarkEnd w:id="306"/>
      <w:bookmarkEnd w:id="307"/>
      <w:bookmarkEnd w:id="308"/>
      <w:bookmarkEnd w:id="309"/>
      <w:bookmarkEnd w:id="310"/>
    </w:p>
    <w:p w14:paraId="6E498619" w14:textId="77777777" w:rsidR="00504D35" w:rsidRDefault="00504D35">
      <w:pPr>
        <w:pStyle w:val="Heading3"/>
      </w:pPr>
      <w:bookmarkStart w:id="311" w:name="_Toc16082101"/>
      <w:bookmarkStart w:id="312" w:name="_Toc22299443"/>
      <w:r>
        <w:t>PASS CONDITIONS</w:t>
      </w:r>
      <w:bookmarkEnd w:id="311"/>
      <w:bookmarkEnd w:id="312"/>
    </w:p>
    <w:p w14:paraId="15AA6B7D" w14:textId="77777777" w:rsidR="00504D35" w:rsidRPr="00571DD2" w:rsidRDefault="00504D35" w:rsidP="00495723">
      <w:pPr>
        <w:pStyle w:val="ListParagraph"/>
        <w:numPr>
          <w:ilvl w:val="0"/>
          <w:numId w:val="77"/>
        </w:numPr>
        <w:jc w:val="left"/>
      </w:pPr>
      <w:r>
        <w:t>Emissions are below category requirements.</w:t>
      </w:r>
    </w:p>
    <w:p w14:paraId="45EA5E5F" w14:textId="77777777" w:rsidR="00504D35" w:rsidRPr="00571DD2" w:rsidRDefault="00504D35">
      <w:pPr>
        <w:pStyle w:val="Heading3"/>
      </w:pPr>
      <w:bookmarkStart w:id="313" w:name="_Toc16082102"/>
      <w:bookmarkStart w:id="314" w:name="_Toc22299444"/>
      <w:r w:rsidRPr="00571DD2">
        <w:t>FAIL CONDITIONS</w:t>
      </w:r>
      <w:bookmarkEnd w:id="313"/>
      <w:bookmarkEnd w:id="314"/>
    </w:p>
    <w:p w14:paraId="4B3332AF" w14:textId="77777777" w:rsidR="00504D35" w:rsidRPr="00571DD2" w:rsidRDefault="00504D35" w:rsidP="00495723">
      <w:pPr>
        <w:pStyle w:val="ListParagraph"/>
        <w:numPr>
          <w:ilvl w:val="0"/>
          <w:numId w:val="78"/>
        </w:numPr>
        <w:jc w:val="left"/>
      </w:pPr>
      <w:r>
        <w:t>Emissions exceed category requirements.</w:t>
      </w:r>
    </w:p>
    <w:p w14:paraId="25D54C52" w14:textId="7EF44EA4" w:rsidR="009D3729" w:rsidRDefault="009D3729">
      <w:pPr>
        <w:jc w:val="left"/>
        <w:rPr>
          <w:rFonts w:cs="Calibri"/>
          <w:b/>
          <w:kern w:val="28"/>
          <w:sz w:val="28"/>
          <w:szCs w:val="28"/>
        </w:rPr>
      </w:pPr>
    </w:p>
    <w:p w14:paraId="4008E403" w14:textId="0C1D3848" w:rsidR="00F74F4D" w:rsidRDefault="00F74F4D" w:rsidP="00AC47F0">
      <w:pPr>
        <w:pStyle w:val="Heading1"/>
      </w:pPr>
      <w:bookmarkStart w:id="315" w:name="_Toc80978035"/>
      <w:r>
        <w:lastRenderedPageBreak/>
        <w:t>RECOMMENDED FORMS &amp; REPORTING</w:t>
      </w:r>
      <w:bookmarkEnd w:id="278"/>
      <w:bookmarkEnd w:id="315"/>
    </w:p>
    <w:p w14:paraId="7E4BC029" w14:textId="77777777" w:rsidR="005979F6" w:rsidRDefault="005979F6" w:rsidP="005979F6">
      <w:pPr>
        <w:pStyle w:val="Heading2"/>
      </w:pPr>
      <w:bookmarkStart w:id="316" w:name="_Toc59609977"/>
      <w:bookmarkStart w:id="317" w:name="_Ref67932993"/>
      <w:bookmarkStart w:id="318" w:name="_Toc80978036"/>
      <w:r>
        <w:t>QUALIFICATION TEST DATA SHEET TEMPLATE (optional)</w:t>
      </w:r>
      <w:bookmarkEnd w:id="316"/>
      <w:bookmarkEnd w:id="317"/>
      <w:bookmarkEnd w:id="318"/>
      <w:r>
        <w:t xml:space="preserve"> </w:t>
      </w:r>
    </w:p>
    <w:p w14:paraId="3B17EFD0" w14:textId="77777777" w:rsidR="005979F6" w:rsidRPr="00650C81" w:rsidRDefault="005979F6" w:rsidP="005979F6">
      <w:pPr>
        <w:rPr>
          <w:rFonts w:asciiTheme="minorHAnsi" w:hAnsiTheme="minorHAnsi" w:cstheme="minorHAnsi"/>
          <w:szCs w:val="22"/>
        </w:rPr>
      </w:pPr>
      <w:r w:rsidRPr="00650C81">
        <w:rPr>
          <w:rFonts w:asciiTheme="minorHAnsi" w:hAnsiTheme="minorHAnsi" w:cstheme="minorHAnsi"/>
          <w:szCs w:val="22"/>
        </w:rPr>
        <w:t xml:space="preserve">This form may be used for test </w:t>
      </w:r>
      <w:proofErr w:type="gramStart"/>
      <w:r w:rsidRPr="00650C81">
        <w:rPr>
          <w:rFonts w:asciiTheme="minorHAnsi" w:hAnsiTheme="minorHAnsi" w:cstheme="minorHAnsi"/>
          <w:szCs w:val="22"/>
        </w:rPr>
        <w:t>data</w:t>
      </w:r>
      <w:proofErr w:type="gramEnd"/>
      <w:r w:rsidRPr="00650C81">
        <w:rPr>
          <w:rFonts w:asciiTheme="minorHAnsi" w:hAnsiTheme="minorHAnsi" w:cstheme="minorHAnsi"/>
          <w:szCs w:val="22"/>
        </w:rPr>
        <w:t xml:space="preserve"> or the test lab may use their own if available</w:t>
      </w:r>
    </w:p>
    <w:p w14:paraId="2057CF6A" w14:textId="77777777" w:rsidR="005979F6" w:rsidRPr="00B23689" w:rsidRDefault="005979F6" w:rsidP="005979F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2700"/>
        <w:gridCol w:w="1800"/>
        <w:gridCol w:w="2155"/>
      </w:tblGrid>
      <w:tr w:rsidR="005979F6" w:rsidRPr="00F46039" w14:paraId="5C68DDDD" w14:textId="77777777" w:rsidTr="00504D35">
        <w:trPr>
          <w:trHeight w:val="432"/>
          <w:jc w:val="center"/>
        </w:trPr>
        <w:tc>
          <w:tcPr>
            <w:tcW w:w="9350" w:type="dxa"/>
            <w:gridSpan w:val="4"/>
            <w:shd w:val="clear" w:color="auto" w:fill="000000"/>
            <w:vAlign w:val="center"/>
          </w:tcPr>
          <w:p w14:paraId="63BCC89B" w14:textId="77777777" w:rsidR="005979F6" w:rsidRPr="00F46039" w:rsidRDefault="005979F6" w:rsidP="00504D35">
            <w:pPr>
              <w:jc w:val="center"/>
              <w:rPr>
                <w:rFonts w:cs="Calibri"/>
                <w:sz w:val="20"/>
                <w:szCs w:val="20"/>
              </w:rPr>
            </w:pPr>
            <w:bookmarkStart w:id="319" w:name="_Hlk515623180"/>
            <w:r w:rsidRPr="00F46039">
              <w:rPr>
                <w:rFonts w:cs="Calibri"/>
                <w:sz w:val="20"/>
                <w:szCs w:val="20"/>
              </w:rPr>
              <w:t>QUALIFICATION TEST DATA SHEET</w:t>
            </w:r>
          </w:p>
        </w:tc>
      </w:tr>
      <w:tr w:rsidR="005979F6" w:rsidRPr="00F46039" w14:paraId="2013A816" w14:textId="77777777" w:rsidTr="00504D35">
        <w:trPr>
          <w:trHeight w:val="432"/>
          <w:jc w:val="center"/>
        </w:trPr>
        <w:tc>
          <w:tcPr>
            <w:tcW w:w="2695" w:type="dxa"/>
            <w:shd w:val="clear" w:color="auto" w:fill="auto"/>
            <w:vAlign w:val="center"/>
          </w:tcPr>
          <w:p w14:paraId="3E145548" w14:textId="77777777" w:rsidR="005979F6" w:rsidRPr="00F46039" w:rsidRDefault="005979F6" w:rsidP="00504D35">
            <w:pPr>
              <w:jc w:val="right"/>
              <w:rPr>
                <w:rFonts w:cs="Calibri"/>
                <w:sz w:val="20"/>
                <w:szCs w:val="20"/>
              </w:rPr>
            </w:pPr>
            <w:r w:rsidRPr="00F46039">
              <w:rPr>
                <w:rFonts w:cs="Calibri"/>
                <w:sz w:val="20"/>
                <w:szCs w:val="20"/>
              </w:rPr>
              <w:t>QUAL TEST SECTION:</w:t>
            </w:r>
          </w:p>
        </w:tc>
        <w:tc>
          <w:tcPr>
            <w:tcW w:w="2700" w:type="dxa"/>
            <w:shd w:val="clear" w:color="auto" w:fill="auto"/>
            <w:vAlign w:val="center"/>
          </w:tcPr>
          <w:p w14:paraId="2D187782" w14:textId="77777777" w:rsidR="005979F6" w:rsidRPr="00F46039" w:rsidRDefault="005979F6" w:rsidP="00504D35">
            <w:pPr>
              <w:rPr>
                <w:rFonts w:cs="Calibri"/>
                <w:sz w:val="20"/>
                <w:szCs w:val="20"/>
              </w:rPr>
            </w:pPr>
          </w:p>
        </w:tc>
        <w:tc>
          <w:tcPr>
            <w:tcW w:w="1800" w:type="dxa"/>
            <w:shd w:val="clear" w:color="auto" w:fill="auto"/>
            <w:vAlign w:val="center"/>
          </w:tcPr>
          <w:p w14:paraId="1EAD9397" w14:textId="77777777" w:rsidR="005979F6" w:rsidRPr="00F46039" w:rsidRDefault="005979F6" w:rsidP="00504D35">
            <w:pPr>
              <w:jc w:val="right"/>
              <w:rPr>
                <w:rFonts w:cs="Calibri"/>
                <w:sz w:val="20"/>
                <w:szCs w:val="20"/>
              </w:rPr>
            </w:pPr>
            <w:r w:rsidRPr="00F46039">
              <w:rPr>
                <w:rFonts w:cs="Calibri"/>
                <w:sz w:val="20"/>
                <w:szCs w:val="20"/>
              </w:rPr>
              <w:t>FAA PROJECT #:</w:t>
            </w:r>
          </w:p>
        </w:tc>
        <w:tc>
          <w:tcPr>
            <w:tcW w:w="2155" w:type="dxa"/>
            <w:shd w:val="clear" w:color="auto" w:fill="auto"/>
            <w:vAlign w:val="center"/>
          </w:tcPr>
          <w:p w14:paraId="0403C7C6" w14:textId="77777777" w:rsidR="005979F6" w:rsidRPr="00F46039" w:rsidRDefault="005979F6" w:rsidP="00504D35">
            <w:pPr>
              <w:rPr>
                <w:rFonts w:cs="Calibri"/>
                <w:sz w:val="20"/>
                <w:szCs w:val="20"/>
              </w:rPr>
            </w:pPr>
          </w:p>
        </w:tc>
      </w:tr>
      <w:tr w:rsidR="005979F6" w:rsidRPr="00F46039" w14:paraId="7702FD2F" w14:textId="77777777" w:rsidTr="00504D35">
        <w:trPr>
          <w:trHeight w:val="432"/>
          <w:jc w:val="center"/>
        </w:trPr>
        <w:tc>
          <w:tcPr>
            <w:tcW w:w="2695" w:type="dxa"/>
            <w:shd w:val="clear" w:color="auto" w:fill="auto"/>
            <w:vAlign w:val="center"/>
          </w:tcPr>
          <w:p w14:paraId="2D240D77" w14:textId="77777777" w:rsidR="005979F6" w:rsidRPr="00F46039" w:rsidRDefault="005979F6" w:rsidP="00504D35">
            <w:pPr>
              <w:jc w:val="right"/>
              <w:rPr>
                <w:rFonts w:cs="Calibri"/>
                <w:sz w:val="20"/>
                <w:szCs w:val="20"/>
              </w:rPr>
            </w:pPr>
            <w:r w:rsidRPr="00F46039">
              <w:rPr>
                <w:rFonts w:cs="Calibri"/>
                <w:sz w:val="20"/>
                <w:szCs w:val="20"/>
              </w:rPr>
              <w:t>TEST TYPE (ENV, EMC):</w:t>
            </w:r>
          </w:p>
        </w:tc>
        <w:tc>
          <w:tcPr>
            <w:tcW w:w="2700" w:type="dxa"/>
            <w:shd w:val="clear" w:color="auto" w:fill="auto"/>
            <w:vAlign w:val="center"/>
          </w:tcPr>
          <w:p w14:paraId="5B254DEB" w14:textId="77777777" w:rsidR="005979F6" w:rsidRPr="00F46039" w:rsidRDefault="005979F6" w:rsidP="00504D35">
            <w:pPr>
              <w:rPr>
                <w:rFonts w:cs="Calibri"/>
                <w:sz w:val="20"/>
                <w:szCs w:val="20"/>
              </w:rPr>
            </w:pPr>
          </w:p>
        </w:tc>
        <w:tc>
          <w:tcPr>
            <w:tcW w:w="1800" w:type="dxa"/>
            <w:shd w:val="clear" w:color="auto" w:fill="auto"/>
            <w:vAlign w:val="center"/>
          </w:tcPr>
          <w:p w14:paraId="412B1959" w14:textId="77777777" w:rsidR="005979F6" w:rsidRPr="00F46039" w:rsidRDefault="005979F6" w:rsidP="00504D35">
            <w:pPr>
              <w:jc w:val="right"/>
              <w:rPr>
                <w:rFonts w:cs="Calibri"/>
                <w:sz w:val="20"/>
                <w:szCs w:val="20"/>
              </w:rPr>
            </w:pPr>
            <w:r w:rsidRPr="00F46039">
              <w:rPr>
                <w:rFonts w:cs="Calibri"/>
                <w:sz w:val="20"/>
                <w:szCs w:val="20"/>
              </w:rPr>
              <w:t>ACS REP:</w:t>
            </w:r>
          </w:p>
        </w:tc>
        <w:tc>
          <w:tcPr>
            <w:tcW w:w="2155" w:type="dxa"/>
            <w:shd w:val="clear" w:color="auto" w:fill="auto"/>
            <w:vAlign w:val="center"/>
          </w:tcPr>
          <w:p w14:paraId="2D78312B" w14:textId="77777777" w:rsidR="005979F6" w:rsidRPr="00F46039" w:rsidRDefault="005979F6" w:rsidP="00504D35">
            <w:pPr>
              <w:rPr>
                <w:rFonts w:cs="Calibri"/>
                <w:sz w:val="20"/>
                <w:szCs w:val="20"/>
              </w:rPr>
            </w:pPr>
          </w:p>
        </w:tc>
      </w:tr>
      <w:tr w:rsidR="005979F6" w:rsidRPr="00F46039" w14:paraId="7C95C0B4" w14:textId="77777777" w:rsidTr="00504D35">
        <w:trPr>
          <w:trHeight w:val="432"/>
          <w:jc w:val="center"/>
        </w:trPr>
        <w:tc>
          <w:tcPr>
            <w:tcW w:w="2695" w:type="dxa"/>
            <w:shd w:val="clear" w:color="auto" w:fill="auto"/>
            <w:vAlign w:val="center"/>
          </w:tcPr>
          <w:p w14:paraId="48B7E79D" w14:textId="77777777" w:rsidR="005979F6" w:rsidRPr="00F46039" w:rsidRDefault="005979F6" w:rsidP="00504D35">
            <w:pPr>
              <w:jc w:val="right"/>
              <w:rPr>
                <w:rFonts w:cs="Calibri"/>
                <w:sz w:val="20"/>
                <w:szCs w:val="20"/>
              </w:rPr>
            </w:pPr>
            <w:r w:rsidRPr="00F46039">
              <w:rPr>
                <w:rFonts w:cs="Calibri"/>
                <w:sz w:val="20"/>
                <w:szCs w:val="20"/>
              </w:rPr>
              <w:t xml:space="preserve">TEST PLAN DOC NO </w:t>
            </w:r>
            <w:r>
              <w:rPr>
                <w:rFonts w:cs="Calibri"/>
                <w:sz w:val="20"/>
                <w:szCs w:val="20"/>
              </w:rPr>
              <w:t>&amp;</w:t>
            </w:r>
            <w:r w:rsidRPr="00F46039">
              <w:rPr>
                <w:rFonts w:cs="Calibri"/>
                <w:sz w:val="20"/>
                <w:szCs w:val="20"/>
              </w:rPr>
              <w:t xml:space="preserve"> REV:</w:t>
            </w:r>
          </w:p>
        </w:tc>
        <w:tc>
          <w:tcPr>
            <w:tcW w:w="2700" w:type="dxa"/>
            <w:shd w:val="clear" w:color="auto" w:fill="auto"/>
            <w:vAlign w:val="center"/>
          </w:tcPr>
          <w:p w14:paraId="523D4F78" w14:textId="77777777" w:rsidR="005979F6" w:rsidRPr="00F46039" w:rsidRDefault="005979F6" w:rsidP="00504D35">
            <w:pPr>
              <w:rPr>
                <w:rFonts w:cs="Calibri"/>
                <w:sz w:val="20"/>
                <w:szCs w:val="20"/>
              </w:rPr>
            </w:pPr>
          </w:p>
        </w:tc>
        <w:tc>
          <w:tcPr>
            <w:tcW w:w="1800" w:type="dxa"/>
            <w:shd w:val="clear" w:color="auto" w:fill="auto"/>
            <w:vAlign w:val="center"/>
          </w:tcPr>
          <w:p w14:paraId="151E9BD8" w14:textId="77777777" w:rsidR="005979F6" w:rsidRPr="00F46039" w:rsidRDefault="005979F6" w:rsidP="00504D35">
            <w:pPr>
              <w:jc w:val="right"/>
              <w:rPr>
                <w:rFonts w:cs="Calibri"/>
                <w:sz w:val="20"/>
                <w:szCs w:val="20"/>
              </w:rPr>
            </w:pPr>
            <w:r w:rsidRPr="00F46039">
              <w:rPr>
                <w:rFonts w:cs="Calibri"/>
                <w:sz w:val="20"/>
                <w:szCs w:val="20"/>
              </w:rPr>
              <w:t>TEST TECHNICIAN:</w:t>
            </w:r>
          </w:p>
        </w:tc>
        <w:tc>
          <w:tcPr>
            <w:tcW w:w="2155" w:type="dxa"/>
            <w:shd w:val="clear" w:color="auto" w:fill="auto"/>
            <w:vAlign w:val="center"/>
          </w:tcPr>
          <w:p w14:paraId="524D5A80" w14:textId="77777777" w:rsidR="005979F6" w:rsidRPr="00F46039" w:rsidRDefault="005979F6" w:rsidP="00504D35">
            <w:pPr>
              <w:rPr>
                <w:rFonts w:cs="Calibri"/>
                <w:sz w:val="20"/>
                <w:szCs w:val="20"/>
              </w:rPr>
            </w:pPr>
          </w:p>
        </w:tc>
      </w:tr>
      <w:tr w:rsidR="005979F6" w:rsidRPr="00F46039" w14:paraId="7433E2CC" w14:textId="77777777" w:rsidTr="00504D35">
        <w:trPr>
          <w:trHeight w:val="432"/>
          <w:jc w:val="center"/>
        </w:trPr>
        <w:tc>
          <w:tcPr>
            <w:tcW w:w="2695" w:type="dxa"/>
            <w:shd w:val="clear" w:color="auto" w:fill="auto"/>
            <w:vAlign w:val="center"/>
          </w:tcPr>
          <w:p w14:paraId="180EC24A" w14:textId="77777777" w:rsidR="005979F6" w:rsidRPr="00F46039" w:rsidRDefault="005979F6" w:rsidP="00504D35">
            <w:pPr>
              <w:jc w:val="right"/>
              <w:rPr>
                <w:rFonts w:cs="Calibri"/>
                <w:sz w:val="20"/>
                <w:szCs w:val="20"/>
              </w:rPr>
            </w:pPr>
            <w:r w:rsidRPr="00F46039">
              <w:rPr>
                <w:rFonts w:cs="Calibri"/>
                <w:sz w:val="20"/>
                <w:szCs w:val="20"/>
              </w:rPr>
              <w:t>TEST PLAN DOC SECTION:</w:t>
            </w:r>
          </w:p>
        </w:tc>
        <w:tc>
          <w:tcPr>
            <w:tcW w:w="2700" w:type="dxa"/>
            <w:shd w:val="clear" w:color="auto" w:fill="auto"/>
            <w:vAlign w:val="center"/>
          </w:tcPr>
          <w:p w14:paraId="09403EF8" w14:textId="77777777" w:rsidR="005979F6" w:rsidRPr="00F46039" w:rsidRDefault="005979F6" w:rsidP="00504D35">
            <w:pPr>
              <w:rPr>
                <w:rFonts w:cs="Calibri"/>
                <w:sz w:val="20"/>
                <w:szCs w:val="20"/>
              </w:rPr>
            </w:pPr>
          </w:p>
        </w:tc>
        <w:tc>
          <w:tcPr>
            <w:tcW w:w="1800" w:type="dxa"/>
            <w:shd w:val="clear" w:color="auto" w:fill="auto"/>
            <w:vAlign w:val="center"/>
          </w:tcPr>
          <w:p w14:paraId="00BC5869" w14:textId="77777777" w:rsidR="005979F6" w:rsidRPr="00F46039" w:rsidRDefault="005979F6" w:rsidP="00504D35">
            <w:pPr>
              <w:jc w:val="right"/>
              <w:rPr>
                <w:rFonts w:cs="Calibri"/>
                <w:sz w:val="20"/>
                <w:szCs w:val="20"/>
              </w:rPr>
            </w:pPr>
            <w:r w:rsidRPr="00F46039">
              <w:rPr>
                <w:rFonts w:cs="Calibri"/>
                <w:sz w:val="20"/>
                <w:szCs w:val="20"/>
              </w:rPr>
              <w:t>TEST START DATE / TIME:</w:t>
            </w:r>
          </w:p>
        </w:tc>
        <w:tc>
          <w:tcPr>
            <w:tcW w:w="2155" w:type="dxa"/>
            <w:shd w:val="clear" w:color="auto" w:fill="auto"/>
            <w:vAlign w:val="center"/>
          </w:tcPr>
          <w:p w14:paraId="54985CFB" w14:textId="77777777" w:rsidR="005979F6" w:rsidRPr="00F46039" w:rsidRDefault="005979F6" w:rsidP="00504D35">
            <w:pPr>
              <w:rPr>
                <w:rFonts w:cs="Calibri"/>
                <w:sz w:val="20"/>
                <w:szCs w:val="20"/>
              </w:rPr>
            </w:pPr>
          </w:p>
        </w:tc>
      </w:tr>
      <w:tr w:rsidR="005979F6" w:rsidRPr="00F46039" w14:paraId="7D1F784B" w14:textId="77777777" w:rsidTr="00504D35">
        <w:trPr>
          <w:trHeight w:val="432"/>
          <w:jc w:val="center"/>
        </w:trPr>
        <w:tc>
          <w:tcPr>
            <w:tcW w:w="2695" w:type="dxa"/>
            <w:shd w:val="clear" w:color="auto" w:fill="auto"/>
            <w:vAlign w:val="center"/>
          </w:tcPr>
          <w:p w14:paraId="05909AB5" w14:textId="77777777" w:rsidR="005979F6" w:rsidRPr="00F46039" w:rsidRDefault="005979F6" w:rsidP="00504D35">
            <w:pPr>
              <w:jc w:val="right"/>
              <w:rPr>
                <w:rFonts w:cs="Calibri"/>
                <w:sz w:val="20"/>
                <w:szCs w:val="20"/>
              </w:rPr>
            </w:pPr>
            <w:r w:rsidRPr="00F46039">
              <w:rPr>
                <w:rFonts w:cs="Calibri"/>
                <w:sz w:val="20"/>
                <w:szCs w:val="20"/>
              </w:rPr>
              <w:t>TEST PURCHASE ORDER NO:</w:t>
            </w:r>
          </w:p>
        </w:tc>
        <w:tc>
          <w:tcPr>
            <w:tcW w:w="2700" w:type="dxa"/>
            <w:shd w:val="clear" w:color="auto" w:fill="auto"/>
            <w:vAlign w:val="center"/>
          </w:tcPr>
          <w:p w14:paraId="178BC921" w14:textId="77777777" w:rsidR="005979F6" w:rsidRPr="00F46039" w:rsidRDefault="005979F6" w:rsidP="00504D35">
            <w:pPr>
              <w:rPr>
                <w:rFonts w:cs="Calibri"/>
                <w:sz w:val="20"/>
                <w:szCs w:val="20"/>
              </w:rPr>
            </w:pPr>
          </w:p>
        </w:tc>
        <w:tc>
          <w:tcPr>
            <w:tcW w:w="1800" w:type="dxa"/>
            <w:shd w:val="clear" w:color="auto" w:fill="auto"/>
            <w:vAlign w:val="center"/>
          </w:tcPr>
          <w:p w14:paraId="68AFB361" w14:textId="77777777" w:rsidR="005979F6" w:rsidRPr="00F46039" w:rsidRDefault="005979F6" w:rsidP="00504D35">
            <w:pPr>
              <w:jc w:val="right"/>
              <w:rPr>
                <w:rFonts w:cs="Calibri"/>
                <w:sz w:val="20"/>
                <w:szCs w:val="20"/>
              </w:rPr>
            </w:pPr>
            <w:r w:rsidRPr="00F46039">
              <w:rPr>
                <w:rFonts w:cs="Calibri"/>
                <w:sz w:val="20"/>
                <w:szCs w:val="20"/>
              </w:rPr>
              <w:t>TEST END DATE / TIME:</w:t>
            </w:r>
          </w:p>
        </w:tc>
        <w:tc>
          <w:tcPr>
            <w:tcW w:w="2155" w:type="dxa"/>
            <w:shd w:val="clear" w:color="auto" w:fill="auto"/>
            <w:vAlign w:val="center"/>
          </w:tcPr>
          <w:p w14:paraId="37817983" w14:textId="77777777" w:rsidR="005979F6" w:rsidRPr="00F46039" w:rsidRDefault="005979F6" w:rsidP="00504D35">
            <w:pPr>
              <w:rPr>
                <w:rFonts w:cs="Calibri"/>
                <w:sz w:val="20"/>
                <w:szCs w:val="20"/>
              </w:rPr>
            </w:pPr>
          </w:p>
        </w:tc>
      </w:tr>
      <w:tr w:rsidR="005979F6" w:rsidRPr="00F46039" w14:paraId="0C7877D7" w14:textId="77777777" w:rsidTr="00504D35">
        <w:trPr>
          <w:trHeight w:val="432"/>
          <w:jc w:val="center"/>
        </w:trPr>
        <w:tc>
          <w:tcPr>
            <w:tcW w:w="9350" w:type="dxa"/>
            <w:gridSpan w:val="4"/>
            <w:shd w:val="clear" w:color="auto" w:fill="000000"/>
            <w:vAlign w:val="center"/>
          </w:tcPr>
          <w:p w14:paraId="3B56D00E" w14:textId="77777777" w:rsidR="005979F6" w:rsidRPr="00F46039" w:rsidRDefault="005979F6" w:rsidP="00504D35">
            <w:pPr>
              <w:jc w:val="center"/>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INFORMATION/DESCRIPTION</w:t>
            </w:r>
          </w:p>
        </w:tc>
      </w:tr>
      <w:tr w:rsidR="005979F6" w:rsidRPr="00F46039" w14:paraId="380A8843" w14:textId="77777777" w:rsidTr="00504D35">
        <w:trPr>
          <w:trHeight w:val="432"/>
          <w:jc w:val="center"/>
        </w:trPr>
        <w:tc>
          <w:tcPr>
            <w:tcW w:w="2695" w:type="dxa"/>
            <w:shd w:val="clear" w:color="auto" w:fill="auto"/>
            <w:vAlign w:val="center"/>
          </w:tcPr>
          <w:p w14:paraId="049A22EA" w14:textId="77777777" w:rsidR="005979F6" w:rsidRPr="00F46039" w:rsidRDefault="005979F6" w:rsidP="00504D35">
            <w:pPr>
              <w:jc w:val="right"/>
              <w:rPr>
                <w:rFonts w:cs="Calibri"/>
                <w:sz w:val="20"/>
                <w:szCs w:val="20"/>
              </w:rPr>
            </w:pPr>
            <w:r w:rsidRPr="00F46039">
              <w:rPr>
                <w:rFonts w:cs="Calibri"/>
                <w:sz w:val="20"/>
                <w:szCs w:val="20"/>
              </w:rPr>
              <w:t>PART NUMBER:</w:t>
            </w:r>
          </w:p>
        </w:tc>
        <w:tc>
          <w:tcPr>
            <w:tcW w:w="2700" w:type="dxa"/>
            <w:shd w:val="clear" w:color="auto" w:fill="auto"/>
            <w:vAlign w:val="center"/>
          </w:tcPr>
          <w:p w14:paraId="283A1A24" w14:textId="1CFABF35" w:rsidR="005979F6" w:rsidRPr="00F46039" w:rsidRDefault="00D332C8" w:rsidP="00504D35">
            <w:pPr>
              <w:rPr>
                <w:rFonts w:cs="Calibri"/>
                <w:sz w:val="20"/>
                <w:szCs w:val="20"/>
              </w:rPr>
            </w:pPr>
            <w:r w:rsidRPr="00D332C8">
              <w:rPr>
                <w:rFonts w:cs="Calibri"/>
                <w:color w:val="0070C0"/>
                <w:sz w:val="20"/>
                <w:szCs w:val="20"/>
              </w:rPr>
              <w:fldChar w:fldCharType="begin"/>
            </w:r>
            <w:r w:rsidRPr="00D332C8">
              <w:rPr>
                <w:rFonts w:cs="Calibri"/>
                <w:color w:val="0070C0"/>
                <w:sz w:val="20"/>
                <w:szCs w:val="20"/>
              </w:rPr>
              <w:instrText xml:space="preserve"> SUBJECT   \* MERGEFORMAT </w:instrText>
            </w:r>
            <w:r w:rsidRPr="00D332C8">
              <w:rPr>
                <w:rFonts w:cs="Calibri"/>
                <w:color w:val="0070C0"/>
                <w:sz w:val="20"/>
                <w:szCs w:val="20"/>
              </w:rPr>
              <w:fldChar w:fldCharType="separate"/>
            </w:r>
            <w:r w:rsidR="004A3D40">
              <w:rPr>
                <w:rFonts w:cs="Calibri"/>
                <w:color w:val="0070C0"/>
                <w:sz w:val="20"/>
                <w:szCs w:val="20"/>
              </w:rPr>
              <w:t>Part Number</w:t>
            </w:r>
            <w:r w:rsidRPr="00D332C8">
              <w:rPr>
                <w:rFonts w:cs="Calibri"/>
                <w:color w:val="0070C0"/>
                <w:sz w:val="20"/>
                <w:szCs w:val="20"/>
              </w:rPr>
              <w:fldChar w:fldCharType="end"/>
            </w:r>
          </w:p>
        </w:tc>
        <w:tc>
          <w:tcPr>
            <w:tcW w:w="1800" w:type="dxa"/>
            <w:shd w:val="clear" w:color="auto" w:fill="auto"/>
            <w:vAlign w:val="center"/>
          </w:tcPr>
          <w:p w14:paraId="58099438" w14:textId="77777777" w:rsidR="005979F6" w:rsidRPr="00F46039" w:rsidRDefault="005979F6" w:rsidP="00504D35">
            <w:pPr>
              <w:jc w:val="right"/>
              <w:rPr>
                <w:rFonts w:cs="Calibri"/>
                <w:sz w:val="20"/>
                <w:szCs w:val="20"/>
              </w:rPr>
            </w:pPr>
            <w:r w:rsidRPr="00F46039">
              <w:rPr>
                <w:rFonts w:cs="Calibri"/>
                <w:sz w:val="20"/>
                <w:szCs w:val="20"/>
              </w:rPr>
              <w:t>SERIAL NUMBER:</w:t>
            </w:r>
          </w:p>
        </w:tc>
        <w:tc>
          <w:tcPr>
            <w:tcW w:w="2155" w:type="dxa"/>
            <w:shd w:val="clear" w:color="auto" w:fill="auto"/>
            <w:vAlign w:val="center"/>
          </w:tcPr>
          <w:p w14:paraId="02880A94" w14:textId="77777777" w:rsidR="005979F6" w:rsidRPr="00F46039" w:rsidRDefault="005979F6" w:rsidP="00504D35">
            <w:pPr>
              <w:rPr>
                <w:rFonts w:cs="Calibri"/>
                <w:sz w:val="20"/>
                <w:szCs w:val="20"/>
              </w:rPr>
            </w:pPr>
          </w:p>
        </w:tc>
      </w:tr>
      <w:tr w:rsidR="005979F6" w:rsidRPr="00F46039" w14:paraId="50E4AE62" w14:textId="77777777" w:rsidTr="00504D35">
        <w:trPr>
          <w:trHeight w:val="432"/>
          <w:jc w:val="center"/>
        </w:trPr>
        <w:tc>
          <w:tcPr>
            <w:tcW w:w="2695" w:type="dxa"/>
            <w:shd w:val="clear" w:color="auto" w:fill="auto"/>
            <w:vAlign w:val="center"/>
          </w:tcPr>
          <w:p w14:paraId="071A4A89" w14:textId="77777777" w:rsidR="005979F6" w:rsidRPr="00F46039" w:rsidRDefault="005979F6" w:rsidP="00504D35">
            <w:pPr>
              <w:jc w:val="right"/>
              <w:rPr>
                <w:rFonts w:cs="Calibri"/>
                <w:sz w:val="20"/>
                <w:szCs w:val="20"/>
              </w:rPr>
            </w:pPr>
            <w:r w:rsidRPr="00F46039">
              <w:rPr>
                <w:rFonts w:cs="Calibri"/>
                <w:sz w:val="20"/>
                <w:szCs w:val="20"/>
              </w:rPr>
              <w:t>REV AND/OR MOD:</w:t>
            </w:r>
          </w:p>
        </w:tc>
        <w:tc>
          <w:tcPr>
            <w:tcW w:w="2700" w:type="dxa"/>
            <w:shd w:val="clear" w:color="auto" w:fill="auto"/>
            <w:vAlign w:val="center"/>
          </w:tcPr>
          <w:p w14:paraId="16AA2C3C" w14:textId="77777777" w:rsidR="005979F6" w:rsidRPr="00F46039" w:rsidRDefault="005979F6" w:rsidP="00504D35">
            <w:pPr>
              <w:rPr>
                <w:rFonts w:cs="Calibri"/>
                <w:sz w:val="20"/>
                <w:szCs w:val="20"/>
              </w:rPr>
            </w:pPr>
          </w:p>
        </w:tc>
        <w:tc>
          <w:tcPr>
            <w:tcW w:w="1800" w:type="dxa"/>
            <w:shd w:val="clear" w:color="auto" w:fill="auto"/>
            <w:vAlign w:val="center"/>
          </w:tcPr>
          <w:p w14:paraId="196FB1B2" w14:textId="77777777" w:rsidR="005979F6" w:rsidRPr="00F46039" w:rsidRDefault="005979F6" w:rsidP="00504D35">
            <w:pPr>
              <w:jc w:val="right"/>
              <w:rPr>
                <w:rFonts w:cs="Calibri"/>
                <w:sz w:val="20"/>
                <w:szCs w:val="20"/>
              </w:rPr>
            </w:pPr>
            <w:r w:rsidRPr="00F46039">
              <w:rPr>
                <w:rFonts w:cs="Calibri"/>
                <w:sz w:val="20"/>
                <w:szCs w:val="20"/>
              </w:rPr>
              <w:t>MOD LEVEL (POST TEST</w:t>
            </w:r>
            <w:r>
              <w:rPr>
                <w:rFonts w:cs="Calibri"/>
                <w:sz w:val="20"/>
                <w:szCs w:val="20"/>
              </w:rPr>
              <w:t>, if modified</w:t>
            </w:r>
            <w:r w:rsidRPr="00F46039">
              <w:rPr>
                <w:rFonts w:cs="Calibri"/>
                <w:sz w:val="20"/>
                <w:szCs w:val="20"/>
              </w:rPr>
              <w:t>):</w:t>
            </w:r>
          </w:p>
        </w:tc>
        <w:tc>
          <w:tcPr>
            <w:tcW w:w="2155" w:type="dxa"/>
            <w:shd w:val="clear" w:color="auto" w:fill="auto"/>
            <w:vAlign w:val="center"/>
          </w:tcPr>
          <w:p w14:paraId="6D00C078" w14:textId="77777777" w:rsidR="005979F6" w:rsidRPr="00F46039" w:rsidRDefault="005979F6" w:rsidP="00504D35">
            <w:pPr>
              <w:rPr>
                <w:rFonts w:cs="Calibri"/>
                <w:sz w:val="20"/>
                <w:szCs w:val="20"/>
              </w:rPr>
            </w:pPr>
          </w:p>
        </w:tc>
      </w:tr>
      <w:tr w:rsidR="005979F6" w:rsidRPr="00F46039" w14:paraId="68BBAC64" w14:textId="77777777" w:rsidTr="00504D35">
        <w:trPr>
          <w:trHeight w:val="432"/>
          <w:jc w:val="center"/>
        </w:trPr>
        <w:tc>
          <w:tcPr>
            <w:tcW w:w="2695" w:type="dxa"/>
            <w:shd w:val="clear" w:color="auto" w:fill="000000"/>
            <w:vAlign w:val="center"/>
          </w:tcPr>
          <w:p w14:paraId="7002C9EE" w14:textId="77777777" w:rsidR="005979F6" w:rsidRPr="00F46039" w:rsidRDefault="005979F6" w:rsidP="00504D35">
            <w:pPr>
              <w:jc w:val="center"/>
              <w:rPr>
                <w:rFonts w:cs="Calibri"/>
                <w:sz w:val="20"/>
                <w:szCs w:val="20"/>
              </w:rPr>
            </w:pPr>
            <w:r w:rsidRPr="00F46039">
              <w:rPr>
                <w:rFonts w:cs="Calibri"/>
                <w:sz w:val="20"/>
                <w:szCs w:val="20"/>
              </w:rPr>
              <w:t>LAB EQUIPMENT</w:t>
            </w:r>
          </w:p>
        </w:tc>
        <w:tc>
          <w:tcPr>
            <w:tcW w:w="2700" w:type="dxa"/>
            <w:shd w:val="clear" w:color="auto" w:fill="000000"/>
            <w:vAlign w:val="center"/>
          </w:tcPr>
          <w:p w14:paraId="3609919E" w14:textId="77777777" w:rsidR="005979F6" w:rsidRPr="00F46039" w:rsidRDefault="005979F6" w:rsidP="00504D35">
            <w:pPr>
              <w:jc w:val="center"/>
              <w:rPr>
                <w:rFonts w:cs="Calibri"/>
                <w:sz w:val="20"/>
                <w:szCs w:val="20"/>
              </w:rPr>
            </w:pPr>
            <w:r w:rsidRPr="00F46039">
              <w:rPr>
                <w:rFonts w:cs="Calibri"/>
                <w:sz w:val="20"/>
                <w:szCs w:val="20"/>
              </w:rPr>
              <w:t>MANUFACTURER/MODEL</w:t>
            </w:r>
          </w:p>
        </w:tc>
        <w:tc>
          <w:tcPr>
            <w:tcW w:w="1800" w:type="dxa"/>
            <w:shd w:val="clear" w:color="auto" w:fill="000000"/>
            <w:vAlign w:val="center"/>
          </w:tcPr>
          <w:p w14:paraId="28243271" w14:textId="77777777" w:rsidR="005979F6" w:rsidRPr="00F46039" w:rsidRDefault="005979F6" w:rsidP="00504D35">
            <w:pPr>
              <w:jc w:val="center"/>
              <w:rPr>
                <w:rFonts w:cs="Calibri"/>
                <w:sz w:val="20"/>
                <w:szCs w:val="20"/>
              </w:rPr>
            </w:pPr>
            <w:r w:rsidRPr="00F46039">
              <w:rPr>
                <w:rFonts w:cs="Calibri"/>
                <w:sz w:val="20"/>
                <w:szCs w:val="20"/>
              </w:rPr>
              <w:t>SERIAL NO.</w:t>
            </w:r>
          </w:p>
        </w:tc>
        <w:tc>
          <w:tcPr>
            <w:tcW w:w="2155" w:type="dxa"/>
            <w:shd w:val="clear" w:color="auto" w:fill="000000"/>
            <w:vAlign w:val="center"/>
          </w:tcPr>
          <w:p w14:paraId="0FAFDCF0" w14:textId="77777777" w:rsidR="005979F6" w:rsidRPr="00F46039" w:rsidRDefault="005979F6" w:rsidP="00504D35">
            <w:pPr>
              <w:jc w:val="center"/>
              <w:rPr>
                <w:rFonts w:cs="Calibri"/>
                <w:sz w:val="20"/>
                <w:szCs w:val="20"/>
              </w:rPr>
            </w:pPr>
            <w:r w:rsidRPr="00F46039">
              <w:rPr>
                <w:rFonts w:cs="Calibri"/>
                <w:sz w:val="20"/>
                <w:szCs w:val="20"/>
              </w:rPr>
              <w:t>CALIBRATION DATE</w:t>
            </w:r>
          </w:p>
        </w:tc>
      </w:tr>
      <w:tr w:rsidR="005979F6" w:rsidRPr="00F46039" w14:paraId="2E818B8E" w14:textId="77777777" w:rsidTr="00504D35">
        <w:trPr>
          <w:trHeight w:val="432"/>
          <w:jc w:val="center"/>
        </w:trPr>
        <w:tc>
          <w:tcPr>
            <w:tcW w:w="2695" w:type="dxa"/>
            <w:shd w:val="clear" w:color="auto" w:fill="auto"/>
            <w:vAlign w:val="center"/>
          </w:tcPr>
          <w:p w14:paraId="02D163EE" w14:textId="77777777" w:rsidR="005979F6" w:rsidRPr="00F46039" w:rsidRDefault="005979F6" w:rsidP="00504D35">
            <w:pPr>
              <w:jc w:val="center"/>
              <w:rPr>
                <w:rFonts w:cs="Calibri"/>
                <w:sz w:val="20"/>
                <w:szCs w:val="20"/>
              </w:rPr>
            </w:pPr>
          </w:p>
        </w:tc>
        <w:tc>
          <w:tcPr>
            <w:tcW w:w="2700" w:type="dxa"/>
            <w:shd w:val="clear" w:color="auto" w:fill="auto"/>
            <w:vAlign w:val="center"/>
          </w:tcPr>
          <w:p w14:paraId="35F34EA5" w14:textId="77777777" w:rsidR="005979F6" w:rsidRPr="00F46039" w:rsidRDefault="005979F6" w:rsidP="00504D35">
            <w:pPr>
              <w:jc w:val="center"/>
              <w:rPr>
                <w:rFonts w:cs="Calibri"/>
                <w:sz w:val="20"/>
                <w:szCs w:val="20"/>
              </w:rPr>
            </w:pPr>
          </w:p>
        </w:tc>
        <w:tc>
          <w:tcPr>
            <w:tcW w:w="1800" w:type="dxa"/>
            <w:shd w:val="clear" w:color="auto" w:fill="auto"/>
            <w:vAlign w:val="center"/>
          </w:tcPr>
          <w:p w14:paraId="521CD7B9" w14:textId="77777777" w:rsidR="005979F6" w:rsidRPr="00F46039" w:rsidRDefault="005979F6" w:rsidP="00504D35">
            <w:pPr>
              <w:jc w:val="center"/>
              <w:rPr>
                <w:rFonts w:cs="Calibri"/>
                <w:sz w:val="20"/>
                <w:szCs w:val="20"/>
              </w:rPr>
            </w:pPr>
          </w:p>
        </w:tc>
        <w:tc>
          <w:tcPr>
            <w:tcW w:w="2155" w:type="dxa"/>
            <w:shd w:val="clear" w:color="auto" w:fill="auto"/>
            <w:vAlign w:val="center"/>
          </w:tcPr>
          <w:p w14:paraId="378CC580" w14:textId="77777777" w:rsidR="005979F6" w:rsidRPr="00F46039" w:rsidRDefault="005979F6" w:rsidP="00504D35">
            <w:pPr>
              <w:jc w:val="center"/>
              <w:rPr>
                <w:rFonts w:cs="Calibri"/>
                <w:sz w:val="20"/>
                <w:szCs w:val="20"/>
              </w:rPr>
            </w:pPr>
          </w:p>
        </w:tc>
      </w:tr>
      <w:tr w:rsidR="005979F6" w:rsidRPr="00F46039" w14:paraId="5E94B7C3" w14:textId="77777777" w:rsidTr="00504D35">
        <w:trPr>
          <w:trHeight w:val="432"/>
          <w:jc w:val="center"/>
        </w:trPr>
        <w:tc>
          <w:tcPr>
            <w:tcW w:w="2695" w:type="dxa"/>
            <w:shd w:val="clear" w:color="auto" w:fill="auto"/>
            <w:vAlign w:val="center"/>
          </w:tcPr>
          <w:p w14:paraId="3AD38813" w14:textId="77777777" w:rsidR="005979F6" w:rsidRPr="00F46039" w:rsidRDefault="005979F6" w:rsidP="00504D35">
            <w:pPr>
              <w:rPr>
                <w:rFonts w:cs="Calibri"/>
                <w:sz w:val="20"/>
                <w:szCs w:val="20"/>
              </w:rPr>
            </w:pPr>
          </w:p>
        </w:tc>
        <w:tc>
          <w:tcPr>
            <w:tcW w:w="2700" w:type="dxa"/>
            <w:shd w:val="clear" w:color="auto" w:fill="auto"/>
            <w:vAlign w:val="center"/>
          </w:tcPr>
          <w:p w14:paraId="6018114C" w14:textId="77777777" w:rsidR="005979F6" w:rsidRPr="00F46039" w:rsidRDefault="005979F6" w:rsidP="00504D35">
            <w:pPr>
              <w:rPr>
                <w:rFonts w:cs="Calibri"/>
                <w:sz w:val="20"/>
                <w:szCs w:val="20"/>
              </w:rPr>
            </w:pPr>
          </w:p>
        </w:tc>
        <w:tc>
          <w:tcPr>
            <w:tcW w:w="1800" w:type="dxa"/>
            <w:shd w:val="clear" w:color="auto" w:fill="auto"/>
            <w:vAlign w:val="center"/>
          </w:tcPr>
          <w:p w14:paraId="165C8CFE" w14:textId="77777777" w:rsidR="005979F6" w:rsidRPr="00F46039" w:rsidRDefault="005979F6" w:rsidP="00504D35">
            <w:pPr>
              <w:rPr>
                <w:rFonts w:cs="Calibri"/>
                <w:sz w:val="20"/>
                <w:szCs w:val="20"/>
              </w:rPr>
            </w:pPr>
          </w:p>
        </w:tc>
        <w:tc>
          <w:tcPr>
            <w:tcW w:w="2155" w:type="dxa"/>
            <w:shd w:val="clear" w:color="auto" w:fill="auto"/>
            <w:vAlign w:val="center"/>
          </w:tcPr>
          <w:p w14:paraId="7799B3D4" w14:textId="77777777" w:rsidR="005979F6" w:rsidRPr="00F46039" w:rsidRDefault="005979F6" w:rsidP="00504D35">
            <w:pPr>
              <w:rPr>
                <w:rFonts w:cs="Calibri"/>
                <w:sz w:val="20"/>
                <w:szCs w:val="20"/>
              </w:rPr>
            </w:pPr>
          </w:p>
        </w:tc>
      </w:tr>
      <w:tr w:rsidR="005979F6" w:rsidRPr="00F46039" w14:paraId="115A7A22" w14:textId="77777777" w:rsidTr="00504D35">
        <w:trPr>
          <w:trHeight w:val="432"/>
          <w:jc w:val="center"/>
        </w:trPr>
        <w:tc>
          <w:tcPr>
            <w:tcW w:w="2695" w:type="dxa"/>
            <w:shd w:val="clear" w:color="auto" w:fill="auto"/>
            <w:vAlign w:val="center"/>
          </w:tcPr>
          <w:p w14:paraId="0A5A957A" w14:textId="77777777" w:rsidR="005979F6" w:rsidRPr="00F46039" w:rsidRDefault="005979F6" w:rsidP="00504D35">
            <w:pPr>
              <w:rPr>
                <w:rFonts w:cs="Calibri"/>
                <w:sz w:val="20"/>
                <w:szCs w:val="20"/>
              </w:rPr>
            </w:pPr>
          </w:p>
        </w:tc>
        <w:tc>
          <w:tcPr>
            <w:tcW w:w="2700" w:type="dxa"/>
            <w:shd w:val="clear" w:color="auto" w:fill="auto"/>
            <w:vAlign w:val="center"/>
          </w:tcPr>
          <w:p w14:paraId="5025106F" w14:textId="77777777" w:rsidR="005979F6" w:rsidRPr="00F46039" w:rsidRDefault="005979F6" w:rsidP="00504D35">
            <w:pPr>
              <w:rPr>
                <w:rFonts w:cs="Calibri"/>
                <w:sz w:val="20"/>
                <w:szCs w:val="20"/>
              </w:rPr>
            </w:pPr>
          </w:p>
        </w:tc>
        <w:tc>
          <w:tcPr>
            <w:tcW w:w="1800" w:type="dxa"/>
            <w:shd w:val="clear" w:color="auto" w:fill="auto"/>
            <w:vAlign w:val="center"/>
          </w:tcPr>
          <w:p w14:paraId="38F4451F" w14:textId="77777777" w:rsidR="005979F6" w:rsidRPr="00F46039" w:rsidRDefault="005979F6" w:rsidP="00504D35">
            <w:pPr>
              <w:rPr>
                <w:rFonts w:cs="Calibri"/>
                <w:sz w:val="20"/>
                <w:szCs w:val="20"/>
              </w:rPr>
            </w:pPr>
          </w:p>
        </w:tc>
        <w:tc>
          <w:tcPr>
            <w:tcW w:w="2155" w:type="dxa"/>
            <w:shd w:val="clear" w:color="auto" w:fill="auto"/>
            <w:vAlign w:val="center"/>
          </w:tcPr>
          <w:p w14:paraId="0E0C8517" w14:textId="77777777" w:rsidR="005979F6" w:rsidRPr="00F46039" w:rsidRDefault="005979F6" w:rsidP="00504D35">
            <w:pPr>
              <w:rPr>
                <w:rFonts w:cs="Calibri"/>
                <w:sz w:val="20"/>
                <w:szCs w:val="20"/>
              </w:rPr>
            </w:pPr>
          </w:p>
        </w:tc>
      </w:tr>
      <w:tr w:rsidR="005979F6" w:rsidRPr="00F46039" w14:paraId="28B9E415" w14:textId="77777777" w:rsidTr="00504D35">
        <w:trPr>
          <w:trHeight w:val="432"/>
          <w:jc w:val="center"/>
        </w:trPr>
        <w:tc>
          <w:tcPr>
            <w:tcW w:w="2695" w:type="dxa"/>
            <w:shd w:val="clear" w:color="auto" w:fill="auto"/>
            <w:vAlign w:val="center"/>
          </w:tcPr>
          <w:p w14:paraId="570C155C" w14:textId="77777777" w:rsidR="005979F6" w:rsidRPr="00F46039" w:rsidRDefault="005979F6" w:rsidP="00504D35">
            <w:pPr>
              <w:rPr>
                <w:rFonts w:cs="Calibri"/>
                <w:sz w:val="20"/>
                <w:szCs w:val="20"/>
              </w:rPr>
            </w:pPr>
          </w:p>
        </w:tc>
        <w:tc>
          <w:tcPr>
            <w:tcW w:w="2700" w:type="dxa"/>
            <w:shd w:val="clear" w:color="auto" w:fill="auto"/>
            <w:vAlign w:val="center"/>
          </w:tcPr>
          <w:p w14:paraId="059C4E4E" w14:textId="77777777" w:rsidR="005979F6" w:rsidRPr="00F46039" w:rsidRDefault="005979F6" w:rsidP="00504D35">
            <w:pPr>
              <w:rPr>
                <w:rFonts w:cs="Calibri"/>
                <w:sz w:val="20"/>
                <w:szCs w:val="20"/>
              </w:rPr>
            </w:pPr>
          </w:p>
        </w:tc>
        <w:tc>
          <w:tcPr>
            <w:tcW w:w="1800" w:type="dxa"/>
            <w:shd w:val="clear" w:color="auto" w:fill="auto"/>
            <w:vAlign w:val="center"/>
          </w:tcPr>
          <w:p w14:paraId="5874BEAE" w14:textId="77777777" w:rsidR="005979F6" w:rsidRPr="00F46039" w:rsidRDefault="005979F6" w:rsidP="00504D35">
            <w:pPr>
              <w:rPr>
                <w:rFonts w:cs="Calibri"/>
                <w:sz w:val="20"/>
                <w:szCs w:val="20"/>
              </w:rPr>
            </w:pPr>
          </w:p>
        </w:tc>
        <w:tc>
          <w:tcPr>
            <w:tcW w:w="2155" w:type="dxa"/>
            <w:shd w:val="clear" w:color="auto" w:fill="auto"/>
            <w:vAlign w:val="center"/>
          </w:tcPr>
          <w:p w14:paraId="11C409D5" w14:textId="77777777" w:rsidR="005979F6" w:rsidRPr="00F46039" w:rsidRDefault="005979F6" w:rsidP="00504D35">
            <w:pPr>
              <w:rPr>
                <w:rFonts w:cs="Calibri"/>
                <w:sz w:val="20"/>
                <w:szCs w:val="20"/>
              </w:rPr>
            </w:pPr>
          </w:p>
        </w:tc>
      </w:tr>
      <w:tr w:rsidR="005979F6" w:rsidRPr="00F46039" w14:paraId="67D5839E" w14:textId="77777777" w:rsidTr="00504D35">
        <w:trPr>
          <w:trHeight w:val="432"/>
          <w:jc w:val="center"/>
        </w:trPr>
        <w:tc>
          <w:tcPr>
            <w:tcW w:w="2695" w:type="dxa"/>
            <w:shd w:val="clear" w:color="auto" w:fill="auto"/>
            <w:vAlign w:val="center"/>
          </w:tcPr>
          <w:p w14:paraId="7E6FB9D7" w14:textId="77777777" w:rsidR="005979F6" w:rsidRPr="00F46039" w:rsidRDefault="005979F6" w:rsidP="00504D35">
            <w:pPr>
              <w:rPr>
                <w:rFonts w:cs="Calibri"/>
                <w:sz w:val="20"/>
                <w:szCs w:val="20"/>
              </w:rPr>
            </w:pPr>
          </w:p>
        </w:tc>
        <w:tc>
          <w:tcPr>
            <w:tcW w:w="2700" w:type="dxa"/>
            <w:shd w:val="clear" w:color="auto" w:fill="auto"/>
            <w:vAlign w:val="center"/>
          </w:tcPr>
          <w:p w14:paraId="1F39607F" w14:textId="77777777" w:rsidR="005979F6" w:rsidRPr="00F46039" w:rsidRDefault="005979F6" w:rsidP="00504D35">
            <w:pPr>
              <w:rPr>
                <w:rFonts w:cs="Calibri"/>
                <w:sz w:val="20"/>
                <w:szCs w:val="20"/>
              </w:rPr>
            </w:pPr>
          </w:p>
        </w:tc>
        <w:tc>
          <w:tcPr>
            <w:tcW w:w="1800" w:type="dxa"/>
            <w:shd w:val="clear" w:color="auto" w:fill="auto"/>
            <w:vAlign w:val="center"/>
          </w:tcPr>
          <w:p w14:paraId="7737B77C" w14:textId="77777777" w:rsidR="005979F6" w:rsidRPr="00F46039" w:rsidRDefault="005979F6" w:rsidP="00504D35">
            <w:pPr>
              <w:rPr>
                <w:rFonts w:cs="Calibri"/>
                <w:sz w:val="20"/>
                <w:szCs w:val="20"/>
              </w:rPr>
            </w:pPr>
          </w:p>
        </w:tc>
        <w:tc>
          <w:tcPr>
            <w:tcW w:w="2155" w:type="dxa"/>
            <w:shd w:val="clear" w:color="auto" w:fill="auto"/>
            <w:vAlign w:val="center"/>
          </w:tcPr>
          <w:p w14:paraId="2F86F799" w14:textId="77777777" w:rsidR="005979F6" w:rsidRPr="00F46039" w:rsidRDefault="005979F6" w:rsidP="00504D35">
            <w:pPr>
              <w:rPr>
                <w:rFonts w:cs="Calibri"/>
                <w:sz w:val="20"/>
                <w:szCs w:val="20"/>
              </w:rPr>
            </w:pPr>
          </w:p>
        </w:tc>
      </w:tr>
      <w:tr w:rsidR="005979F6" w:rsidRPr="00F46039" w14:paraId="61993191" w14:textId="77777777" w:rsidTr="00504D35">
        <w:trPr>
          <w:trHeight w:val="432"/>
          <w:jc w:val="center"/>
        </w:trPr>
        <w:tc>
          <w:tcPr>
            <w:tcW w:w="2695" w:type="dxa"/>
            <w:shd w:val="clear" w:color="auto" w:fill="auto"/>
            <w:vAlign w:val="center"/>
          </w:tcPr>
          <w:p w14:paraId="052738D7" w14:textId="77777777" w:rsidR="005979F6" w:rsidRPr="00F46039" w:rsidRDefault="005979F6" w:rsidP="00504D35">
            <w:pPr>
              <w:rPr>
                <w:rFonts w:cs="Calibri"/>
                <w:sz w:val="20"/>
                <w:szCs w:val="20"/>
              </w:rPr>
            </w:pPr>
          </w:p>
        </w:tc>
        <w:tc>
          <w:tcPr>
            <w:tcW w:w="2700" w:type="dxa"/>
            <w:shd w:val="clear" w:color="auto" w:fill="auto"/>
            <w:vAlign w:val="center"/>
          </w:tcPr>
          <w:p w14:paraId="4CBC4DEC" w14:textId="77777777" w:rsidR="005979F6" w:rsidRPr="00F46039" w:rsidRDefault="005979F6" w:rsidP="00504D35">
            <w:pPr>
              <w:rPr>
                <w:rFonts w:cs="Calibri"/>
                <w:sz w:val="20"/>
                <w:szCs w:val="20"/>
              </w:rPr>
            </w:pPr>
          </w:p>
        </w:tc>
        <w:tc>
          <w:tcPr>
            <w:tcW w:w="1800" w:type="dxa"/>
            <w:shd w:val="clear" w:color="auto" w:fill="auto"/>
            <w:vAlign w:val="center"/>
          </w:tcPr>
          <w:p w14:paraId="6F062AF4" w14:textId="77777777" w:rsidR="005979F6" w:rsidRPr="00F46039" w:rsidRDefault="005979F6" w:rsidP="00504D35">
            <w:pPr>
              <w:rPr>
                <w:rFonts w:cs="Calibri"/>
                <w:sz w:val="20"/>
                <w:szCs w:val="20"/>
              </w:rPr>
            </w:pPr>
          </w:p>
        </w:tc>
        <w:tc>
          <w:tcPr>
            <w:tcW w:w="2155" w:type="dxa"/>
            <w:shd w:val="clear" w:color="auto" w:fill="auto"/>
            <w:vAlign w:val="center"/>
          </w:tcPr>
          <w:p w14:paraId="5AAAB2C6" w14:textId="77777777" w:rsidR="005979F6" w:rsidRPr="00F46039" w:rsidRDefault="005979F6" w:rsidP="00504D35">
            <w:pPr>
              <w:rPr>
                <w:rFonts w:cs="Calibri"/>
                <w:sz w:val="20"/>
                <w:szCs w:val="20"/>
              </w:rPr>
            </w:pPr>
          </w:p>
        </w:tc>
      </w:tr>
      <w:tr w:rsidR="005979F6" w:rsidRPr="00F46039" w14:paraId="7DBE2022" w14:textId="77777777" w:rsidTr="00504D35">
        <w:trPr>
          <w:trHeight w:val="432"/>
          <w:jc w:val="center"/>
        </w:trPr>
        <w:tc>
          <w:tcPr>
            <w:tcW w:w="2695" w:type="dxa"/>
            <w:shd w:val="clear" w:color="auto" w:fill="auto"/>
            <w:vAlign w:val="center"/>
          </w:tcPr>
          <w:p w14:paraId="4D0F6722" w14:textId="77777777" w:rsidR="005979F6" w:rsidRPr="00F46039" w:rsidRDefault="005979F6" w:rsidP="00504D35">
            <w:pPr>
              <w:rPr>
                <w:rFonts w:cs="Calibri"/>
                <w:sz w:val="20"/>
                <w:szCs w:val="20"/>
              </w:rPr>
            </w:pPr>
          </w:p>
        </w:tc>
        <w:tc>
          <w:tcPr>
            <w:tcW w:w="2700" w:type="dxa"/>
            <w:shd w:val="clear" w:color="auto" w:fill="auto"/>
            <w:vAlign w:val="center"/>
          </w:tcPr>
          <w:p w14:paraId="62F46CEC" w14:textId="77777777" w:rsidR="005979F6" w:rsidRPr="00F46039" w:rsidRDefault="005979F6" w:rsidP="00504D35">
            <w:pPr>
              <w:rPr>
                <w:rFonts w:cs="Calibri"/>
                <w:sz w:val="20"/>
                <w:szCs w:val="20"/>
              </w:rPr>
            </w:pPr>
          </w:p>
        </w:tc>
        <w:tc>
          <w:tcPr>
            <w:tcW w:w="1800" w:type="dxa"/>
            <w:shd w:val="clear" w:color="auto" w:fill="auto"/>
            <w:vAlign w:val="center"/>
          </w:tcPr>
          <w:p w14:paraId="56039750" w14:textId="77777777" w:rsidR="005979F6" w:rsidRPr="00F46039" w:rsidRDefault="005979F6" w:rsidP="00504D35">
            <w:pPr>
              <w:rPr>
                <w:rFonts w:cs="Calibri"/>
                <w:sz w:val="20"/>
                <w:szCs w:val="20"/>
              </w:rPr>
            </w:pPr>
          </w:p>
        </w:tc>
        <w:tc>
          <w:tcPr>
            <w:tcW w:w="2155" w:type="dxa"/>
            <w:shd w:val="clear" w:color="auto" w:fill="auto"/>
            <w:vAlign w:val="center"/>
          </w:tcPr>
          <w:p w14:paraId="62D0C262" w14:textId="77777777" w:rsidR="005979F6" w:rsidRPr="00F46039" w:rsidRDefault="005979F6" w:rsidP="00504D35">
            <w:pPr>
              <w:rPr>
                <w:rFonts w:cs="Calibri"/>
                <w:sz w:val="20"/>
                <w:szCs w:val="20"/>
              </w:rPr>
            </w:pPr>
          </w:p>
        </w:tc>
      </w:tr>
      <w:tr w:rsidR="005979F6" w:rsidRPr="00F46039" w14:paraId="30570249" w14:textId="77777777" w:rsidTr="00504D35">
        <w:trPr>
          <w:trHeight w:val="432"/>
          <w:jc w:val="center"/>
        </w:trPr>
        <w:tc>
          <w:tcPr>
            <w:tcW w:w="2695" w:type="dxa"/>
            <w:shd w:val="clear" w:color="auto" w:fill="auto"/>
            <w:vAlign w:val="center"/>
          </w:tcPr>
          <w:p w14:paraId="01E3C632" w14:textId="77777777" w:rsidR="005979F6" w:rsidRPr="00F46039" w:rsidRDefault="005979F6" w:rsidP="00504D35">
            <w:pPr>
              <w:rPr>
                <w:rFonts w:cs="Calibri"/>
                <w:sz w:val="20"/>
                <w:szCs w:val="20"/>
              </w:rPr>
            </w:pPr>
          </w:p>
        </w:tc>
        <w:tc>
          <w:tcPr>
            <w:tcW w:w="2700" w:type="dxa"/>
            <w:shd w:val="clear" w:color="auto" w:fill="auto"/>
            <w:vAlign w:val="center"/>
          </w:tcPr>
          <w:p w14:paraId="1A3719CC" w14:textId="77777777" w:rsidR="005979F6" w:rsidRPr="00F46039" w:rsidRDefault="005979F6" w:rsidP="00504D35">
            <w:pPr>
              <w:rPr>
                <w:rFonts w:cs="Calibri"/>
                <w:sz w:val="20"/>
                <w:szCs w:val="20"/>
              </w:rPr>
            </w:pPr>
          </w:p>
        </w:tc>
        <w:tc>
          <w:tcPr>
            <w:tcW w:w="1800" w:type="dxa"/>
            <w:shd w:val="clear" w:color="auto" w:fill="auto"/>
            <w:vAlign w:val="center"/>
          </w:tcPr>
          <w:p w14:paraId="4EE57257" w14:textId="77777777" w:rsidR="005979F6" w:rsidRPr="00F46039" w:rsidRDefault="005979F6" w:rsidP="00504D35">
            <w:pPr>
              <w:rPr>
                <w:rFonts w:cs="Calibri"/>
                <w:sz w:val="20"/>
                <w:szCs w:val="20"/>
              </w:rPr>
            </w:pPr>
          </w:p>
        </w:tc>
        <w:tc>
          <w:tcPr>
            <w:tcW w:w="2155" w:type="dxa"/>
            <w:shd w:val="clear" w:color="auto" w:fill="auto"/>
            <w:vAlign w:val="center"/>
          </w:tcPr>
          <w:p w14:paraId="53604C2B" w14:textId="77777777" w:rsidR="005979F6" w:rsidRPr="00F46039" w:rsidRDefault="005979F6" w:rsidP="00504D35">
            <w:pPr>
              <w:rPr>
                <w:rFonts w:cs="Calibri"/>
                <w:sz w:val="20"/>
                <w:szCs w:val="20"/>
              </w:rPr>
            </w:pPr>
          </w:p>
        </w:tc>
      </w:tr>
      <w:tr w:rsidR="005979F6" w:rsidRPr="00F46039" w14:paraId="770075C0" w14:textId="77777777" w:rsidTr="00504D35">
        <w:trPr>
          <w:trHeight w:val="432"/>
          <w:jc w:val="center"/>
        </w:trPr>
        <w:tc>
          <w:tcPr>
            <w:tcW w:w="2695" w:type="dxa"/>
            <w:shd w:val="clear" w:color="auto" w:fill="auto"/>
            <w:vAlign w:val="center"/>
          </w:tcPr>
          <w:p w14:paraId="14FF7D3E" w14:textId="77777777" w:rsidR="005979F6" w:rsidRPr="00F46039" w:rsidRDefault="005979F6" w:rsidP="00504D35">
            <w:pPr>
              <w:rPr>
                <w:rFonts w:cs="Calibri"/>
                <w:sz w:val="20"/>
                <w:szCs w:val="20"/>
              </w:rPr>
            </w:pPr>
          </w:p>
        </w:tc>
        <w:tc>
          <w:tcPr>
            <w:tcW w:w="2700" w:type="dxa"/>
            <w:shd w:val="clear" w:color="auto" w:fill="auto"/>
            <w:vAlign w:val="center"/>
          </w:tcPr>
          <w:p w14:paraId="28747B62" w14:textId="77777777" w:rsidR="005979F6" w:rsidRPr="00F46039" w:rsidRDefault="005979F6" w:rsidP="00504D35">
            <w:pPr>
              <w:rPr>
                <w:rFonts w:cs="Calibri"/>
                <w:sz w:val="20"/>
                <w:szCs w:val="20"/>
              </w:rPr>
            </w:pPr>
          </w:p>
        </w:tc>
        <w:tc>
          <w:tcPr>
            <w:tcW w:w="1800" w:type="dxa"/>
            <w:shd w:val="clear" w:color="auto" w:fill="auto"/>
            <w:vAlign w:val="center"/>
          </w:tcPr>
          <w:p w14:paraId="17AE197F" w14:textId="77777777" w:rsidR="005979F6" w:rsidRPr="00F46039" w:rsidRDefault="005979F6" w:rsidP="00504D35">
            <w:pPr>
              <w:rPr>
                <w:rFonts w:cs="Calibri"/>
                <w:sz w:val="20"/>
                <w:szCs w:val="20"/>
              </w:rPr>
            </w:pPr>
          </w:p>
        </w:tc>
        <w:tc>
          <w:tcPr>
            <w:tcW w:w="2155" w:type="dxa"/>
            <w:shd w:val="clear" w:color="auto" w:fill="auto"/>
            <w:vAlign w:val="center"/>
          </w:tcPr>
          <w:p w14:paraId="0D14EE23" w14:textId="77777777" w:rsidR="005979F6" w:rsidRPr="00F46039" w:rsidRDefault="005979F6" w:rsidP="00504D35">
            <w:pPr>
              <w:rPr>
                <w:rFonts w:cs="Calibri"/>
                <w:sz w:val="20"/>
                <w:szCs w:val="20"/>
              </w:rPr>
            </w:pPr>
          </w:p>
        </w:tc>
      </w:tr>
    </w:tbl>
    <w:p w14:paraId="67B23A10" w14:textId="77777777" w:rsidR="005979F6" w:rsidRPr="00F46039" w:rsidRDefault="005979F6" w:rsidP="005979F6">
      <w:pPr>
        <w:rPr>
          <w:rFonts w:cs="Calibri"/>
          <w:sz w:val="20"/>
          <w:szCs w:val="20"/>
        </w:rPr>
      </w:pPr>
      <w:r w:rsidRPr="00F46039">
        <w:rPr>
          <w:rFonts w:cs="Calibri"/>
          <w:sz w:val="20"/>
          <w:szCs w:val="20"/>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61"/>
        <w:gridCol w:w="594"/>
        <w:gridCol w:w="1620"/>
        <w:gridCol w:w="1080"/>
        <w:gridCol w:w="1605"/>
        <w:gridCol w:w="1990"/>
      </w:tblGrid>
      <w:tr w:rsidR="005979F6" w:rsidRPr="00F46039" w14:paraId="5949983A" w14:textId="77777777" w:rsidTr="00504D35">
        <w:trPr>
          <w:trHeight w:val="360"/>
          <w:jc w:val="center"/>
        </w:trPr>
        <w:tc>
          <w:tcPr>
            <w:tcW w:w="3055" w:type="dxa"/>
            <w:gridSpan w:val="2"/>
            <w:shd w:val="clear" w:color="auto" w:fill="000000"/>
            <w:vAlign w:val="center"/>
          </w:tcPr>
          <w:p w14:paraId="3B6A66A2" w14:textId="77777777" w:rsidR="005979F6" w:rsidRPr="00F46039" w:rsidRDefault="005979F6" w:rsidP="00504D35">
            <w:pPr>
              <w:jc w:val="center"/>
              <w:rPr>
                <w:rFonts w:cs="Calibri"/>
                <w:sz w:val="20"/>
                <w:szCs w:val="20"/>
              </w:rPr>
            </w:pPr>
            <w:r w:rsidRPr="00F46039">
              <w:rPr>
                <w:rFonts w:cs="Calibri"/>
                <w:sz w:val="20"/>
                <w:szCs w:val="20"/>
              </w:rPr>
              <w:lastRenderedPageBreak/>
              <w:t>TEST OBSERVATION</w:t>
            </w:r>
          </w:p>
        </w:tc>
        <w:tc>
          <w:tcPr>
            <w:tcW w:w="1620" w:type="dxa"/>
            <w:shd w:val="clear" w:color="auto" w:fill="000000"/>
            <w:vAlign w:val="center"/>
          </w:tcPr>
          <w:p w14:paraId="7BF02120" w14:textId="77777777" w:rsidR="005979F6" w:rsidRPr="00F46039" w:rsidRDefault="005979F6" w:rsidP="00504D35">
            <w:pPr>
              <w:jc w:val="center"/>
              <w:rPr>
                <w:rFonts w:cs="Calibri"/>
                <w:sz w:val="20"/>
                <w:szCs w:val="20"/>
              </w:rPr>
            </w:pPr>
            <w:r w:rsidRPr="00F46039">
              <w:rPr>
                <w:rFonts w:cs="Calibri"/>
                <w:sz w:val="20"/>
                <w:szCs w:val="20"/>
              </w:rPr>
              <w:t>MODE OR ORIENTATION</w:t>
            </w:r>
          </w:p>
        </w:tc>
        <w:tc>
          <w:tcPr>
            <w:tcW w:w="1080" w:type="dxa"/>
            <w:shd w:val="clear" w:color="auto" w:fill="000000"/>
            <w:vAlign w:val="center"/>
          </w:tcPr>
          <w:p w14:paraId="4633C561" w14:textId="77777777" w:rsidR="005979F6" w:rsidRPr="00F46039" w:rsidRDefault="005979F6" w:rsidP="00504D35">
            <w:pPr>
              <w:jc w:val="center"/>
              <w:rPr>
                <w:rFonts w:cs="Calibri"/>
                <w:sz w:val="20"/>
                <w:szCs w:val="20"/>
              </w:rPr>
            </w:pPr>
            <w:r w:rsidRPr="00F46039">
              <w:rPr>
                <w:rFonts w:cs="Calibri"/>
                <w:sz w:val="20"/>
                <w:szCs w:val="20"/>
              </w:rPr>
              <w:t>PASS/FAIL</w:t>
            </w:r>
          </w:p>
        </w:tc>
        <w:tc>
          <w:tcPr>
            <w:tcW w:w="3595" w:type="dxa"/>
            <w:gridSpan w:val="2"/>
            <w:shd w:val="clear" w:color="auto" w:fill="000000"/>
            <w:vAlign w:val="center"/>
          </w:tcPr>
          <w:p w14:paraId="4B2804B6" w14:textId="77777777" w:rsidR="005979F6" w:rsidRPr="00F46039" w:rsidRDefault="005979F6" w:rsidP="00504D35">
            <w:pPr>
              <w:jc w:val="center"/>
              <w:rPr>
                <w:rFonts w:cs="Calibri"/>
                <w:sz w:val="20"/>
                <w:szCs w:val="20"/>
              </w:rPr>
            </w:pPr>
            <w:r w:rsidRPr="00F46039">
              <w:rPr>
                <w:rFonts w:cs="Calibri"/>
                <w:sz w:val="20"/>
                <w:szCs w:val="20"/>
              </w:rPr>
              <w:t>PASS or FAIL CONDITION(S) OBSERVED</w:t>
            </w:r>
          </w:p>
        </w:tc>
      </w:tr>
      <w:tr w:rsidR="005979F6" w:rsidRPr="00F46039" w14:paraId="4FFC7424" w14:textId="77777777" w:rsidTr="00504D35">
        <w:trPr>
          <w:trHeight w:val="360"/>
          <w:jc w:val="center"/>
        </w:trPr>
        <w:tc>
          <w:tcPr>
            <w:tcW w:w="3055" w:type="dxa"/>
            <w:gridSpan w:val="2"/>
            <w:shd w:val="clear" w:color="auto" w:fill="auto"/>
            <w:vAlign w:val="center"/>
          </w:tcPr>
          <w:p w14:paraId="7761C84D"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7D4E2D00" w14:textId="77777777" w:rsidR="005979F6" w:rsidRPr="00F46039" w:rsidRDefault="005979F6" w:rsidP="00504D35">
            <w:pPr>
              <w:rPr>
                <w:rFonts w:cs="Calibri"/>
                <w:sz w:val="20"/>
                <w:szCs w:val="20"/>
              </w:rPr>
            </w:pPr>
          </w:p>
        </w:tc>
        <w:tc>
          <w:tcPr>
            <w:tcW w:w="1080" w:type="dxa"/>
            <w:shd w:val="clear" w:color="auto" w:fill="auto"/>
            <w:vAlign w:val="center"/>
          </w:tcPr>
          <w:p w14:paraId="3B216318" w14:textId="77777777" w:rsidR="005979F6" w:rsidRPr="00F46039" w:rsidRDefault="005979F6" w:rsidP="00504D35">
            <w:pPr>
              <w:rPr>
                <w:rFonts w:cs="Calibri"/>
                <w:sz w:val="20"/>
                <w:szCs w:val="20"/>
              </w:rPr>
            </w:pPr>
          </w:p>
        </w:tc>
        <w:tc>
          <w:tcPr>
            <w:tcW w:w="3595" w:type="dxa"/>
            <w:gridSpan w:val="2"/>
            <w:shd w:val="clear" w:color="auto" w:fill="auto"/>
            <w:vAlign w:val="center"/>
          </w:tcPr>
          <w:p w14:paraId="0AE36092" w14:textId="77777777" w:rsidR="005979F6" w:rsidRPr="00F46039" w:rsidRDefault="005979F6" w:rsidP="00504D35">
            <w:pPr>
              <w:rPr>
                <w:rFonts w:cs="Calibri"/>
                <w:sz w:val="20"/>
                <w:szCs w:val="20"/>
              </w:rPr>
            </w:pPr>
          </w:p>
        </w:tc>
      </w:tr>
      <w:tr w:rsidR="005979F6" w:rsidRPr="00F46039" w14:paraId="1B5D74AE" w14:textId="77777777" w:rsidTr="00504D35">
        <w:trPr>
          <w:trHeight w:val="360"/>
          <w:jc w:val="center"/>
        </w:trPr>
        <w:tc>
          <w:tcPr>
            <w:tcW w:w="3055" w:type="dxa"/>
            <w:gridSpan w:val="2"/>
            <w:shd w:val="clear" w:color="auto" w:fill="auto"/>
            <w:vAlign w:val="center"/>
          </w:tcPr>
          <w:p w14:paraId="23005E46"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602D6B0F" w14:textId="77777777" w:rsidR="005979F6" w:rsidRPr="00F46039" w:rsidRDefault="005979F6" w:rsidP="00504D35">
            <w:pPr>
              <w:rPr>
                <w:rFonts w:cs="Calibri"/>
                <w:sz w:val="20"/>
                <w:szCs w:val="20"/>
              </w:rPr>
            </w:pPr>
          </w:p>
        </w:tc>
        <w:tc>
          <w:tcPr>
            <w:tcW w:w="1080" w:type="dxa"/>
            <w:shd w:val="clear" w:color="auto" w:fill="auto"/>
            <w:vAlign w:val="center"/>
          </w:tcPr>
          <w:p w14:paraId="4971112A" w14:textId="77777777" w:rsidR="005979F6" w:rsidRPr="00F46039" w:rsidRDefault="005979F6" w:rsidP="00504D35">
            <w:pPr>
              <w:rPr>
                <w:rFonts w:cs="Calibri"/>
                <w:sz w:val="20"/>
                <w:szCs w:val="20"/>
              </w:rPr>
            </w:pPr>
          </w:p>
        </w:tc>
        <w:tc>
          <w:tcPr>
            <w:tcW w:w="3595" w:type="dxa"/>
            <w:gridSpan w:val="2"/>
            <w:shd w:val="clear" w:color="auto" w:fill="auto"/>
            <w:vAlign w:val="center"/>
          </w:tcPr>
          <w:p w14:paraId="11AC559F" w14:textId="77777777" w:rsidR="005979F6" w:rsidRPr="00F46039" w:rsidRDefault="005979F6" w:rsidP="00504D35">
            <w:pPr>
              <w:rPr>
                <w:rFonts w:cs="Calibri"/>
                <w:sz w:val="20"/>
                <w:szCs w:val="20"/>
              </w:rPr>
            </w:pPr>
          </w:p>
        </w:tc>
      </w:tr>
      <w:tr w:rsidR="005979F6" w:rsidRPr="00F46039" w14:paraId="026E0DD7" w14:textId="77777777" w:rsidTr="00504D35">
        <w:trPr>
          <w:trHeight w:val="360"/>
          <w:jc w:val="center"/>
        </w:trPr>
        <w:tc>
          <w:tcPr>
            <w:tcW w:w="3055" w:type="dxa"/>
            <w:gridSpan w:val="2"/>
            <w:shd w:val="clear" w:color="auto" w:fill="auto"/>
            <w:vAlign w:val="center"/>
          </w:tcPr>
          <w:p w14:paraId="6B51E85D"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404C179E" w14:textId="77777777" w:rsidR="005979F6" w:rsidRPr="00F46039" w:rsidRDefault="005979F6" w:rsidP="00504D35">
            <w:pPr>
              <w:rPr>
                <w:rFonts w:cs="Calibri"/>
                <w:sz w:val="20"/>
                <w:szCs w:val="20"/>
              </w:rPr>
            </w:pPr>
          </w:p>
        </w:tc>
        <w:tc>
          <w:tcPr>
            <w:tcW w:w="1080" w:type="dxa"/>
            <w:shd w:val="clear" w:color="auto" w:fill="auto"/>
            <w:vAlign w:val="center"/>
          </w:tcPr>
          <w:p w14:paraId="4232EE87" w14:textId="77777777" w:rsidR="005979F6" w:rsidRPr="00F46039" w:rsidRDefault="005979F6" w:rsidP="00504D35">
            <w:pPr>
              <w:rPr>
                <w:rFonts w:cs="Calibri"/>
                <w:sz w:val="20"/>
                <w:szCs w:val="20"/>
              </w:rPr>
            </w:pPr>
          </w:p>
        </w:tc>
        <w:tc>
          <w:tcPr>
            <w:tcW w:w="3595" w:type="dxa"/>
            <w:gridSpan w:val="2"/>
            <w:shd w:val="clear" w:color="auto" w:fill="auto"/>
            <w:vAlign w:val="center"/>
          </w:tcPr>
          <w:p w14:paraId="36F57AA0" w14:textId="77777777" w:rsidR="005979F6" w:rsidRPr="00F46039" w:rsidRDefault="005979F6" w:rsidP="00504D35">
            <w:pPr>
              <w:rPr>
                <w:rFonts w:cs="Calibri"/>
                <w:sz w:val="20"/>
                <w:szCs w:val="20"/>
              </w:rPr>
            </w:pPr>
          </w:p>
        </w:tc>
      </w:tr>
      <w:tr w:rsidR="005979F6" w:rsidRPr="00F46039" w14:paraId="33E96A3D" w14:textId="77777777" w:rsidTr="00504D35">
        <w:trPr>
          <w:trHeight w:val="360"/>
          <w:jc w:val="center"/>
        </w:trPr>
        <w:tc>
          <w:tcPr>
            <w:tcW w:w="3055" w:type="dxa"/>
            <w:gridSpan w:val="2"/>
            <w:shd w:val="clear" w:color="auto" w:fill="auto"/>
            <w:vAlign w:val="center"/>
          </w:tcPr>
          <w:p w14:paraId="5315B00B"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020F8605" w14:textId="77777777" w:rsidR="005979F6" w:rsidRPr="00F46039" w:rsidRDefault="005979F6" w:rsidP="00504D35">
            <w:pPr>
              <w:rPr>
                <w:rFonts w:cs="Calibri"/>
                <w:sz w:val="20"/>
                <w:szCs w:val="20"/>
              </w:rPr>
            </w:pPr>
          </w:p>
        </w:tc>
        <w:tc>
          <w:tcPr>
            <w:tcW w:w="1080" w:type="dxa"/>
            <w:shd w:val="clear" w:color="auto" w:fill="auto"/>
            <w:vAlign w:val="center"/>
          </w:tcPr>
          <w:p w14:paraId="28952723" w14:textId="77777777" w:rsidR="005979F6" w:rsidRPr="00F46039" w:rsidRDefault="005979F6" w:rsidP="00504D35">
            <w:pPr>
              <w:rPr>
                <w:rFonts w:cs="Calibri"/>
                <w:sz w:val="20"/>
                <w:szCs w:val="20"/>
              </w:rPr>
            </w:pPr>
          </w:p>
        </w:tc>
        <w:tc>
          <w:tcPr>
            <w:tcW w:w="3595" w:type="dxa"/>
            <w:gridSpan w:val="2"/>
            <w:shd w:val="clear" w:color="auto" w:fill="auto"/>
            <w:vAlign w:val="center"/>
          </w:tcPr>
          <w:p w14:paraId="7D0B41D4" w14:textId="77777777" w:rsidR="005979F6" w:rsidRPr="00F46039" w:rsidRDefault="005979F6" w:rsidP="00504D35">
            <w:pPr>
              <w:rPr>
                <w:rFonts w:cs="Calibri"/>
                <w:sz w:val="20"/>
                <w:szCs w:val="20"/>
              </w:rPr>
            </w:pPr>
          </w:p>
        </w:tc>
      </w:tr>
      <w:tr w:rsidR="005979F6" w:rsidRPr="00F46039" w14:paraId="1A9CA894" w14:textId="77777777" w:rsidTr="00504D35">
        <w:trPr>
          <w:trHeight w:val="360"/>
          <w:jc w:val="center"/>
        </w:trPr>
        <w:tc>
          <w:tcPr>
            <w:tcW w:w="3055" w:type="dxa"/>
            <w:gridSpan w:val="2"/>
            <w:shd w:val="clear" w:color="auto" w:fill="auto"/>
            <w:vAlign w:val="center"/>
          </w:tcPr>
          <w:p w14:paraId="1C9D6254"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5CD204E2" w14:textId="77777777" w:rsidR="005979F6" w:rsidRPr="00F46039" w:rsidRDefault="005979F6" w:rsidP="00504D35">
            <w:pPr>
              <w:rPr>
                <w:rFonts w:cs="Calibri"/>
                <w:sz w:val="20"/>
                <w:szCs w:val="20"/>
              </w:rPr>
            </w:pPr>
          </w:p>
        </w:tc>
        <w:tc>
          <w:tcPr>
            <w:tcW w:w="1080" w:type="dxa"/>
            <w:shd w:val="clear" w:color="auto" w:fill="auto"/>
            <w:vAlign w:val="center"/>
          </w:tcPr>
          <w:p w14:paraId="0012402D" w14:textId="77777777" w:rsidR="005979F6" w:rsidRPr="00F46039" w:rsidRDefault="005979F6" w:rsidP="00504D35">
            <w:pPr>
              <w:rPr>
                <w:rFonts w:cs="Calibri"/>
                <w:sz w:val="20"/>
                <w:szCs w:val="20"/>
              </w:rPr>
            </w:pPr>
          </w:p>
        </w:tc>
        <w:tc>
          <w:tcPr>
            <w:tcW w:w="3595" w:type="dxa"/>
            <w:gridSpan w:val="2"/>
            <w:shd w:val="clear" w:color="auto" w:fill="auto"/>
            <w:vAlign w:val="center"/>
          </w:tcPr>
          <w:p w14:paraId="5734AB4E" w14:textId="77777777" w:rsidR="005979F6" w:rsidRPr="00F46039" w:rsidRDefault="005979F6" w:rsidP="00504D35">
            <w:pPr>
              <w:rPr>
                <w:rFonts w:cs="Calibri"/>
                <w:sz w:val="20"/>
                <w:szCs w:val="20"/>
              </w:rPr>
            </w:pPr>
          </w:p>
        </w:tc>
      </w:tr>
      <w:tr w:rsidR="005979F6" w:rsidRPr="00F46039" w14:paraId="695EA591" w14:textId="77777777" w:rsidTr="00504D35">
        <w:trPr>
          <w:trHeight w:val="360"/>
          <w:jc w:val="center"/>
        </w:trPr>
        <w:tc>
          <w:tcPr>
            <w:tcW w:w="3055" w:type="dxa"/>
            <w:gridSpan w:val="2"/>
            <w:shd w:val="clear" w:color="auto" w:fill="auto"/>
            <w:vAlign w:val="center"/>
          </w:tcPr>
          <w:p w14:paraId="06FC03B2"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0D26738C" w14:textId="77777777" w:rsidR="005979F6" w:rsidRPr="00F46039" w:rsidRDefault="005979F6" w:rsidP="00504D35">
            <w:pPr>
              <w:rPr>
                <w:rFonts w:cs="Calibri"/>
                <w:sz w:val="20"/>
                <w:szCs w:val="20"/>
              </w:rPr>
            </w:pPr>
          </w:p>
        </w:tc>
        <w:tc>
          <w:tcPr>
            <w:tcW w:w="1080" w:type="dxa"/>
            <w:shd w:val="clear" w:color="auto" w:fill="auto"/>
            <w:vAlign w:val="center"/>
          </w:tcPr>
          <w:p w14:paraId="172B77F6" w14:textId="77777777" w:rsidR="005979F6" w:rsidRPr="00F46039" w:rsidRDefault="005979F6" w:rsidP="00504D35">
            <w:pPr>
              <w:rPr>
                <w:rFonts w:cs="Calibri"/>
                <w:sz w:val="20"/>
                <w:szCs w:val="20"/>
              </w:rPr>
            </w:pPr>
          </w:p>
        </w:tc>
        <w:tc>
          <w:tcPr>
            <w:tcW w:w="3595" w:type="dxa"/>
            <w:gridSpan w:val="2"/>
            <w:shd w:val="clear" w:color="auto" w:fill="auto"/>
            <w:vAlign w:val="center"/>
          </w:tcPr>
          <w:p w14:paraId="79A5D162" w14:textId="77777777" w:rsidR="005979F6" w:rsidRPr="00F46039" w:rsidRDefault="005979F6" w:rsidP="00504D35">
            <w:pPr>
              <w:rPr>
                <w:rFonts w:cs="Calibri"/>
                <w:sz w:val="20"/>
                <w:szCs w:val="20"/>
              </w:rPr>
            </w:pPr>
          </w:p>
        </w:tc>
      </w:tr>
      <w:tr w:rsidR="005979F6" w:rsidRPr="00F46039" w14:paraId="3A67CF8D" w14:textId="77777777" w:rsidTr="00504D35">
        <w:trPr>
          <w:trHeight w:val="360"/>
          <w:jc w:val="center"/>
        </w:trPr>
        <w:tc>
          <w:tcPr>
            <w:tcW w:w="3055" w:type="dxa"/>
            <w:gridSpan w:val="2"/>
            <w:shd w:val="clear" w:color="auto" w:fill="auto"/>
            <w:vAlign w:val="center"/>
          </w:tcPr>
          <w:p w14:paraId="6F02AD60"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54C225D3" w14:textId="77777777" w:rsidR="005979F6" w:rsidRPr="00F46039" w:rsidRDefault="005979F6" w:rsidP="00504D35">
            <w:pPr>
              <w:rPr>
                <w:rFonts w:cs="Calibri"/>
                <w:sz w:val="20"/>
                <w:szCs w:val="20"/>
              </w:rPr>
            </w:pPr>
          </w:p>
        </w:tc>
        <w:tc>
          <w:tcPr>
            <w:tcW w:w="1080" w:type="dxa"/>
            <w:shd w:val="clear" w:color="auto" w:fill="auto"/>
            <w:vAlign w:val="center"/>
          </w:tcPr>
          <w:p w14:paraId="3731E37F" w14:textId="77777777" w:rsidR="005979F6" w:rsidRPr="00F46039" w:rsidRDefault="005979F6" w:rsidP="00504D35">
            <w:pPr>
              <w:rPr>
                <w:rFonts w:cs="Calibri"/>
                <w:sz w:val="20"/>
                <w:szCs w:val="20"/>
              </w:rPr>
            </w:pPr>
          </w:p>
        </w:tc>
        <w:tc>
          <w:tcPr>
            <w:tcW w:w="3595" w:type="dxa"/>
            <w:gridSpan w:val="2"/>
            <w:shd w:val="clear" w:color="auto" w:fill="auto"/>
            <w:vAlign w:val="center"/>
          </w:tcPr>
          <w:p w14:paraId="0FF162CB" w14:textId="77777777" w:rsidR="005979F6" w:rsidRPr="00F46039" w:rsidRDefault="005979F6" w:rsidP="00504D35">
            <w:pPr>
              <w:rPr>
                <w:rFonts w:cs="Calibri"/>
                <w:sz w:val="20"/>
                <w:szCs w:val="20"/>
              </w:rPr>
            </w:pPr>
          </w:p>
        </w:tc>
      </w:tr>
      <w:tr w:rsidR="005979F6" w:rsidRPr="00F46039" w14:paraId="4035ECA3" w14:textId="77777777" w:rsidTr="00504D35">
        <w:trPr>
          <w:trHeight w:val="360"/>
          <w:jc w:val="center"/>
        </w:trPr>
        <w:tc>
          <w:tcPr>
            <w:tcW w:w="3055" w:type="dxa"/>
            <w:gridSpan w:val="2"/>
            <w:shd w:val="clear" w:color="auto" w:fill="auto"/>
            <w:vAlign w:val="center"/>
          </w:tcPr>
          <w:p w14:paraId="3B922AD7"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7182530B" w14:textId="77777777" w:rsidR="005979F6" w:rsidRPr="00F46039" w:rsidRDefault="005979F6" w:rsidP="00504D35">
            <w:pPr>
              <w:rPr>
                <w:rFonts w:cs="Calibri"/>
                <w:sz w:val="20"/>
                <w:szCs w:val="20"/>
              </w:rPr>
            </w:pPr>
          </w:p>
        </w:tc>
        <w:tc>
          <w:tcPr>
            <w:tcW w:w="1080" w:type="dxa"/>
            <w:shd w:val="clear" w:color="auto" w:fill="auto"/>
            <w:vAlign w:val="center"/>
          </w:tcPr>
          <w:p w14:paraId="2FB8BE24" w14:textId="77777777" w:rsidR="005979F6" w:rsidRPr="00F46039" w:rsidRDefault="005979F6" w:rsidP="00504D35">
            <w:pPr>
              <w:rPr>
                <w:rFonts w:cs="Calibri"/>
                <w:sz w:val="20"/>
                <w:szCs w:val="20"/>
              </w:rPr>
            </w:pPr>
          </w:p>
        </w:tc>
        <w:tc>
          <w:tcPr>
            <w:tcW w:w="3595" w:type="dxa"/>
            <w:gridSpan w:val="2"/>
            <w:shd w:val="clear" w:color="auto" w:fill="auto"/>
            <w:vAlign w:val="center"/>
          </w:tcPr>
          <w:p w14:paraId="5D632958" w14:textId="77777777" w:rsidR="005979F6" w:rsidRPr="00F46039" w:rsidRDefault="005979F6" w:rsidP="00504D35">
            <w:pPr>
              <w:rPr>
                <w:rFonts w:cs="Calibri"/>
                <w:sz w:val="20"/>
                <w:szCs w:val="20"/>
              </w:rPr>
            </w:pPr>
          </w:p>
        </w:tc>
      </w:tr>
      <w:tr w:rsidR="005979F6" w:rsidRPr="00F46039" w14:paraId="16C67A5B" w14:textId="77777777" w:rsidTr="00504D35">
        <w:trPr>
          <w:trHeight w:val="360"/>
          <w:jc w:val="center"/>
        </w:trPr>
        <w:tc>
          <w:tcPr>
            <w:tcW w:w="3055" w:type="dxa"/>
            <w:gridSpan w:val="2"/>
            <w:shd w:val="clear" w:color="auto" w:fill="auto"/>
            <w:vAlign w:val="center"/>
          </w:tcPr>
          <w:p w14:paraId="6FC3F09E"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4AF2E192" w14:textId="77777777" w:rsidR="005979F6" w:rsidRPr="00F46039" w:rsidRDefault="005979F6" w:rsidP="00504D35">
            <w:pPr>
              <w:rPr>
                <w:rFonts w:cs="Calibri"/>
                <w:sz w:val="20"/>
                <w:szCs w:val="20"/>
              </w:rPr>
            </w:pPr>
          </w:p>
        </w:tc>
        <w:tc>
          <w:tcPr>
            <w:tcW w:w="1080" w:type="dxa"/>
            <w:shd w:val="clear" w:color="auto" w:fill="auto"/>
            <w:vAlign w:val="center"/>
          </w:tcPr>
          <w:p w14:paraId="62C487C3" w14:textId="77777777" w:rsidR="005979F6" w:rsidRPr="00F46039" w:rsidRDefault="005979F6" w:rsidP="00504D35">
            <w:pPr>
              <w:rPr>
                <w:rFonts w:cs="Calibri"/>
                <w:sz w:val="20"/>
                <w:szCs w:val="20"/>
              </w:rPr>
            </w:pPr>
          </w:p>
        </w:tc>
        <w:tc>
          <w:tcPr>
            <w:tcW w:w="3595" w:type="dxa"/>
            <w:gridSpan w:val="2"/>
            <w:shd w:val="clear" w:color="auto" w:fill="auto"/>
            <w:vAlign w:val="center"/>
          </w:tcPr>
          <w:p w14:paraId="289928FF" w14:textId="77777777" w:rsidR="005979F6" w:rsidRPr="00F46039" w:rsidRDefault="005979F6" w:rsidP="00504D35">
            <w:pPr>
              <w:rPr>
                <w:rFonts w:cs="Calibri"/>
                <w:sz w:val="20"/>
                <w:szCs w:val="20"/>
              </w:rPr>
            </w:pPr>
          </w:p>
        </w:tc>
      </w:tr>
      <w:tr w:rsidR="005979F6" w:rsidRPr="00F46039" w14:paraId="3787A590" w14:textId="77777777" w:rsidTr="00504D35">
        <w:trPr>
          <w:trHeight w:val="360"/>
          <w:jc w:val="center"/>
        </w:trPr>
        <w:tc>
          <w:tcPr>
            <w:tcW w:w="3055" w:type="dxa"/>
            <w:gridSpan w:val="2"/>
            <w:shd w:val="clear" w:color="auto" w:fill="auto"/>
            <w:vAlign w:val="center"/>
          </w:tcPr>
          <w:p w14:paraId="5750C5FB"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50C80E9E" w14:textId="77777777" w:rsidR="005979F6" w:rsidRPr="00F46039" w:rsidRDefault="005979F6" w:rsidP="00504D35">
            <w:pPr>
              <w:rPr>
                <w:rFonts w:cs="Calibri"/>
                <w:sz w:val="20"/>
                <w:szCs w:val="20"/>
              </w:rPr>
            </w:pPr>
          </w:p>
        </w:tc>
        <w:tc>
          <w:tcPr>
            <w:tcW w:w="1080" w:type="dxa"/>
            <w:shd w:val="clear" w:color="auto" w:fill="auto"/>
            <w:vAlign w:val="center"/>
          </w:tcPr>
          <w:p w14:paraId="25E59479" w14:textId="77777777" w:rsidR="005979F6" w:rsidRPr="00F46039" w:rsidRDefault="005979F6" w:rsidP="00504D35">
            <w:pPr>
              <w:rPr>
                <w:rFonts w:cs="Calibri"/>
                <w:sz w:val="20"/>
                <w:szCs w:val="20"/>
              </w:rPr>
            </w:pPr>
          </w:p>
        </w:tc>
        <w:tc>
          <w:tcPr>
            <w:tcW w:w="3595" w:type="dxa"/>
            <w:gridSpan w:val="2"/>
            <w:shd w:val="clear" w:color="auto" w:fill="auto"/>
            <w:vAlign w:val="center"/>
          </w:tcPr>
          <w:p w14:paraId="737DADF6" w14:textId="77777777" w:rsidR="005979F6" w:rsidRPr="00F46039" w:rsidRDefault="005979F6" w:rsidP="00504D35">
            <w:pPr>
              <w:rPr>
                <w:rFonts w:cs="Calibri"/>
                <w:sz w:val="20"/>
                <w:szCs w:val="20"/>
              </w:rPr>
            </w:pPr>
          </w:p>
        </w:tc>
      </w:tr>
      <w:tr w:rsidR="005979F6" w:rsidRPr="00F46039" w14:paraId="66A1DE68" w14:textId="77777777" w:rsidTr="00504D35">
        <w:trPr>
          <w:trHeight w:val="360"/>
          <w:jc w:val="center"/>
        </w:trPr>
        <w:tc>
          <w:tcPr>
            <w:tcW w:w="3055" w:type="dxa"/>
            <w:gridSpan w:val="2"/>
            <w:shd w:val="clear" w:color="auto" w:fill="auto"/>
            <w:vAlign w:val="center"/>
          </w:tcPr>
          <w:p w14:paraId="69E74E11"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69AACA53" w14:textId="77777777" w:rsidR="005979F6" w:rsidRPr="00F46039" w:rsidRDefault="005979F6" w:rsidP="00504D35">
            <w:pPr>
              <w:rPr>
                <w:rFonts w:cs="Calibri"/>
                <w:sz w:val="20"/>
                <w:szCs w:val="20"/>
              </w:rPr>
            </w:pPr>
          </w:p>
        </w:tc>
        <w:tc>
          <w:tcPr>
            <w:tcW w:w="1080" w:type="dxa"/>
            <w:shd w:val="clear" w:color="auto" w:fill="auto"/>
            <w:vAlign w:val="center"/>
          </w:tcPr>
          <w:p w14:paraId="5820BE6C" w14:textId="77777777" w:rsidR="005979F6" w:rsidRPr="00F46039" w:rsidRDefault="005979F6" w:rsidP="00504D35">
            <w:pPr>
              <w:rPr>
                <w:rFonts w:cs="Calibri"/>
                <w:sz w:val="20"/>
                <w:szCs w:val="20"/>
              </w:rPr>
            </w:pPr>
          </w:p>
        </w:tc>
        <w:tc>
          <w:tcPr>
            <w:tcW w:w="3595" w:type="dxa"/>
            <w:gridSpan w:val="2"/>
            <w:shd w:val="clear" w:color="auto" w:fill="auto"/>
            <w:vAlign w:val="center"/>
          </w:tcPr>
          <w:p w14:paraId="7B362121" w14:textId="77777777" w:rsidR="005979F6" w:rsidRPr="00F46039" w:rsidRDefault="005979F6" w:rsidP="00504D35">
            <w:pPr>
              <w:rPr>
                <w:rFonts w:cs="Calibri"/>
                <w:sz w:val="20"/>
                <w:szCs w:val="20"/>
              </w:rPr>
            </w:pPr>
          </w:p>
        </w:tc>
      </w:tr>
      <w:tr w:rsidR="005979F6" w:rsidRPr="00F46039" w14:paraId="5AEF8179" w14:textId="77777777" w:rsidTr="00504D35">
        <w:trPr>
          <w:trHeight w:val="360"/>
          <w:jc w:val="center"/>
        </w:trPr>
        <w:tc>
          <w:tcPr>
            <w:tcW w:w="3055" w:type="dxa"/>
            <w:gridSpan w:val="2"/>
            <w:shd w:val="clear" w:color="auto" w:fill="auto"/>
            <w:vAlign w:val="center"/>
          </w:tcPr>
          <w:p w14:paraId="6ADE1984"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6585BFB5" w14:textId="77777777" w:rsidR="005979F6" w:rsidRPr="00F46039" w:rsidRDefault="005979F6" w:rsidP="00504D35">
            <w:pPr>
              <w:rPr>
                <w:rFonts w:cs="Calibri"/>
                <w:sz w:val="20"/>
                <w:szCs w:val="20"/>
              </w:rPr>
            </w:pPr>
          </w:p>
        </w:tc>
        <w:tc>
          <w:tcPr>
            <w:tcW w:w="1080" w:type="dxa"/>
            <w:shd w:val="clear" w:color="auto" w:fill="auto"/>
            <w:vAlign w:val="center"/>
          </w:tcPr>
          <w:p w14:paraId="57186C2D" w14:textId="77777777" w:rsidR="005979F6" w:rsidRPr="00F46039" w:rsidRDefault="005979F6" w:rsidP="00504D35">
            <w:pPr>
              <w:rPr>
                <w:rFonts w:cs="Calibri"/>
                <w:sz w:val="20"/>
                <w:szCs w:val="20"/>
              </w:rPr>
            </w:pPr>
          </w:p>
        </w:tc>
        <w:tc>
          <w:tcPr>
            <w:tcW w:w="3595" w:type="dxa"/>
            <w:gridSpan w:val="2"/>
            <w:shd w:val="clear" w:color="auto" w:fill="auto"/>
            <w:vAlign w:val="center"/>
          </w:tcPr>
          <w:p w14:paraId="5EFAE9FD" w14:textId="77777777" w:rsidR="005979F6" w:rsidRPr="00F46039" w:rsidRDefault="005979F6" w:rsidP="00504D35">
            <w:pPr>
              <w:rPr>
                <w:rFonts w:cs="Calibri"/>
                <w:sz w:val="20"/>
                <w:szCs w:val="20"/>
              </w:rPr>
            </w:pPr>
          </w:p>
        </w:tc>
      </w:tr>
      <w:tr w:rsidR="005979F6" w:rsidRPr="00F46039" w14:paraId="243F2DE2" w14:textId="77777777" w:rsidTr="00504D35">
        <w:trPr>
          <w:trHeight w:val="360"/>
          <w:jc w:val="center"/>
        </w:trPr>
        <w:tc>
          <w:tcPr>
            <w:tcW w:w="3055" w:type="dxa"/>
            <w:gridSpan w:val="2"/>
            <w:shd w:val="clear" w:color="auto" w:fill="auto"/>
            <w:vAlign w:val="center"/>
          </w:tcPr>
          <w:p w14:paraId="3146F4BF"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0A280B8C" w14:textId="77777777" w:rsidR="005979F6" w:rsidRPr="00F46039" w:rsidRDefault="005979F6" w:rsidP="00504D35">
            <w:pPr>
              <w:rPr>
                <w:rFonts w:cs="Calibri"/>
                <w:sz w:val="20"/>
                <w:szCs w:val="20"/>
              </w:rPr>
            </w:pPr>
          </w:p>
        </w:tc>
        <w:tc>
          <w:tcPr>
            <w:tcW w:w="1080" w:type="dxa"/>
            <w:shd w:val="clear" w:color="auto" w:fill="auto"/>
            <w:vAlign w:val="center"/>
          </w:tcPr>
          <w:p w14:paraId="3D4FAA43" w14:textId="77777777" w:rsidR="005979F6" w:rsidRPr="00F46039" w:rsidRDefault="005979F6" w:rsidP="00504D35">
            <w:pPr>
              <w:rPr>
                <w:rFonts w:cs="Calibri"/>
                <w:sz w:val="20"/>
                <w:szCs w:val="20"/>
              </w:rPr>
            </w:pPr>
          </w:p>
        </w:tc>
        <w:tc>
          <w:tcPr>
            <w:tcW w:w="3595" w:type="dxa"/>
            <w:gridSpan w:val="2"/>
            <w:shd w:val="clear" w:color="auto" w:fill="auto"/>
            <w:vAlign w:val="center"/>
          </w:tcPr>
          <w:p w14:paraId="3443B338" w14:textId="77777777" w:rsidR="005979F6" w:rsidRPr="00F46039" w:rsidRDefault="005979F6" w:rsidP="00504D35">
            <w:pPr>
              <w:rPr>
                <w:rFonts w:cs="Calibri"/>
                <w:sz w:val="20"/>
                <w:szCs w:val="20"/>
              </w:rPr>
            </w:pPr>
          </w:p>
        </w:tc>
      </w:tr>
      <w:tr w:rsidR="005979F6" w:rsidRPr="00F46039" w14:paraId="63743D9D" w14:textId="77777777" w:rsidTr="00504D35">
        <w:trPr>
          <w:trHeight w:val="360"/>
          <w:jc w:val="center"/>
        </w:trPr>
        <w:tc>
          <w:tcPr>
            <w:tcW w:w="3055" w:type="dxa"/>
            <w:gridSpan w:val="2"/>
            <w:shd w:val="clear" w:color="auto" w:fill="auto"/>
            <w:vAlign w:val="center"/>
          </w:tcPr>
          <w:p w14:paraId="26CFF5F8"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131BEDC8" w14:textId="77777777" w:rsidR="005979F6" w:rsidRPr="00F46039" w:rsidRDefault="005979F6" w:rsidP="00504D35">
            <w:pPr>
              <w:rPr>
                <w:rFonts w:cs="Calibri"/>
                <w:sz w:val="20"/>
                <w:szCs w:val="20"/>
              </w:rPr>
            </w:pPr>
          </w:p>
        </w:tc>
        <w:tc>
          <w:tcPr>
            <w:tcW w:w="1080" w:type="dxa"/>
            <w:shd w:val="clear" w:color="auto" w:fill="auto"/>
            <w:vAlign w:val="center"/>
          </w:tcPr>
          <w:p w14:paraId="317DDE75" w14:textId="77777777" w:rsidR="005979F6" w:rsidRPr="00F46039" w:rsidRDefault="005979F6" w:rsidP="00504D35">
            <w:pPr>
              <w:rPr>
                <w:rFonts w:cs="Calibri"/>
                <w:sz w:val="20"/>
                <w:szCs w:val="20"/>
              </w:rPr>
            </w:pPr>
          </w:p>
        </w:tc>
        <w:tc>
          <w:tcPr>
            <w:tcW w:w="3595" w:type="dxa"/>
            <w:gridSpan w:val="2"/>
            <w:shd w:val="clear" w:color="auto" w:fill="auto"/>
            <w:vAlign w:val="center"/>
          </w:tcPr>
          <w:p w14:paraId="44CC0F50" w14:textId="77777777" w:rsidR="005979F6" w:rsidRPr="00F46039" w:rsidRDefault="005979F6" w:rsidP="00504D35">
            <w:pPr>
              <w:rPr>
                <w:rFonts w:cs="Calibri"/>
                <w:sz w:val="20"/>
                <w:szCs w:val="20"/>
              </w:rPr>
            </w:pPr>
          </w:p>
        </w:tc>
      </w:tr>
      <w:tr w:rsidR="005979F6" w:rsidRPr="00F46039" w14:paraId="450F9118" w14:textId="77777777" w:rsidTr="00504D35">
        <w:trPr>
          <w:trHeight w:val="360"/>
          <w:jc w:val="center"/>
        </w:trPr>
        <w:tc>
          <w:tcPr>
            <w:tcW w:w="3055" w:type="dxa"/>
            <w:gridSpan w:val="2"/>
            <w:shd w:val="clear" w:color="auto" w:fill="auto"/>
            <w:vAlign w:val="center"/>
          </w:tcPr>
          <w:p w14:paraId="7D6C89CC"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47EF482D" w14:textId="77777777" w:rsidR="005979F6" w:rsidRPr="00F46039" w:rsidRDefault="005979F6" w:rsidP="00504D35">
            <w:pPr>
              <w:rPr>
                <w:rFonts w:cs="Calibri"/>
                <w:sz w:val="20"/>
                <w:szCs w:val="20"/>
              </w:rPr>
            </w:pPr>
          </w:p>
        </w:tc>
        <w:tc>
          <w:tcPr>
            <w:tcW w:w="1080" w:type="dxa"/>
            <w:shd w:val="clear" w:color="auto" w:fill="auto"/>
            <w:vAlign w:val="center"/>
          </w:tcPr>
          <w:p w14:paraId="41B0C3EF" w14:textId="77777777" w:rsidR="005979F6" w:rsidRPr="00F46039" w:rsidRDefault="005979F6" w:rsidP="00504D35">
            <w:pPr>
              <w:rPr>
                <w:rFonts w:cs="Calibri"/>
                <w:sz w:val="20"/>
                <w:szCs w:val="20"/>
              </w:rPr>
            </w:pPr>
          </w:p>
        </w:tc>
        <w:tc>
          <w:tcPr>
            <w:tcW w:w="3595" w:type="dxa"/>
            <w:gridSpan w:val="2"/>
            <w:shd w:val="clear" w:color="auto" w:fill="auto"/>
            <w:vAlign w:val="center"/>
          </w:tcPr>
          <w:p w14:paraId="35597CA5" w14:textId="77777777" w:rsidR="005979F6" w:rsidRPr="00F46039" w:rsidRDefault="005979F6" w:rsidP="00504D35">
            <w:pPr>
              <w:rPr>
                <w:rFonts w:cs="Calibri"/>
                <w:sz w:val="20"/>
                <w:szCs w:val="20"/>
              </w:rPr>
            </w:pPr>
          </w:p>
        </w:tc>
      </w:tr>
      <w:tr w:rsidR="005979F6" w:rsidRPr="00F46039" w14:paraId="3B8653B6" w14:textId="77777777" w:rsidTr="00504D35">
        <w:trPr>
          <w:trHeight w:val="360"/>
          <w:jc w:val="center"/>
        </w:trPr>
        <w:tc>
          <w:tcPr>
            <w:tcW w:w="3055" w:type="dxa"/>
            <w:gridSpan w:val="2"/>
            <w:shd w:val="clear" w:color="auto" w:fill="auto"/>
            <w:vAlign w:val="center"/>
          </w:tcPr>
          <w:p w14:paraId="013E26AE"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485E9656" w14:textId="77777777" w:rsidR="005979F6" w:rsidRPr="00F46039" w:rsidRDefault="005979F6" w:rsidP="00504D35">
            <w:pPr>
              <w:rPr>
                <w:rFonts w:cs="Calibri"/>
                <w:sz w:val="20"/>
                <w:szCs w:val="20"/>
              </w:rPr>
            </w:pPr>
          </w:p>
        </w:tc>
        <w:tc>
          <w:tcPr>
            <w:tcW w:w="1080" w:type="dxa"/>
            <w:shd w:val="clear" w:color="auto" w:fill="auto"/>
            <w:vAlign w:val="center"/>
          </w:tcPr>
          <w:p w14:paraId="6FBA32C3" w14:textId="77777777" w:rsidR="005979F6" w:rsidRPr="00F46039" w:rsidRDefault="005979F6" w:rsidP="00504D35">
            <w:pPr>
              <w:rPr>
                <w:rFonts w:cs="Calibri"/>
                <w:sz w:val="20"/>
                <w:szCs w:val="20"/>
              </w:rPr>
            </w:pPr>
          </w:p>
        </w:tc>
        <w:tc>
          <w:tcPr>
            <w:tcW w:w="3595" w:type="dxa"/>
            <w:gridSpan w:val="2"/>
            <w:shd w:val="clear" w:color="auto" w:fill="auto"/>
            <w:vAlign w:val="center"/>
          </w:tcPr>
          <w:p w14:paraId="553A601E" w14:textId="77777777" w:rsidR="005979F6" w:rsidRPr="00F46039" w:rsidRDefault="005979F6" w:rsidP="00504D35">
            <w:pPr>
              <w:rPr>
                <w:rFonts w:cs="Calibri"/>
                <w:sz w:val="20"/>
                <w:szCs w:val="20"/>
              </w:rPr>
            </w:pPr>
          </w:p>
        </w:tc>
      </w:tr>
      <w:tr w:rsidR="005979F6" w:rsidRPr="00F46039" w14:paraId="43228AE8" w14:textId="77777777" w:rsidTr="00504D35">
        <w:trPr>
          <w:trHeight w:val="360"/>
          <w:jc w:val="center"/>
        </w:trPr>
        <w:tc>
          <w:tcPr>
            <w:tcW w:w="9350" w:type="dxa"/>
            <w:gridSpan w:val="6"/>
            <w:shd w:val="clear" w:color="auto" w:fill="000000"/>
            <w:vAlign w:val="center"/>
          </w:tcPr>
          <w:p w14:paraId="2B464DC7" w14:textId="77777777" w:rsidR="005979F6" w:rsidRPr="00F46039" w:rsidRDefault="005979F6" w:rsidP="00504D35">
            <w:pPr>
              <w:jc w:val="center"/>
              <w:rPr>
                <w:rFonts w:cs="Calibri"/>
                <w:sz w:val="20"/>
                <w:szCs w:val="20"/>
              </w:rPr>
            </w:pPr>
            <w:r w:rsidRPr="00F46039">
              <w:rPr>
                <w:rFonts w:cs="Calibri"/>
                <w:sz w:val="20"/>
                <w:szCs w:val="20"/>
              </w:rPr>
              <w:t>POST-TEST ASSESSMENT</w:t>
            </w:r>
          </w:p>
        </w:tc>
      </w:tr>
      <w:tr w:rsidR="005979F6" w:rsidRPr="00F46039" w14:paraId="35675A4F" w14:textId="77777777" w:rsidTr="00504D35">
        <w:trPr>
          <w:trHeight w:val="576"/>
          <w:jc w:val="center"/>
        </w:trPr>
        <w:tc>
          <w:tcPr>
            <w:tcW w:w="2461" w:type="dxa"/>
            <w:shd w:val="clear" w:color="auto" w:fill="auto"/>
            <w:vAlign w:val="center"/>
          </w:tcPr>
          <w:p w14:paraId="1F37C84A" w14:textId="77777777" w:rsidR="005979F6" w:rsidRPr="00F46039" w:rsidRDefault="005979F6" w:rsidP="00504D35">
            <w:pPr>
              <w:jc w:val="right"/>
              <w:rPr>
                <w:rFonts w:cs="Calibri"/>
                <w:sz w:val="20"/>
                <w:szCs w:val="20"/>
              </w:rPr>
            </w:pPr>
            <w:r w:rsidRPr="00F46039">
              <w:rPr>
                <w:rFonts w:cs="Calibri"/>
                <w:sz w:val="20"/>
                <w:szCs w:val="20"/>
              </w:rPr>
              <w:t>FAILURES AS DEFINED BY TEST PLAN/PROCEDURE:</w:t>
            </w:r>
          </w:p>
        </w:tc>
        <w:tc>
          <w:tcPr>
            <w:tcW w:w="6889" w:type="dxa"/>
            <w:gridSpan w:val="5"/>
            <w:shd w:val="clear" w:color="auto" w:fill="auto"/>
            <w:vAlign w:val="center"/>
          </w:tcPr>
          <w:p w14:paraId="3A0B88D6" w14:textId="77777777" w:rsidR="005979F6" w:rsidRPr="00F46039" w:rsidRDefault="005979F6" w:rsidP="00504D35">
            <w:pPr>
              <w:rPr>
                <w:rFonts w:cs="Calibri"/>
                <w:sz w:val="20"/>
                <w:szCs w:val="20"/>
              </w:rPr>
            </w:pPr>
          </w:p>
          <w:p w14:paraId="678D5E4B" w14:textId="77777777" w:rsidR="005979F6" w:rsidRPr="00F46039" w:rsidRDefault="005979F6" w:rsidP="00504D35">
            <w:pPr>
              <w:rPr>
                <w:rFonts w:cs="Calibri"/>
                <w:sz w:val="20"/>
                <w:szCs w:val="20"/>
              </w:rPr>
            </w:pPr>
          </w:p>
        </w:tc>
      </w:tr>
      <w:tr w:rsidR="005979F6" w:rsidRPr="00F46039" w14:paraId="704ECC1B" w14:textId="77777777" w:rsidTr="00504D35">
        <w:trPr>
          <w:trHeight w:val="576"/>
          <w:jc w:val="center"/>
        </w:trPr>
        <w:tc>
          <w:tcPr>
            <w:tcW w:w="2461" w:type="dxa"/>
            <w:shd w:val="clear" w:color="auto" w:fill="auto"/>
            <w:vAlign w:val="center"/>
          </w:tcPr>
          <w:p w14:paraId="5900543A" w14:textId="77777777" w:rsidR="005979F6" w:rsidRPr="00F46039" w:rsidRDefault="005979F6" w:rsidP="00504D35">
            <w:pPr>
              <w:jc w:val="right"/>
              <w:rPr>
                <w:rFonts w:cs="Calibri"/>
                <w:sz w:val="20"/>
                <w:szCs w:val="20"/>
              </w:rPr>
            </w:pPr>
            <w:r w:rsidRPr="00F46039">
              <w:rPr>
                <w:rFonts w:cs="Calibri"/>
                <w:sz w:val="20"/>
                <w:szCs w:val="20"/>
              </w:rPr>
              <w:t>DEVIATIONS:</w:t>
            </w:r>
          </w:p>
        </w:tc>
        <w:tc>
          <w:tcPr>
            <w:tcW w:w="6889" w:type="dxa"/>
            <w:gridSpan w:val="5"/>
            <w:shd w:val="clear" w:color="auto" w:fill="auto"/>
            <w:vAlign w:val="center"/>
          </w:tcPr>
          <w:p w14:paraId="7CAC1281" w14:textId="77777777" w:rsidR="005979F6" w:rsidRPr="00F46039" w:rsidRDefault="005979F6" w:rsidP="00504D35">
            <w:pPr>
              <w:rPr>
                <w:rFonts w:cs="Calibri"/>
                <w:sz w:val="20"/>
                <w:szCs w:val="20"/>
              </w:rPr>
            </w:pPr>
            <w:r w:rsidRPr="00F46039">
              <w:rPr>
                <w:rFonts w:cs="Calibri"/>
                <w:sz w:val="20"/>
                <w:szCs w:val="20"/>
              </w:rPr>
              <w:t xml:space="preserve">  </w:t>
            </w:r>
          </w:p>
        </w:tc>
      </w:tr>
      <w:tr w:rsidR="005979F6" w:rsidRPr="00F46039" w14:paraId="67244F48" w14:textId="77777777" w:rsidTr="00504D35">
        <w:trPr>
          <w:trHeight w:val="576"/>
          <w:jc w:val="center"/>
        </w:trPr>
        <w:tc>
          <w:tcPr>
            <w:tcW w:w="2461" w:type="dxa"/>
            <w:shd w:val="clear" w:color="auto" w:fill="auto"/>
            <w:vAlign w:val="center"/>
          </w:tcPr>
          <w:p w14:paraId="19F921B8" w14:textId="77777777" w:rsidR="005979F6" w:rsidRPr="00F46039" w:rsidRDefault="005979F6" w:rsidP="00504D35">
            <w:pPr>
              <w:jc w:val="right"/>
              <w:rPr>
                <w:rFonts w:cs="Calibri"/>
                <w:sz w:val="20"/>
                <w:szCs w:val="20"/>
              </w:rPr>
            </w:pPr>
            <w:r w:rsidRPr="00F46039">
              <w:rPr>
                <w:rFonts w:cs="Calibri"/>
                <w:sz w:val="20"/>
                <w:szCs w:val="20"/>
              </w:rPr>
              <w:t>FINAL OBSERVATIONS (PASS/FAIL):</w:t>
            </w:r>
          </w:p>
        </w:tc>
        <w:tc>
          <w:tcPr>
            <w:tcW w:w="6889" w:type="dxa"/>
            <w:gridSpan w:val="5"/>
            <w:shd w:val="clear" w:color="auto" w:fill="auto"/>
            <w:vAlign w:val="center"/>
          </w:tcPr>
          <w:p w14:paraId="058F57B4" w14:textId="77777777" w:rsidR="005979F6" w:rsidRPr="00F46039" w:rsidRDefault="005979F6" w:rsidP="00504D35">
            <w:pPr>
              <w:rPr>
                <w:rFonts w:cs="Calibri"/>
                <w:sz w:val="20"/>
                <w:szCs w:val="20"/>
              </w:rPr>
            </w:pPr>
            <w:r w:rsidRPr="00F46039">
              <w:rPr>
                <w:rFonts w:cs="Calibri"/>
                <w:sz w:val="20"/>
                <w:szCs w:val="20"/>
              </w:rPr>
              <w:t xml:space="preserve">  </w:t>
            </w:r>
          </w:p>
        </w:tc>
      </w:tr>
      <w:tr w:rsidR="005979F6" w:rsidRPr="00F46039" w14:paraId="343CD35B" w14:textId="77777777" w:rsidTr="00504D35">
        <w:trPr>
          <w:trHeight w:val="360"/>
          <w:jc w:val="center"/>
        </w:trPr>
        <w:tc>
          <w:tcPr>
            <w:tcW w:w="9350" w:type="dxa"/>
            <w:gridSpan w:val="6"/>
            <w:shd w:val="clear" w:color="auto" w:fill="000000"/>
            <w:vAlign w:val="center"/>
          </w:tcPr>
          <w:p w14:paraId="77027484" w14:textId="77777777" w:rsidR="005979F6" w:rsidRPr="00F46039" w:rsidRDefault="005979F6" w:rsidP="00504D35">
            <w:pPr>
              <w:rPr>
                <w:rFonts w:cs="Calibri"/>
                <w:sz w:val="20"/>
                <w:szCs w:val="20"/>
              </w:rPr>
            </w:pPr>
            <w:r w:rsidRPr="00F46039">
              <w:rPr>
                <w:rFonts w:cs="Calibri"/>
                <w:sz w:val="20"/>
                <w:szCs w:val="20"/>
              </w:rPr>
              <w:t>WITNESSES</w:t>
            </w:r>
          </w:p>
        </w:tc>
      </w:tr>
      <w:tr w:rsidR="005979F6" w:rsidRPr="00F46039" w14:paraId="5E8B4F23" w14:textId="77777777" w:rsidTr="00504D35">
        <w:trPr>
          <w:trHeight w:val="360"/>
          <w:jc w:val="center"/>
        </w:trPr>
        <w:tc>
          <w:tcPr>
            <w:tcW w:w="2461" w:type="dxa"/>
            <w:shd w:val="clear" w:color="auto" w:fill="auto"/>
          </w:tcPr>
          <w:p w14:paraId="1C851703" w14:textId="77777777" w:rsidR="005979F6" w:rsidRPr="00F46039" w:rsidRDefault="005979F6" w:rsidP="00504D35">
            <w:pPr>
              <w:rPr>
                <w:rFonts w:cs="Calibri"/>
                <w:sz w:val="20"/>
                <w:szCs w:val="20"/>
              </w:rPr>
            </w:pPr>
            <w:r w:rsidRPr="00F46039">
              <w:rPr>
                <w:rFonts w:cs="Calibri"/>
                <w:sz w:val="20"/>
                <w:szCs w:val="20"/>
              </w:rPr>
              <w:t>FAA DAR/ODA WITNESS:</w:t>
            </w:r>
          </w:p>
          <w:p w14:paraId="38D09679" w14:textId="77777777" w:rsidR="005979F6" w:rsidRPr="00F46039" w:rsidRDefault="005979F6" w:rsidP="00504D35">
            <w:pPr>
              <w:rPr>
                <w:rFonts w:cs="Calibri"/>
                <w:sz w:val="20"/>
                <w:szCs w:val="20"/>
              </w:rPr>
            </w:pPr>
          </w:p>
        </w:tc>
        <w:tc>
          <w:tcPr>
            <w:tcW w:w="4899" w:type="dxa"/>
            <w:gridSpan w:val="4"/>
            <w:shd w:val="clear" w:color="auto" w:fill="auto"/>
          </w:tcPr>
          <w:p w14:paraId="35296544" w14:textId="77777777" w:rsidR="005979F6" w:rsidRPr="00F46039" w:rsidRDefault="005979F6" w:rsidP="00504D35">
            <w:pPr>
              <w:rPr>
                <w:rFonts w:cs="Calibri"/>
                <w:sz w:val="20"/>
                <w:szCs w:val="20"/>
              </w:rPr>
            </w:pPr>
            <w:proofErr w:type="spellStart"/>
            <w:r w:rsidRPr="00F46039">
              <w:rPr>
                <w:rFonts w:cs="Calibri"/>
                <w:sz w:val="20"/>
                <w:szCs w:val="20"/>
              </w:rPr>
              <w:t>ORGANINZATION</w:t>
            </w:r>
            <w:proofErr w:type="spellEnd"/>
            <w:r w:rsidRPr="00F46039">
              <w:rPr>
                <w:rFonts w:cs="Calibri"/>
                <w:sz w:val="20"/>
                <w:szCs w:val="20"/>
              </w:rPr>
              <w:t>:</w:t>
            </w:r>
          </w:p>
          <w:p w14:paraId="101EBC38" w14:textId="77777777" w:rsidR="005979F6" w:rsidRPr="00F46039" w:rsidRDefault="005979F6" w:rsidP="00504D35">
            <w:pPr>
              <w:rPr>
                <w:rFonts w:cs="Calibri"/>
                <w:sz w:val="20"/>
                <w:szCs w:val="20"/>
              </w:rPr>
            </w:pPr>
          </w:p>
        </w:tc>
        <w:tc>
          <w:tcPr>
            <w:tcW w:w="1990" w:type="dxa"/>
            <w:shd w:val="clear" w:color="auto" w:fill="auto"/>
          </w:tcPr>
          <w:p w14:paraId="06277402" w14:textId="77777777" w:rsidR="005979F6" w:rsidRPr="00F46039" w:rsidRDefault="005979F6" w:rsidP="00504D35">
            <w:pPr>
              <w:rPr>
                <w:rFonts w:cs="Calibri"/>
                <w:sz w:val="20"/>
                <w:szCs w:val="20"/>
              </w:rPr>
            </w:pPr>
            <w:r w:rsidRPr="00F46039">
              <w:rPr>
                <w:rFonts w:cs="Calibri"/>
                <w:sz w:val="20"/>
                <w:szCs w:val="20"/>
              </w:rPr>
              <w:t>TITLE:</w:t>
            </w:r>
          </w:p>
          <w:p w14:paraId="329A2507" w14:textId="77777777" w:rsidR="005979F6" w:rsidRPr="00F46039" w:rsidRDefault="005979F6" w:rsidP="00504D35">
            <w:pPr>
              <w:rPr>
                <w:rFonts w:cs="Calibri"/>
                <w:sz w:val="20"/>
                <w:szCs w:val="20"/>
              </w:rPr>
            </w:pPr>
          </w:p>
        </w:tc>
      </w:tr>
      <w:tr w:rsidR="005979F6" w:rsidRPr="00F46039" w14:paraId="3D9948E7" w14:textId="77777777" w:rsidTr="00504D35">
        <w:trPr>
          <w:trHeight w:val="360"/>
          <w:jc w:val="center"/>
        </w:trPr>
        <w:tc>
          <w:tcPr>
            <w:tcW w:w="2461" w:type="dxa"/>
            <w:shd w:val="clear" w:color="auto" w:fill="auto"/>
          </w:tcPr>
          <w:p w14:paraId="2167EA80" w14:textId="77777777" w:rsidR="005979F6" w:rsidRPr="00F46039" w:rsidRDefault="005979F6" w:rsidP="00504D35">
            <w:pPr>
              <w:rPr>
                <w:rFonts w:cs="Calibri"/>
                <w:sz w:val="20"/>
                <w:szCs w:val="20"/>
              </w:rPr>
            </w:pPr>
            <w:r w:rsidRPr="00F46039">
              <w:rPr>
                <w:rFonts w:cs="Calibri"/>
                <w:sz w:val="20"/>
                <w:szCs w:val="20"/>
              </w:rPr>
              <w:t>FAA DER WITNESS:</w:t>
            </w:r>
          </w:p>
          <w:p w14:paraId="2A9C02D9" w14:textId="77777777" w:rsidR="005979F6" w:rsidRPr="00F46039" w:rsidRDefault="005979F6" w:rsidP="00504D35">
            <w:pPr>
              <w:rPr>
                <w:rFonts w:cs="Calibri"/>
                <w:sz w:val="20"/>
                <w:szCs w:val="20"/>
              </w:rPr>
            </w:pPr>
          </w:p>
        </w:tc>
        <w:tc>
          <w:tcPr>
            <w:tcW w:w="4899" w:type="dxa"/>
            <w:gridSpan w:val="4"/>
            <w:shd w:val="clear" w:color="auto" w:fill="auto"/>
          </w:tcPr>
          <w:p w14:paraId="3E260A36" w14:textId="77777777" w:rsidR="005979F6" w:rsidRPr="00F46039" w:rsidRDefault="005979F6" w:rsidP="00504D35">
            <w:pPr>
              <w:rPr>
                <w:rFonts w:cs="Calibri"/>
                <w:sz w:val="20"/>
                <w:szCs w:val="20"/>
              </w:rPr>
            </w:pPr>
            <w:proofErr w:type="spellStart"/>
            <w:r w:rsidRPr="00F46039">
              <w:rPr>
                <w:rFonts w:cs="Calibri"/>
                <w:sz w:val="20"/>
                <w:szCs w:val="20"/>
              </w:rPr>
              <w:t>ORGANINZATION</w:t>
            </w:r>
            <w:proofErr w:type="spellEnd"/>
            <w:r w:rsidRPr="00F46039">
              <w:rPr>
                <w:rFonts w:cs="Calibri"/>
                <w:sz w:val="20"/>
                <w:szCs w:val="20"/>
              </w:rPr>
              <w:t>:</w:t>
            </w:r>
          </w:p>
          <w:p w14:paraId="5462891D" w14:textId="77777777" w:rsidR="005979F6" w:rsidRPr="00F46039" w:rsidRDefault="005979F6" w:rsidP="00504D35">
            <w:pPr>
              <w:rPr>
                <w:rFonts w:cs="Calibri"/>
                <w:sz w:val="20"/>
                <w:szCs w:val="20"/>
              </w:rPr>
            </w:pPr>
          </w:p>
        </w:tc>
        <w:tc>
          <w:tcPr>
            <w:tcW w:w="1990" w:type="dxa"/>
            <w:shd w:val="clear" w:color="auto" w:fill="auto"/>
          </w:tcPr>
          <w:p w14:paraId="63331305" w14:textId="77777777" w:rsidR="005979F6" w:rsidRPr="00F46039" w:rsidRDefault="005979F6" w:rsidP="00504D35">
            <w:pPr>
              <w:rPr>
                <w:rFonts w:cs="Calibri"/>
                <w:sz w:val="20"/>
                <w:szCs w:val="20"/>
              </w:rPr>
            </w:pPr>
            <w:r w:rsidRPr="00F46039">
              <w:rPr>
                <w:rFonts w:cs="Calibri"/>
                <w:sz w:val="20"/>
                <w:szCs w:val="20"/>
              </w:rPr>
              <w:t>TITLE:</w:t>
            </w:r>
          </w:p>
          <w:p w14:paraId="396D9FD4" w14:textId="77777777" w:rsidR="005979F6" w:rsidRPr="00F46039" w:rsidRDefault="005979F6" w:rsidP="00504D35">
            <w:pPr>
              <w:rPr>
                <w:rFonts w:cs="Calibri"/>
                <w:sz w:val="20"/>
                <w:szCs w:val="20"/>
              </w:rPr>
            </w:pPr>
          </w:p>
        </w:tc>
      </w:tr>
      <w:tr w:rsidR="005979F6" w:rsidRPr="00F46039" w14:paraId="7660ADE8" w14:textId="77777777" w:rsidTr="00504D35">
        <w:trPr>
          <w:trHeight w:val="360"/>
          <w:jc w:val="center"/>
        </w:trPr>
        <w:tc>
          <w:tcPr>
            <w:tcW w:w="2461" w:type="dxa"/>
            <w:shd w:val="clear" w:color="auto" w:fill="auto"/>
          </w:tcPr>
          <w:p w14:paraId="3C8EAB4C" w14:textId="77777777" w:rsidR="005979F6" w:rsidRPr="00F46039" w:rsidRDefault="005979F6" w:rsidP="00504D35">
            <w:pPr>
              <w:rPr>
                <w:rFonts w:cs="Calibri"/>
                <w:sz w:val="20"/>
                <w:szCs w:val="20"/>
              </w:rPr>
            </w:pPr>
            <w:r w:rsidRPr="00F46039">
              <w:rPr>
                <w:rFonts w:cs="Calibri"/>
                <w:sz w:val="20"/>
                <w:szCs w:val="20"/>
              </w:rPr>
              <w:t>ADDITIONAL WITNESS:</w:t>
            </w:r>
          </w:p>
          <w:p w14:paraId="484E533B" w14:textId="77777777" w:rsidR="005979F6" w:rsidRPr="00F46039" w:rsidRDefault="005979F6" w:rsidP="00504D35">
            <w:pPr>
              <w:rPr>
                <w:rFonts w:cs="Calibri"/>
                <w:sz w:val="20"/>
                <w:szCs w:val="20"/>
              </w:rPr>
            </w:pPr>
          </w:p>
        </w:tc>
        <w:tc>
          <w:tcPr>
            <w:tcW w:w="4899" w:type="dxa"/>
            <w:gridSpan w:val="4"/>
            <w:shd w:val="clear" w:color="auto" w:fill="auto"/>
          </w:tcPr>
          <w:p w14:paraId="7FDBE95A" w14:textId="77777777" w:rsidR="005979F6" w:rsidRPr="00F46039" w:rsidRDefault="005979F6" w:rsidP="00504D35">
            <w:pPr>
              <w:rPr>
                <w:rFonts w:cs="Calibri"/>
                <w:sz w:val="20"/>
                <w:szCs w:val="20"/>
              </w:rPr>
            </w:pPr>
            <w:proofErr w:type="spellStart"/>
            <w:r w:rsidRPr="00F46039">
              <w:rPr>
                <w:rFonts w:cs="Calibri"/>
                <w:sz w:val="20"/>
                <w:szCs w:val="20"/>
              </w:rPr>
              <w:t>ORGANINZATION</w:t>
            </w:r>
            <w:proofErr w:type="spellEnd"/>
            <w:r w:rsidRPr="00F46039">
              <w:rPr>
                <w:rFonts w:cs="Calibri"/>
                <w:sz w:val="20"/>
                <w:szCs w:val="20"/>
              </w:rPr>
              <w:t>:</w:t>
            </w:r>
          </w:p>
          <w:p w14:paraId="3294299E" w14:textId="77777777" w:rsidR="005979F6" w:rsidRPr="00F46039" w:rsidRDefault="005979F6" w:rsidP="00504D35">
            <w:pPr>
              <w:rPr>
                <w:rFonts w:cs="Calibri"/>
                <w:sz w:val="20"/>
                <w:szCs w:val="20"/>
              </w:rPr>
            </w:pPr>
          </w:p>
        </w:tc>
        <w:tc>
          <w:tcPr>
            <w:tcW w:w="1990" w:type="dxa"/>
            <w:shd w:val="clear" w:color="auto" w:fill="auto"/>
          </w:tcPr>
          <w:p w14:paraId="790D590D" w14:textId="77777777" w:rsidR="005979F6" w:rsidRPr="00F46039" w:rsidRDefault="005979F6" w:rsidP="00504D35">
            <w:pPr>
              <w:rPr>
                <w:rFonts w:cs="Calibri"/>
                <w:sz w:val="20"/>
                <w:szCs w:val="20"/>
              </w:rPr>
            </w:pPr>
            <w:r w:rsidRPr="00F46039">
              <w:rPr>
                <w:rFonts w:cs="Calibri"/>
                <w:sz w:val="20"/>
                <w:szCs w:val="20"/>
              </w:rPr>
              <w:t>TITLE:</w:t>
            </w:r>
          </w:p>
          <w:p w14:paraId="101E52F1" w14:textId="77777777" w:rsidR="005979F6" w:rsidRPr="00F46039" w:rsidRDefault="005979F6" w:rsidP="00504D35">
            <w:pPr>
              <w:rPr>
                <w:rFonts w:cs="Calibri"/>
                <w:sz w:val="20"/>
                <w:szCs w:val="20"/>
              </w:rPr>
            </w:pPr>
          </w:p>
        </w:tc>
      </w:tr>
    </w:tbl>
    <w:p w14:paraId="75FC8C9F" w14:textId="77777777" w:rsidR="005979F6" w:rsidRDefault="005979F6" w:rsidP="005979F6"/>
    <w:p w14:paraId="74ABACF7" w14:textId="77777777" w:rsidR="005979F6" w:rsidRDefault="005979F6" w:rsidP="005979F6">
      <w:r>
        <w:br w:type="page"/>
      </w:r>
    </w:p>
    <w:tbl>
      <w:tblPr>
        <w:tblW w:w="9475" w:type="dxa"/>
        <w:tblInd w:w="525" w:type="dxa"/>
        <w:tblCellMar>
          <w:top w:w="7" w:type="dxa"/>
          <w:left w:w="107" w:type="dxa"/>
          <w:right w:w="58" w:type="dxa"/>
        </w:tblCellMar>
        <w:tblLook w:val="04A0" w:firstRow="1" w:lastRow="0" w:firstColumn="1" w:lastColumn="0" w:noHBand="0" w:noVBand="1"/>
      </w:tblPr>
      <w:tblGrid>
        <w:gridCol w:w="2279"/>
        <w:gridCol w:w="7196"/>
      </w:tblGrid>
      <w:tr w:rsidR="005979F6" w:rsidRPr="00F46039" w14:paraId="12D66521" w14:textId="77777777" w:rsidTr="005979F6">
        <w:trPr>
          <w:trHeight w:val="357"/>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tcPr>
          <w:p w14:paraId="79176DA6" w14:textId="77777777" w:rsidR="005979F6" w:rsidRPr="00F46039" w:rsidRDefault="005979F6" w:rsidP="00504D35">
            <w:pPr>
              <w:jc w:val="center"/>
              <w:rPr>
                <w:rFonts w:eastAsia="Times New Roman" w:cs="Calibri"/>
                <w:sz w:val="20"/>
                <w:szCs w:val="20"/>
              </w:rPr>
            </w:pPr>
            <w:r w:rsidRPr="00F46039">
              <w:rPr>
                <w:rFonts w:cs="Calibri"/>
                <w:sz w:val="20"/>
                <w:szCs w:val="20"/>
              </w:rPr>
              <w:lastRenderedPageBreak/>
              <w:br w:type="page"/>
              <w:t>PRE-TEST PHOTO</w:t>
            </w:r>
          </w:p>
        </w:tc>
      </w:tr>
      <w:tr w:rsidR="005979F6" w:rsidRPr="00F46039" w14:paraId="6EA25DE0"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F26526"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w:t>
            </w:r>
            <w:proofErr w:type="spellStart"/>
            <w:r w:rsidRPr="00F46039">
              <w:rPr>
                <w:rFonts w:cs="Calibri"/>
                <w:sz w:val="20"/>
                <w:szCs w:val="20"/>
              </w:rPr>
              <w:t>PN</w:t>
            </w:r>
            <w:proofErr w:type="spellEnd"/>
            <w:r w:rsidRPr="00F46039">
              <w:rPr>
                <w:rFonts w:cs="Calibri"/>
                <w:sz w:val="20"/>
                <w:szCs w:val="20"/>
              </w:rPr>
              <w:t>:</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7F1F4B8D" w14:textId="6B730FF7" w:rsidR="005979F6" w:rsidRPr="00F46039" w:rsidRDefault="00D332C8" w:rsidP="00504D35">
            <w:pPr>
              <w:rPr>
                <w:rFonts w:cs="Calibri"/>
                <w:sz w:val="20"/>
                <w:szCs w:val="20"/>
              </w:rPr>
            </w:pPr>
            <w:r w:rsidRPr="00D332C8">
              <w:rPr>
                <w:rFonts w:cs="Calibri"/>
                <w:color w:val="0070C0"/>
                <w:sz w:val="20"/>
                <w:szCs w:val="20"/>
              </w:rPr>
              <w:fldChar w:fldCharType="begin"/>
            </w:r>
            <w:r w:rsidRPr="00D332C8">
              <w:rPr>
                <w:rFonts w:cs="Calibri"/>
                <w:color w:val="0070C0"/>
                <w:sz w:val="20"/>
                <w:szCs w:val="20"/>
              </w:rPr>
              <w:instrText xml:space="preserve"> SUBJECT   \* MERGEFORMAT </w:instrText>
            </w:r>
            <w:r w:rsidRPr="00D332C8">
              <w:rPr>
                <w:rFonts w:cs="Calibri"/>
                <w:color w:val="0070C0"/>
                <w:sz w:val="20"/>
                <w:szCs w:val="20"/>
              </w:rPr>
              <w:fldChar w:fldCharType="separate"/>
            </w:r>
            <w:r w:rsidR="003816C4">
              <w:rPr>
                <w:rFonts w:cs="Calibri"/>
                <w:color w:val="0070C0"/>
                <w:sz w:val="20"/>
                <w:szCs w:val="20"/>
              </w:rPr>
              <w:t>Part Number</w:t>
            </w:r>
            <w:r w:rsidRPr="00D332C8">
              <w:rPr>
                <w:rFonts w:cs="Calibri"/>
                <w:color w:val="0070C0"/>
                <w:sz w:val="20"/>
                <w:szCs w:val="20"/>
              </w:rPr>
              <w:fldChar w:fldCharType="end"/>
            </w:r>
          </w:p>
        </w:tc>
      </w:tr>
      <w:tr w:rsidR="005979F6" w:rsidRPr="00F46039" w14:paraId="6EABE898"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F84BBD" w14:textId="77777777" w:rsidR="005979F6" w:rsidRPr="00F46039" w:rsidRDefault="005979F6" w:rsidP="00504D35">
            <w:pPr>
              <w:jc w:val="right"/>
              <w:rPr>
                <w:rFonts w:eastAsia="Times New Roman" w:cs="Calibri"/>
                <w:sz w:val="20"/>
                <w:szCs w:val="20"/>
              </w:rPr>
            </w:pPr>
            <w:proofErr w:type="spellStart"/>
            <w:r w:rsidRPr="00F46039">
              <w:rPr>
                <w:rFonts w:cs="Calibri"/>
                <w:sz w:val="20"/>
                <w:szCs w:val="20"/>
              </w:rPr>
              <w:t>EUT</w:t>
            </w:r>
            <w:proofErr w:type="spellEnd"/>
            <w:r w:rsidRPr="00F46039">
              <w:rPr>
                <w:rFonts w:cs="Calibri"/>
                <w:sz w:val="20"/>
                <w:szCs w:val="20"/>
              </w:rPr>
              <w:t xml:space="preserve"> SN:                                   </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017E8B20" w14:textId="77777777" w:rsidR="005979F6" w:rsidRPr="00F46039" w:rsidRDefault="005979F6" w:rsidP="00504D35">
            <w:pPr>
              <w:rPr>
                <w:rFonts w:eastAsia="Times New Roman" w:cs="Calibri"/>
                <w:sz w:val="20"/>
                <w:szCs w:val="20"/>
              </w:rPr>
            </w:pPr>
          </w:p>
        </w:tc>
      </w:tr>
      <w:tr w:rsidR="005979F6" w:rsidRPr="00F46039" w14:paraId="54AB23DE"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7023C"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REV / MOD:</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2BED9648" w14:textId="77777777" w:rsidR="005979F6" w:rsidRPr="00F46039" w:rsidRDefault="005979F6" w:rsidP="00504D35">
            <w:pPr>
              <w:rPr>
                <w:rFonts w:eastAsia="Times New Roman" w:cs="Calibri"/>
                <w:sz w:val="20"/>
                <w:szCs w:val="20"/>
              </w:rPr>
            </w:pPr>
          </w:p>
        </w:tc>
      </w:tr>
      <w:tr w:rsidR="005979F6" w:rsidRPr="00F46039" w14:paraId="7BB4F2A5" w14:textId="77777777" w:rsidTr="005979F6">
        <w:trPr>
          <w:trHeight w:val="285"/>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8BE213" w14:textId="77777777" w:rsidR="005979F6" w:rsidRPr="00F46039" w:rsidRDefault="005979F6" w:rsidP="00504D35">
            <w:pPr>
              <w:jc w:val="right"/>
              <w:rPr>
                <w:rFonts w:eastAsia="Times New Roman" w:cs="Calibri"/>
                <w:sz w:val="20"/>
                <w:szCs w:val="20"/>
              </w:rPr>
            </w:pPr>
            <w:r w:rsidRPr="00F46039">
              <w:rPr>
                <w:rFonts w:cs="Calibri"/>
                <w:sz w:val="20"/>
                <w:szCs w:val="20"/>
              </w:rPr>
              <w:t>TEST SECTION / DESC.:</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456CD85B" w14:textId="77777777" w:rsidR="005979F6" w:rsidRPr="00F46039" w:rsidRDefault="005979F6" w:rsidP="00504D35">
            <w:pPr>
              <w:rPr>
                <w:rFonts w:eastAsia="Times New Roman" w:cs="Calibri"/>
                <w:sz w:val="20"/>
                <w:szCs w:val="20"/>
              </w:rPr>
            </w:pPr>
            <w:r w:rsidRPr="00F46039">
              <w:rPr>
                <w:rFonts w:cs="Calibri"/>
                <w:sz w:val="20"/>
                <w:szCs w:val="20"/>
              </w:rPr>
              <w:t xml:space="preserve"> </w:t>
            </w:r>
          </w:p>
        </w:tc>
      </w:tr>
      <w:tr w:rsidR="005979F6" w:rsidRPr="00F46039" w14:paraId="59103ABD" w14:textId="77777777" w:rsidTr="005979F6">
        <w:trPr>
          <w:trHeight w:val="633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67CDB11B" w14:textId="77777777" w:rsidR="005979F6" w:rsidRPr="00F46039" w:rsidRDefault="005979F6" w:rsidP="00504D35">
            <w:pPr>
              <w:rPr>
                <w:rFonts w:cs="Calibri"/>
                <w:sz w:val="20"/>
                <w:szCs w:val="20"/>
              </w:rPr>
            </w:pPr>
          </w:p>
        </w:tc>
      </w:tr>
      <w:tr w:rsidR="005979F6" w:rsidRPr="00F46039" w14:paraId="467F8B67" w14:textId="77777777" w:rsidTr="005979F6">
        <w:trPr>
          <w:trHeight w:val="28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5EAA4E02" w14:textId="77777777" w:rsidR="005979F6" w:rsidRPr="00F46039" w:rsidRDefault="005979F6" w:rsidP="00504D35">
            <w:pPr>
              <w:rPr>
                <w:rFonts w:cs="Calibri"/>
                <w:sz w:val="20"/>
                <w:szCs w:val="20"/>
              </w:rPr>
            </w:pPr>
          </w:p>
        </w:tc>
      </w:tr>
    </w:tbl>
    <w:p w14:paraId="2613BEBE" w14:textId="77777777" w:rsidR="005979F6" w:rsidRPr="00F46039" w:rsidRDefault="005979F6" w:rsidP="005979F6">
      <w:pPr>
        <w:rPr>
          <w:rFonts w:cs="Calibri"/>
          <w:sz w:val="20"/>
          <w:szCs w:val="20"/>
        </w:rPr>
      </w:pPr>
    </w:p>
    <w:p w14:paraId="5E894E12" w14:textId="77777777" w:rsidR="005979F6" w:rsidRDefault="005979F6" w:rsidP="005979F6">
      <w:r>
        <w:br w:type="page"/>
      </w:r>
    </w:p>
    <w:tbl>
      <w:tblPr>
        <w:tblW w:w="9475" w:type="dxa"/>
        <w:tblInd w:w="525" w:type="dxa"/>
        <w:tblCellMar>
          <w:top w:w="7" w:type="dxa"/>
          <w:left w:w="107" w:type="dxa"/>
          <w:right w:w="58" w:type="dxa"/>
        </w:tblCellMar>
        <w:tblLook w:val="04A0" w:firstRow="1" w:lastRow="0" w:firstColumn="1" w:lastColumn="0" w:noHBand="0" w:noVBand="1"/>
      </w:tblPr>
      <w:tblGrid>
        <w:gridCol w:w="2279"/>
        <w:gridCol w:w="7196"/>
      </w:tblGrid>
      <w:tr w:rsidR="005979F6" w:rsidRPr="00F46039" w14:paraId="0C8DEB24" w14:textId="77777777" w:rsidTr="005979F6">
        <w:trPr>
          <w:trHeight w:val="357"/>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tcPr>
          <w:p w14:paraId="5484FA94" w14:textId="77777777" w:rsidR="005979F6" w:rsidRPr="00F46039" w:rsidRDefault="005979F6" w:rsidP="00504D35">
            <w:pPr>
              <w:jc w:val="center"/>
              <w:rPr>
                <w:rFonts w:eastAsia="Times New Roman" w:cs="Calibri"/>
                <w:sz w:val="20"/>
                <w:szCs w:val="20"/>
              </w:rPr>
            </w:pPr>
            <w:r w:rsidRPr="00F46039">
              <w:rPr>
                <w:rFonts w:cs="Calibri"/>
                <w:sz w:val="20"/>
                <w:szCs w:val="20"/>
              </w:rPr>
              <w:lastRenderedPageBreak/>
              <w:t>POST-TEST PHOTO</w:t>
            </w:r>
          </w:p>
        </w:tc>
      </w:tr>
      <w:tr w:rsidR="005979F6" w:rsidRPr="00F46039" w14:paraId="0975E314"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282B8" w14:textId="77777777" w:rsidR="005979F6" w:rsidRPr="00F46039" w:rsidRDefault="005979F6" w:rsidP="00504D35">
            <w:pPr>
              <w:jc w:val="right"/>
              <w:rPr>
                <w:rFonts w:eastAsia="Times New Roman" w:cs="Calibri"/>
                <w:sz w:val="20"/>
                <w:szCs w:val="20"/>
              </w:rPr>
            </w:pPr>
            <w:proofErr w:type="spellStart"/>
            <w:r w:rsidRPr="00F46039">
              <w:rPr>
                <w:rFonts w:cs="Calibri"/>
                <w:sz w:val="20"/>
                <w:szCs w:val="20"/>
              </w:rPr>
              <w:t>EUT</w:t>
            </w:r>
            <w:proofErr w:type="spellEnd"/>
            <w:r w:rsidRPr="00F46039">
              <w:rPr>
                <w:rFonts w:cs="Calibri"/>
                <w:sz w:val="20"/>
                <w:szCs w:val="20"/>
              </w:rPr>
              <w:t xml:space="preserve"> </w:t>
            </w:r>
            <w:proofErr w:type="spellStart"/>
            <w:r w:rsidRPr="00F46039">
              <w:rPr>
                <w:rFonts w:cs="Calibri"/>
                <w:sz w:val="20"/>
                <w:szCs w:val="20"/>
              </w:rPr>
              <w:t>PN</w:t>
            </w:r>
            <w:proofErr w:type="spellEnd"/>
            <w:r w:rsidRPr="00F46039">
              <w:rPr>
                <w:rFonts w:cs="Calibri"/>
                <w:sz w:val="20"/>
                <w:szCs w:val="20"/>
              </w:rPr>
              <w:t>:</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18DDA0FE" w14:textId="0C9A3A5C" w:rsidR="005979F6" w:rsidRPr="00061621" w:rsidRDefault="00D332C8" w:rsidP="00504D35">
            <w:pPr>
              <w:rPr>
                <w:rFonts w:eastAsia="Times New Roman" w:cs="Calibri"/>
                <w:i/>
                <w:iCs/>
                <w:sz w:val="20"/>
                <w:szCs w:val="20"/>
              </w:rPr>
            </w:pPr>
            <w:r w:rsidRPr="00061621">
              <w:rPr>
                <w:rFonts w:cs="Calibri"/>
                <w:i/>
                <w:iCs/>
                <w:color w:val="0070C0"/>
                <w:sz w:val="20"/>
                <w:szCs w:val="20"/>
              </w:rPr>
              <w:fldChar w:fldCharType="begin"/>
            </w:r>
            <w:r w:rsidRPr="00061621">
              <w:rPr>
                <w:rFonts w:cs="Calibri"/>
                <w:i/>
                <w:iCs/>
                <w:color w:val="0070C0"/>
                <w:sz w:val="20"/>
                <w:szCs w:val="20"/>
              </w:rPr>
              <w:instrText xml:space="preserve"> SUBJECT   \* MERGEFORMAT </w:instrText>
            </w:r>
            <w:r w:rsidRPr="00061621">
              <w:rPr>
                <w:rFonts w:cs="Calibri"/>
                <w:i/>
                <w:iCs/>
                <w:color w:val="0070C0"/>
                <w:sz w:val="20"/>
                <w:szCs w:val="20"/>
              </w:rPr>
              <w:fldChar w:fldCharType="separate"/>
            </w:r>
            <w:r w:rsidR="003816C4">
              <w:rPr>
                <w:rFonts w:cs="Calibri"/>
                <w:i/>
                <w:iCs/>
                <w:color w:val="0070C0"/>
                <w:sz w:val="20"/>
                <w:szCs w:val="20"/>
              </w:rPr>
              <w:t>Part Number</w:t>
            </w:r>
            <w:r w:rsidRPr="00061621">
              <w:rPr>
                <w:rFonts w:cs="Calibri"/>
                <w:i/>
                <w:iCs/>
                <w:color w:val="0070C0"/>
                <w:sz w:val="20"/>
                <w:szCs w:val="20"/>
              </w:rPr>
              <w:fldChar w:fldCharType="end"/>
            </w:r>
          </w:p>
        </w:tc>
      </w:tr>
      <w:tr w:rsidR="005979F6" w:rsidRPr="00F46039" w14:paraId="38F9DC87"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52F97"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SN:                                   </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184F659C" w14:textId="77777777" w:rsidR="005979F6" w:rsidRPr="00F46039" w:rsidRDefault="005979F6" w:rsidP="00504D35">
            <w:pPr>
              <w:rPr>
                <w:rFonts w:cs="Calibri"/>
                <w:sz w:val="20"/>
                <w:szCs w:val="20"/>
              </w:rPr>
            </w:pPr>
          </w:p>
        </w:tc>
      </w:tr>
      <w:tr w:rsidR="005979F6" w:rsidRPr="00F46039" w14:paraId="6067849B"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DEC20"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REV / MOD:</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33A87399" w14:textId="77777777" w:rsidR="005979F6" w:rsidRPr="00F46039" w:rsidRDefault="005979F6" w:rsidP="00504D35">
            <w:pPr>
              <w:rPr>
                <w:rFonts w:cs="Calibri"/>
                <w:sz w:val="20"/>
                <w:szCs w:val="20"/>
              </w:rPr>
            </w:pPr>
          </w:p>
        </w:tc>
      </w:tr>
      <w:tr w:rsidR="005979F6" w:rsidRPr="00F46039" w14:paraId="626E594C" w14:textId="77777777" w:rsidTr="005979F6">
        <w:trPr>
          <w:trHeight w:val="285"/>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5707D8" w14:textId="77777777" w:rsidR="005979F6" w:rsidRPr="00F46039" w:rsidRDefault="005979F6" w:rsidP="00504D35">
            <w:pPr>
              <w:jc w:val="right"/>
              <w:rPr>
                <w:rFonts w:eastAsia="Times New Roman" w:cs="Calibri"/>
                <w:sz w:val="20"/>
                <w:szCs w:val="20"/>
              </w:rPr>
            </w:pPr>
            <w:r w:rsidRPr="00F46039">
              <w:rPr>
                <w:rFonts w:cs="Calibri"/>
                <w:sz w:val="20"/>
                <w:szCs w:val="20"/>
              </w:rPr>
              <w:t>TEST SECTION / DESC.:</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6BD4EBFE" w14:textId="77777777" w:rsidR="005979F6" w:rsidRPr="00F46039" w:rsidRDefault="005979F6" w:rsidP="00504D35">
            <w:pPr>
              <w:rPr>
                <w:rFonts w:eastAsia="Times New Roman" w:cs="Calibri"/>
                <w:sz w:val="20"/>
                <w:szCs w:val="20"/>
              </w:rPr>
            </w:pPr>
            <w:r w:rsidRPr="00F46039">
              <w:rPr>
                <w:rFonts w:cs="Calibri"/>
                <w:sz w:val="20"/>
                <w:szCs w:val="20"/>
              </w:rPr>
              <w:t xml:space="preserve"> </w:t>
            </w:r>
          </w:p>
        </w:tc>
      </w:tr>
      <w:tr w:rsidR="005979F6" w:rsidRPr="00F46039" w14:paraId="337595E6" w14:textId="77777777" w:rsidTr="005979F6">
        <w:trPr>
          <w:trHeight w:val="633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3E649359" w14:textId="77777777" w:rsidR="005979F6" w:rsidRPr="00F46039" w:rsidRDefault="005979F6" w:rsidP="00504D35">
            <w:pPr>
              <w:rPr>
                <w:rFonts w:cs="Calibri"/>
                <w:sz w:val="20"/>
                <w:szCs w:val="20"/>
              </w:rPr>
            </w:pPr>
          </w:p>
        </w:tc>
      </w:tr>
      <w:tr w:rsidR="005979F6" w:rsidRPr="00F46039" w14:paraId="60EAB247" w14:textId="77777777" w:rsidTr="005979F6">
        <w:trPr>
          <w:trHeight w:val="28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410466DB" w14:textId="77777777" w:rsidR="005979F6" w:rsidRPr="00F46039" w:rsidRDefault="005979F6" w:rsidP="00504D35">
            <w:pPr>
              <w:rPr>
                <w:rFonts w:cs="Calibri"/>
                <w:sz w:val="20"/>
                <w:szCs w:val="20"/>
              </w:rPr>
            </w:pPr>
          </w:p>
        </w:tc>
      </w:tr>
    </w:tbl>
    <w:p w14:paraId="26C63C04" w14:textId="77777777" w:rsidR="005979F6" w:rsidRPr="00F46039" w:rsidRDefault="005979F6" w:rsidP="005979F6">
      <w:pPr>
        <w:rPr>
          <w:rFonts w:cs="Calibri"/>
          <w:sz w:val="20"/>
          <w:szCs w:val="20"/>
        </w:rPr>
      </w:pPr>
      <w:r w:rsidRPr="00F46039">
        <w:rPr>
          <w:rFonts w:cs="Calibri"/>
          <w:sz w:val="20"/>
          <w:szCs w:val="20"/>
        </w:rPr>
        <w:t xml:space="preserve"> </w:t>
      </w:r>
    </w:p>
    <w:p w14:paraId="1DF92059" w14:textId="77777777" w:rsidR="005979F6" w:rsidRDefault="005979F6" w:rsidP="005979F6">
      <w:r>
        <w:br w:type="page"/>
      </w:r>
    </w:p>
    <w:tbl>
      <w:tblPr>
        <w:tblW w:w="9475" w:type="dxa"/>
        <w:tblInd w:w="525" w:type="dxa"/>
        <w:tblCellMar>
          <w:top w:w="7" w:type="dxa"/>
          <w:left w:w="107" w:type="dxa"/>
          <w:right w:w="58" w:type="dxa"/>
        </w:tblCellMar>
        <w:tblLook w:val="04A0" w:firstRow="1" w:lastRow="0" w:firstColumn="1" w:lastColumn="0" w:noHBand="0" w:noVBand="1"/>
      </w:tblPr>
      <w:tblGrid>
        <w:gridCol w:w="2279"/>
        <w:gridCol w:w="7196"/>
      </w:tblGrid>
      <w:tr w:rsidR="005979F6" w:rsidRPr="00F46039" w14:paraId="2A9DC8EB" w14:textId="77777777" w:rsidTr="005979F6">
        <w:trPr>
          <w:trHeight w:val="357"/>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tcPr>
          <w:p w14:paraId="795AC754" w14:textId="77777777" w:rsidR="005979F6" w:rsidRPr="00F46039" w:rsidRDefault="005979F6" w:rsidP="00504D35">
            <w:pPr>
              <w:jc w:val="center"/>
              <w:rPr>
                <w:rFonts w:eastAsia="Times New Roman" w:cs="Calibri"/>
                <w:sz w:val="20"/>
                <w:szCs w:val="20"/>
              </w:rPr>
            </w:pPr>
            <w:r w:rsidRPr="00F46039">
              <w:rPr>
                <w:rFonts w:cs="Calibri"/>
                <w:sz w:val="20"/>
                <w:szCs w:val="20"/>
              </w:rPr>
              <w:lastRenderedPageBreak/>
              <w:t>TEST DATA</w:t>
            </w:r>
          </w:p>
        </w:tc>
      </w:tr>
      <w:tr w:rsidR="005979F6" w:rsidRPr="00F46039" w14:paraId="6A96B114"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31AC54" w14:textId="77777777" w:rsidR="005979F6" w:rsidRPr="00F46039" w:rsidRDefault="005979F6" w:rsidP="00504D35">
            <w:pPr>
              <w:jc w:val="right"/>
              <w:rPr>
                <w:rFonts w:eastAsia="Times New Roman" w:cs="Calibri"/>
                <w:sz w:val="20"/>
                <w:szCs w:val="20"/>
              </w:rPr>
            </w:pPr>
            <w:proofErr w:type="spellStart"/>
            <w:r w:rsidRPr="00F46039">
              <w:rPr>
                <w:rFonts w:cs="Calibri"/>
                <w:sz w:val="20"/>
                <w:szCs w:val="20"/>
              </w:rPr>
              <w:t>EUT</w:t>
            </w:r>
            <w:proofErr w:type="spellEnd"/>
            <w:r w:rsidRPr="00F46039">
              <w:rPr>
                <w:rFonts w:cs="Calibri"/>
                <w:sz w:val="20"/>
                <w:szCs w:val="20"/>
              </w:rPr>
              <w:t xml:space="preserve"> </w:t>
            </w:r>
            <w:proofErr w:type="spellStart"/>
            <w:r w:rsidRPr="00F46039">
              <w:rPr>
                <w:rFonts w:cs="Calibri"/>
                <w:sz w:val="20"/>
                <w:szCs w:val="20"/>
              </w:rPr>
              <w:t>PN</w:t>
            </w:r>
            <w:proofErr w:type="spellEnd"/>
            <w:r w:rsidRPr="00F46039">
              <w:rPr>
                <w:rFonts w:cs="Calibri"/>
                <w:sz w:val="20"/>
                <w:szCs w:val="20"/>
              </w:rPr>
              <w:t>:</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46ACB488" w14:textId="0BD166C4" w:rsidR="005979F6" w:rsidRPr="00061621" w:rsidRDefault="00D332C8" w:rsidP="00504D35">
            <w:pPr>
              <w:rPr>
                <w:rFonts w:eastAsia="Times New Roman" w:cs="Calibri"/>
                <w:i/>
                <w:iCs/>
                <w:sz w:val="20"/>
                <w:szCs w:val="20"/>
              </w:rPr>
            </w:pPr>
            <w:r w:rsidRPr="00061621">
              <w:rPr>
                <w:rFonts w:cs="Calibri"/>
                <w:i/>
                <w:iCs/>
                <w:color w:val="0070C0"/>
                <w:sz w:val="20"/>
                <w:szCs w:val="20"/>
              </w:rPr>
              <w:fldChar w:fldCharType="begin"/>
            </w:r>
            <w:r w:rsidRPr="00061621">
              <w:rPr>
                <w:rFonts w:cs="Calibri"/>
                <w:i/>
                <w:iCs/>
                <w:color w:val="0070C0"/>
                <w:sz w:val="20"/>
                <w:szCs w:val="20"/>
              </w:rPr>
              <w:instrText xml:space="preserve"> SUBJECT   \* MERGEFORMAT </w:instrText>
            </w:r>
            <w:r w:rsidRPr="00061621">
              <w:rPr>
                <w:rFonts w:cs="Calibri"/>
                <w:i/>
                <w:iCs/>
                <w:color w:val="0070C0"/>
                <w:sz w:val="20"/>
                <w:szCs w:val="20"/>
              </w:rPr>
              <w:fldChar w:fldCharType="separate"/>
            </w:r>
            <w:r w:rsidR="003816C4">
              <w:rPr>
                <w:rFonts w:cs="Calibri"/>
                <w:i/>
                <w:iCs/>
                <w:color w:val="0070C0"/>
                <w:sz w:val="20"/>
                <w:szCs w:val="20"/>
              </w:rPr>
              <w:t>Part Number</w:t>
            </w:r>
            <w:r w:rsidRPr="00061621">
              <w:rPr>
                <w:rFonts w:cs="Calibri"/>
                <w:i/>
                <w:iCs/>
                <w:color w:val="0070C0"/>
                <w:sz w:val="20"/>
                <w:szCs w:val="20"/>
              </w:rPr>
              <w:fldChar w:fldCharType="end"/>
            </w:r>
          </w:p>
        </w:tc>
      </w:tr>
      <w:tr w:rsidR="005979F6" w:rsidRPr="00F46039" w14:paraId="1BD81C86"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143DC8"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SN:                                   </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4D93029D" w14:textId="77777777" w:rsidR="005979F6" w:rsidRPr="00F46039" w:rsidRDefault="005979F6" w:rsidP="00504D35">
            <w:pPr>
              <w:rPr>
                <w:rFonts w:cs="Calibri"/>
                <w:sz w:val="20"/>
                <w:szCs w:val="20"/>
              </w:rPr>
            </w:pPr>
          </w:p>
        </w:tc>
      </w:tr>
      <w:tr w:rsidR="005979F6" w:rsidRPr="00F46039" w14:paraId="2593A670"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CB1234"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REV / MOD:</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25862058" w14:textId="77777777" w:rsidR="005979F6" w:rsidRPr="00F46039" w:rsidRDefault="005979F6" w:rsidP="00504D35">
            <w:pPr>
              <w:rPr>
                <w:rFonts w:cs="Calibri"/>
                <w:sz w:val="20"/>
                <w:szCs w:val="20"/>
              </w:rPr>
            </w:pPr>
          </w:p>
        </w:tc>
      </w:tr>
      <w:tr w:rsidR="005979F6" w:rsidRPr="00F46039" w14:paraId="03EC2B86" w14:textId="77777777" w:rsidTr="005979F6">
        <w:trPr>
          <w:trHeight w:val="285"/>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64E1B1" w14:textId="77777777" w:rsidR="005979F6" w:rsidRPr="00F46039" w:rsidRDefault="005979F6" w:rsidP="00504D35">
            <w:pPr>
              <w:jc w:val="right"/>
              <w:rPr>
                <w:rFonts w:eastAsia="Times New Roman" w:cs="Calibri"/>
                <w:sz w:val="20"/>
                <w:szCs w:val="20"/>
              </w:rPr>
            </w:pPr>
            <w:r w:rsidRPr="00F46039">
              <w:rPr>
                <w:rFonts w:cs="Calibri"/>
                <w:sz w:val="20"/>
                <w:szCs w:val="20"/>
              </w:rPr>
              <w:t>TEST SECTION / DESC.:</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35331653" w14:textId="77777777" w:rsidR="005979F6" w:rsidRPr="00F46039" w:rsidRDefault="005979F6" w:rsidP="00504D35">
            <w:pPr>
              <w:rPr>
                <w:rFonts w:eastAsia="Times New Roman" w:cs="Calibri"/>
                <w:sz w:val="20"/>
                <w:szCs w:val="20"/>
              </w:rPr>
            </w:pPr>
            <w:r w:rsidRPr="00F46039">
              <w:rPr>
                <w:rFonts w:cs="Calibri"/>
                <w:sz w:val="20"/>
                <w:szCs w:val="20"/>
              </w:rPr>
              <w:t xml:space="preserve"> </w:t>
            </w:r>
          </w:p>
        </w:tc>
      </w:tr>
      <w:tr w:rsidR="005979F6" w:rsidRPr="00F46039" w14:paraId="577C6ADA" w14:textId="77777777" w:rsidTr="005979F6">
        <w:trPr>
          <w:trHeight w:val="633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164E5E18" w14:textId="77777777" w:rsidR="005979F6" w:rsidRPr="00F46039" w:rsidRDefault="005979F6" w:rsidP="00504D35">
            <w:pPr>
              <w:rPr>
                <w:rFonts w:cs="Calibri"/>
                <w:sz w:val="20"/>
                <w:szCs w:val="20"/>
              </w:rPr>
            </w:pPr>
          </w:p>
        </w:tc>
      </w:tr>
      <w:tr w:rsidR="005979F6" w:rsidRPr="00F46039" w14:paraId="5D3296D8" w14:textId="77777777" w:rsidTr="005979F6">
        <w:trPr>
          <w:trHeight w:val="28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5B1C0682" w14:textId="77777777" w:rsidR="005979F6" w:rsidRPr="00F46039" w:rsidRDefault="005979F6" w:rsidP="00504D35">
            <w:pPr>
              <w:rPr>
                <w:rFonts w:cs="Calibri"/>
                <w:sz w:val="20"/>
                <w:szCs w:val="20"/>
              </w:rPr>
            </w:pPr>
          </w:p>
        </w:tc>
      </w:tr>
    </w:tbl>
    <w:p w14:paraId="78D1D2B4" w14:textId="77777777" w:rsidR="005979F6" w:rsidRPr="00F46039" w:rsidRDefault="005979F6" w:rsidP="005979F6">
      <w:pPr>
        <w:rPr>
          <w:rFonts w:cs="Calibri"/>
          <w:sz w:val="20"/>
          <w:szCs w:val="20"/>
        </w:rPr>
      </w:pPr>
      <w:r w:rsidRPr="00F46039">
        <w:rPr>
          <w:rFonts w:cs="Calibri"/>
          <w:sz w:val="20"/>
          <w:szCs w:val="20"/>
        </w:rPr>
        <w:t xml:space="preserve"> </w:t>
      </w:r>
    </w:p>
    <w:bookmarkEnd w:id="319"/>
    <w:p w14:paraId="248D355C" w14:textId="77777777" w:rsidR="005979F6" w:rsidRDefault="005979F6" w:rsidP="005979F6">
      <w:pPr>
        <w:rPr>
          <w:rFonts w:asciiTheme="majorHAnsi" w:hAnsiTheme="majorHAnsi" w:cstheme="majorHAnsi"/>
          <w:b/>
          <w:iCs/>
          <w:caps/>
          <w:sz w:val="28"/>
        </w:rPr>
      </w:pPr>
    </w:p>
    <w:p w14:paraId="5844C889" w14:textId="77777777" w:rsidR="005979F6" w:rsidRDefault="005979F6" w:rsidP="005979F6">
      <w:pPr>
        <w:rPr>
          <w:rFonts w:asciiTheme="majorHAnsi" w:hAnsiTheme="majorHAnsi" w:cstheme="majorHAnsi"/>
          <w:b/>
          <w:iCs/>
          <w:caps/>
          <w:sz w:val="28"/>
        </w:rPr>
      </w:pPr>
      <w:r>
        <w:br w:type="page"/>
      </w:r>
    </w:p>
    <w:p w14:paraId="4F115972" w14:textId="64289D72" w:rsidR="00F74F4D" w:rsidRDefault="00650C81" w:rsidP="00F74F4D">
      <w:pPr>
        <w:pStyle w:val="Heading2"/>
      </w:pPr>
      <w:bookmarkStart w:id="320" w:name="_Toc80978037"/>
      <w:r>
        <w:lastRenderedPageBreak/>
        <w:t xml:space="preserve">TEST </w:t>
      </w:r>
      <w:r w:rsidR="00F74F4D">
        <w:t>WITNESS SIGNOFF</w:t>
      </w:r>
      <w:r>
        <w:t xml:space="preserve"> SHEET</w:t>
      </w:r>
      <w:bookmarkEnd w:id="320"/>
    </w:p>
    <w:p w14:paraId="0E00F4F7" w14:textId="2DD17286" w:rsidR="00650C81" w:rsidRPr="00650C81" w:rsidRDefault="00650C81" w:rsidP="00650C81">
      <w:pPr>
        <w:rPr>
          <w:rFonts w:asciiTheme="minorHAnsi" w:hAnsiTheme="minorHAnsi" w:cstheme="minorHAnsi"/>
          <w:szCs w:val="22"/>
        </w:rPr>
      </w:pPr>
      <w:r w:rsidRPr="00650C81">
        <w:rPr>
          <w:rFonts w:asciiTheme="minorHAnsi" w:hAnsiTheme="minorHAnsi" w:cstheme="minorHAnsi"/>
          <w:szCs w:val="22"/>
        </w:rPr>
        <w:t>When test witnessing is required, the form in this section may be used for test witness signoff</w:t>
      </w:r>
      <w:r>
        <w:rPr>
          <w:rFonts w:asciiTheme="minorHAnsi" w:hAnsiTheme="minorHAnsi" w:cstheme="minorHAnsi"/>
          <w:szCs w:val="22"/>
        </w:rPr>
        <w:t>.</w:t>
      </w:r>
    </w:p>
    <w:p w14:paraId="55C26C5D" w14:textId="77777777" w:rsidR="00650C81" w:rsidRPr="00B23689" w:rsidRDefault="00650C81" w:rsidP="00650C81"/>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13"/>
        <w:gridCol w:w="1170"/>
        <w:gridCol w:w="630"/>
        <w:gridCol w:w="540"/>
        <w:gridCol w:w="120"/>
        <w:gridCol w:w="780"/>
        <w:gridCol w:w="990"/>
        <w:gridCol w:w="450"/>
        <w:gridCol w:w="2140"/>
        <w:gridCol w:w="11"/>
      </w:tblGrid>
      <w:tr w:rsidR="00650C81" w:rsidRPr="00FA4F6A" w14:paraId="634C0372" w14:textId="77777777" w:rsidTr="00650C81">
        <w:trPr>
          <w:trHeight w:val="432"/>
          <w:tblHeader/>
        </w:trPr>
        <w:tc>
          <w:tcPr>
            <w:tcW w:w="9279" w:type="dxa"/>
            <w:gridSpan w:val="11"/>
            <w:shd w:val="clear" w:color="auto" w:fill="000000"/>
            <w:vAlign w:val="center"/>
          </w:tcPr>
          <w:p w14:paraId="1EC41450" w14:textId="77777777" w:rsidR="00650C81" w:rsidRPr="00F46039" w:rsidRDefault="00650C81" w:rsidP="00504D35">
            <w:pPr>
              <w:jc w:val="center"/>
              <w:rPr>
                <w:rFonts w:cs="Calibri"/>
                <w:sz w:val="20"/>
                <w:szCs w:val="20"/>
              </w:rPr>
            </w:pPr>
            <w:r w:rsidRPr="00F46039">
              <w:rPr>
                <w:rFonts w:cs="Calibri"/>
                <w:sz w:val="20"/>
                <w:szCs w:val="20"/>
              </w:rPr>
              <w:t>QUALIFICATION TEST WITNESS SHEET</w:t>
            </w:r>
          </w:p>
        </w:tc>
      </w:tr>
      <w:tr w:rsidR="00650C81" w:rsidRPr="00FA4F6A" w14:paraId="198CB326" w14:textId="77777777" w:rsidTr="00650C81">
        <w:trPr>
          <w:trHeight w:val="432"/>
          <w:tblHeader/>
        </w:trPr>
        <w:tc>
          <w:tcPr>
            <w:tcW w:w="2448" w:type="dxa"/>
            <w:gridSpan w:val="2"/>
            <w:shd w:val="clear" w:color="auto" w:fill="auto"/>
            <w:vAlign w:val="center"/>
          </w:tcPr>
          <w:p w14:paraId="762D2A11" w14:textId="77777777" w:rsidR="00650C81" w:rsidRPr="00F46039" w:rsidRDefault="00650C81" w:rsidP="00504D35">
            <w:pPr>
              <w:jc w:val="right"/>
              <w:rPr>
                <w:rFonts w:cs="Calibri"/>
                <w:sz w:val="20"/>
                <w:szCs w:val="20"/>
              </w:rPr>
            </w:pPr>
            <w:r w:rsidRPr="00F46039">
              <w:rPr>
                <w:rFonts w:cs="Calibri"/>
                <w:sz w:val="20"/>
                <w:szCs w:val="20"/>
              </w:rPr>
              <w:t>FAA PROJECT #:</w:t>
            </w:r>
          </w:p>
        </w:tc>
        <w:tc>
          <w:tcPr>
            <w:tcW w:w="2340" w:type="dxa"/>
            <w:gridSpan w:val="3"/>
            <w:shd w:val="clear" w:color="auto" w:fill="auto"/>
            <w:vAlign w:val="center"/>
          </w:tcPr>
          <w:p w14:paraId="3DB3BF78" w14:textId="77777777" w:rsidR="00650C81" w:rsidRPr="00F46039" w:rsidRDefault="00650C81" w:rsidP="00504D35">
            <w:pPr>
              <w:rPr>
                <w:rFonts w:cs="Calibri"/>
                <w:sz w:val="20"/>
                <w:szCs w:val="20"/>
              </w:rPr>
            </w:pPr>
          </w:p>
        </w:tc>
        <w:tc>
          <w:tcPr>
            <w:tcW w:w="2340" w:type="dxa"/>
            <w:gridSpan w:val="4"/>
            <w:shd w:val="clear" w:color="auto" w:fill="auto"/>
            <w:vAlign w:val="center"/>
          </w:tcPr>
          <w:p w14:paraId="33C52AA6" w14:textId="77777777" w:rsidR="00650C81" w:rsidRPr="00F46039" w:rsidRDefault="00650C81" w:rsidP="00504D35">
            <w:pPr>
              <w:jc w:val="right"/>
              <w:rPr>
                <w:rFonts w:cs="Calibri"/>
                <w:sz w:val="20"/>
                <w:szCs w:val="20"/>
              </w:rPr>
            </w:pPr>
            <w:r w:rsidRPr="00F46039">
              <w:rPr>
                <w:rFonts w:cs="Calibri"/>
                <w:sz w:val="20"/>
                <w:szCs w:val="20"/>
              </w:rPr>
              <w:t>FAA DAR/ODA WITNESS:</w:t>
            </w:r>
          </w:p>
        </w:tc>
        <w:tc>
          <w:tcPr>
            <w:tcW w:w="2151" w:type="dxa"/>
            <w:gridSpan w:val="2"/>
            <w:shd w:val="clear" w:color="auto" w:fill="auto"/>
            <w:vAlign w:val="center"/>
          </w:tcPr>
          <w:p w14:paraId="2E01E3CB" w14:textId="77777777" w:rsidR="00650C81" w:rsidRPr="00F46039" w:rsidRDefault="00650C81" w:rsidP="00504D35">
            <w:pPr>
              <w:rPr>
                <w:rFonts w:cs="Calibri"/>
                <w:sz w:val="20"/>
                <w:szCs w:val="20"/>
              </w:rPr>
            </w:pPr>
          </w:p>
        </w:tc>
      </w:tr>
      <w:tr w:rsidR="00650C81" w:rsidRPr="00FA4F6A" w14:paraId="00C3C5AA" w14:textId="77777777" w:rsidTr="00650C81">
        <w:trPr>
          <w:trHeight w:val="432"/>
          <w:tblHeader/>
        </w:trPr>
        <w:tc>
          <w:tcPr>
            <w:tcW w:w="2448" w:type="dxa"/>
            <w:gridSpan w:val="2"/>
            <w:shd w:val="clear" w:color="auto" w:fill="auto"/>
            <w:vAlign w:val="center"/>
          </w:tcPr>
          <w:p w14:paraId="45C16876" w14:textId="77777777" w:rsidR="00650C81" w:rsidRPr="00F46039" w:rsidRDefault="00650C81" w:rsidP="00504D35">
            <w:pPr>
              <w:jc w:val="right"/>
              <w:rPr>
                <w:rFonts w:cs="Calibri"/>
                <w:sz w:val="20"/>
                <w:szCs w:val="20"/>
              </w:rPr>
            </w:pPr>
            <w:r w:rsidRPr="00F46039">
              <w:rPr>
                <w:rFonts w:cs="Calibri"/>
                <w:sz w:val="20"/>
                <w:szCs w:val="20"/>
              </w:rPr>
              <w:t>QUAL TEST DOC NO. / REV / SECTION:</w:t>
            </w:r>
          </w:p>
        </w:tc>
        <w:tc>
          <w:tcPr>
            <w:tcW w:w="2340" w:type="dxa"/>
            <w:gridSpan w:val="3"/>
            <w:shd w:val="clear" w:color="auto" w:fill="auto"/>
            <w:vAlign w:val="center"/>
          </w:tcPr>
          <w:p w14:paraId="27D13E6D" w14:textId="77777777" w:rsidR="00650C81" w:rsidRPr="00F46039" w:rsidRDefault="00650C81" w:rsidP="00504D35">
            <w:pPr>
              <w:rPr>
                <w:rFonts w:cs="Calibri"/>
                <w:sz w:val="20"/>
                <w:szCs w:val="20"/>
              </w:rPr>
            </w:pPr>
          </w:p>
        </w:tc>
        <w:tc>
          <w:tcPr>
            <w:tcW w:w="2340" w:type="dxa"/>
            <w:gridSpan w:val="4"/>
            <w:shd w:val="clear" w:color="auto" w:fill="auto"/>
            <w:vAlign w:val="center"/>
          </w:tcPr>
          <w:p w14:paraId="2154A0FC" w14:textId="77777777" w:rsidR="00650C81" w:rsidRPr="00F46039" w:rsidRDefault="00650C81" w:rsidP="00504D35">
            <w:pPr>
              <w:jc w:val="right"/>
              <w:rPr>
                <w:rFonts w:cs="Calibri"/>
                <w:sz w:val="20"/>
                <w:szCs w:val="20"/>
              </w:rPr>
            </w:pPr>
            <w:r w:rsidRPr="00F46039">
              <w:rPr>
                <w:rFonts w:cs="Calibri"/>
                <w:sz w:val="20"/>
                <w:szCs w:val="20"/>
              </w:rPr>
              <w:t>TEST TECHNICIAN:</w:t>
            </w:r>
          </w:p>
        </w:tc>
        <w:tc>
          <w:tcPr>
            <w:tcW w:w="2151" w:type="dxa"/>
            <w:gridSpan w:val="2"/>
            <w:shd w:val="clear" w:color="auto" w:fill="auto"/>
            <w:vAlign w:val="center"/>
          </w:tcPr>
          <w:p w14:paraId="46B09EAA" w14:textId="77777777" w:rsidR="00650C81" w:rsidRPr="00F46039" w:rsidRDefault="00650C81" w:rsidP="00504D35">
            <w:pPr>
              <w:rPr>
                <w:rFonts w:cs="Calibri"/>
                <w:sz w:val="20"/>
                <w:szCs w:val="20"/>
              </w:rPr>
            </w:pPr>
          </w:p>
        </w:tc>
      </w:tr>
      <w:tr w:rsidR="00650C81" w:rsidRPr="00FA4F6A" w14:paraId="262EC274" w14:textId="77777777" w:rsidTr="00650C81">
        <w:trPr>
          <w:trHeight w:val="432"/>
          <w:tblHeader/>
        </w:trPr>
        <w:tc>
          <w:tcPr>
            <w:tcW w:w="2448" w:type="dxa"/>
            <w:gridSpan w:val="2"/>
            <w:shd w:val="clear" w:color="auto" w:fill="auto"/>
            <w:vAlign w:val="center"/>
          </w:tcPr>
          <w:p w14:paraId="7182BF6E" w14:textId="77777777" w:rsidR="00650C81" w:rsidRPr="00F46039" w:rsidRDefault="00650C81" w:rsidP="00504D35">
            <w:pPr>
              <w:jc w:val="right"/>
              <w:rPr>
                <w:rFonts w:cs="Calibri"/>
                <w:sz w:val="20"/>
                <w:szCs w:val="20"/>
              </w:rPr>
            </w:pPr>
            <w:r w:rsidRPr="00F46039">
              <w:rPr>
                <w:rFonts w:cs="Calibri"/>
                <w:sz w:val="20"/>
                <w:szCs w:val="20"/>
              </w:rPr>
              <w:t>SOURCE TEST SECTION / EQUIPMENT CATEGORY:</w:t>
            </w:r>
          </w:p>
        </w:tc>
        <w:tc>
          <w:tcPr>
            <w:tcW w:w="2340" w:type="dxa"/>
            <w:gridSpan w:val="3"/>
            <w:shd w:val="clear" w:color="auto" w:fill="auto"/>
            <w:vAlign w:val="center"/>
          </w:tcPr>
          <w:p w14:paraId="3FF6D367" w14:textId="77777777" w:rsidR="00650C81" w:rsidRPr="00F46039" w:rsidRDefault="00650C81" w:rsidP="00504D35">
            <w:pPr>
              <w:rPr>
                <w:rFonts w:cs="Calibri"/>
                <w:sz w:val="20"/>
                <w:szCs w:val="20"/>
              </w:rPr>
            </w:pPr>
          </w:p>
          <w:p w14:paraId="7B18DFC5" w14:textId="77777777" w:rsidR="00650C81" w:rsidRPr="00F46039" w:rsidRDefault="00650C81" w:rsidP="00504D35">
            <w:pPr>
              <w:rPr>
                <w:rFonts w:cs="Calibri"/>
                <w:sz w:val="20"/>
                <w:szCs w:val="20"/>
              </w:rPr>
            </w:pPr>
          </w:p>
          <w:p w14:paraId="044D821B" w14:textId="77777777" w:rsidR="00650C81" w:rsidRPr="00F46039" w:rsidRDefault="00650C81" w:rsidP="00504D35">
            <w:pPr>
              <w:rPr>
                <w:rFonts w:cs="Calibri"/>
                <w:sz w:val="20"/>
                <w:szCs w:val="20"/>
              </w:rPr>
            </w:pPr>
          </w:p>
        </w:tc>
        <w:tc>
          <w:tcPr>
            <w:tcW w:w="2340" w:type="dxa"/>
            <w:gridSpan w:val="4"/>
            <w:shd w:val="clear" w:color="auto" w:fill="auto"/>
          </w:tcPr>
          <w:p w14:paraId="2C84EAE6" w14:textId="77777777" w:rsidR="00650C81" w:rsidRPr="00F46039" w:rsidRDefault="00650C81" w:rsidP="00504D35">
            <w:pPr>
              <w:jc w:val="center"/>
              <w:rPr>
                <w:rFonts w:cs="Calibri"/>
                <w:sz w:val="20"/>
                <w:szCs w:val="20"/>
              </w:rPr>
            </w:pPr>
            <w:r w:rsidRPr="00F46039">
              <w:rPr>
                <w:rFonts w:cs="Calibri"/>
                <w:sz w:val="20"/>
                <w:szCs w:val="20"/>
              </w:rPr>
              <w:t>TEST START DATE / TIME:</w:t>
            </w:r>
          </w:p>
          <w:p w14:paraId="02345007" w14:textId="77777777" w:rsidR="00650C81" w:rsidRPr="00F46039" w:rsidRDefault="00650C81" w:rsidP="00504D35">
            <w:pPr>
              <w:jc w:val="center"/>
              <w:rPr>
                <w:rFonts w:cs="Calibri"/>
                <w:sz w:val="20"/>
                <w:szCs w:val="20"/>
              </w:rPr>
            </w:pPr>
          </w:p>
        </w:tc>
        <w:tc>
          <w:tcPr>
            <w:tcW w:w="2151" w:type="dxa"/>
            <w:gridSpan w:val="2"/>
            <w:shd w:val="clear" w:color="auto" w:fill="auto"/>
          </w:tcPr>
          <w:p w14:paraId="2BEEC12F" w14:textId="77777777" w:rsidR="00650C81" w:rsidRPr="00F46039" w:rsidRDefault="00650C81" w:rsidP="00504D35">
            <w:pPr>
              <w:jc w:val="center"/>
              <w:rPr>
                <w:rFonts w:cs="Calibri"/>
                <w:sz w:val="20"/>
                <w:szCs w:val="20"/>
              </w:rPr>
            </w:pPr>
            <w:r w:rsidRPr="00F46039">
              <w:rPr>
                <w:rFonts w:cs="Calibri"/>
                <w:sz w:val="20"/>
                <w:szCs w:val="20"/>
              </w:rPr>
              <w:t>TEST END DATE / TIME:</w:t>
            </w:r>
          </w:p>
          <w:p w14:paraId="0175FB1A" w14:textId="77777777" w:rsidR="00650C81" w:rsidRPr="00F46039" w:rsidRDefault="00650C81" w:rsidP="00504D35">
            <w:pPr>
              <w:jc w:val="center"/>
              <w:rPr>
                <w:rFonts w:cs="Calibri"/>
                <w:sz w:val="20"/>
                <w:szCs w:val="20"/>
              </w:rPr>
            </w:pPr>
          </w:p>
        </w:tc>
      </w:tr>
      <w:tr w:rsidR="00650C81" w:rsidRPr="00FA4F6A" w14:paraId="2D289AA8" w14:textId="77777777" w:rsidTr="00650C81">
        <w:trPr>
          <w:trHeight w:val="432"/>
        </w:trPr>
        <w:tc>
          <w:tcPr>
            <w:tcW w:w="9279" w:type="dxa"/>
            <w:gridSpan w:val="11"/>
            <w:shd w:val="clear" w:color="auto" w:fill="000000"/>
            <w:vAlign w:val="center"/>
          </w:tcPr>
          <w:p w14:paraId="6AE6A3D9" w14:textId="77777777" w:rsidR="00650C81" w:rsidRPr="00F46039" w:rsidRDefault="00650C81" w:rsidP="00504D35">
            <w:pPr>
              <w:jc w:val="center"/>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INFORMATION/DESCRIPTION</w:t>
            </w:r>
          </w:p>
        </w:tc>
      </w:tr>
      <w:tr w:rsidR="00650C81" w:rsidRPr="00FA4F6A" w14:paraId="32A48213" w14:textId="77777777" w:rsidTr="00650C81">
        <w:trPr>
          <w:trHeight w:val="432"/>
        </w:trPr>
        <w:tc>
          <w:tcPr>
            <w:tcW w:w="2448" w:type="dxa"/>
            <w:gridSpan w:val="2"/>
            <w:shd w:val="clear" w:color="auto" w:fill="auto"/>
            <w:vAlign w:val="center"/>
          </w:tcPr>
          <w:p w14:paraId="09C1E099" w14:textId="77777777" w:rsidR="00650C81" w:rsidRPr="00F46039" w:rsidRDefault="00650C81" w:rsidP="00504D35">
            <w:pPr>
              <w:jc w:val="right"/>
              <w:rPr>
                <w:rFonts w:cs="Calibri"/>
                <w:sz w:val="20"/>
                <w:szCs w:val="20"/>
              </w:rPr>
            </w:pPr>
            <w:r w:rsidRPr="00F46039">
              <w:rPr>
                <w:rFonts w:cs="Calibri"/>
                <w:sz w:val="20"/>
                <w:szCs w:val="20"/>
              </w:rPr>
              <w:t>PART NUMBER:</w:t>
            </w:r>
          </w:p>
        </w:tc>
        <w:tc>
          <w:tcPr>
            <w:tcW w:w="2340" w:type="dxa"/>
            <w:gridSpan w:val="3"/>
            <w:shd w:val="clear" w:color="auto" w:fill="auto"/>
            <w:vAlign w:val="center"/>
          </w:tcPr>
          <w:p w14:paraId="6DD1FE95" w14:textId="2118EF86" w:rsidR="00650C81" w:rsidRPr="00061621" w:rsidRDefault="00D332C8" w:rsidP="00504D35">
            <w:pPr>
              <w:rPr>
                <w:rFonts w:cs="Calibri"/>
                <w:i/>
                <w:iCs/>
                <w:sz w:val="20"/>
                <w:szCs w:val="20"/>
              </w:rPr>
            </w:pPr>
            <w:r w:rsidRPr="00061621">
              <w:rPr>
                <w:rFonts w:cs="Calibri"/>
                <w:i/>
                <w:iCs/>
                <w:color w:val="0070C0"/>
                <w:sz w:val="20"/>
                <w:szCs w:val="20"/>
              </w:rPr>
              <w:fldChar w:fldCharType="begin"/>
            </w:r>
            <w:r w:rsidRPr="00061621">
              <w:rPr>
                <w:rFonts w:cs="Calibri"/>
                <w:i/>
                <w:iCs/>
                <w:color w:val="0070C0"/>
                <w:sz w:val="20"/>
                <w:szCs w:val="20"/>
              </w:rPr>
              <w:instrText xml:space="preserve"> SUBJECT   \* MERGEFORMAT </w:instrText>
            </w:r>
            <w:r w:rsidRPr="00061621">
              <w:rPr>
                <w:rFonts w:cs="Calibri"/>
                <w:i/>
                <w:iCs/>
                <w:color w:val="0070C0"/>
                <w:sz w:val="20"/>
                <w:szCs w:val="20"/>
              </w:rPr>
              <w:fldChar w:fldCharType="separate"/>
            </w:r>
            <w:r w:rsidR="003816C4">
              <w:rPr>
                <w:rFonts w:cs="Calibri"/>
                <w:i/>
                <w:iCs/>
                <w:color w:val="0070C0"/>
                <w:sz w:val="20"/>
                <w:szCs w:val="20"/>
              </w:rPr>
              <w:t>Part Number</w:t>
            </w:r>
            <w:r w:rsidRPr="00061621">
              <w:rPr>
                <w:rFonts w:cs="Calibri"/>
                <w:i/>
                <w:iCs/>
                <w:color w:val="0070C0"/>
                <w:sz w:val="20"/>
                <w:szCs w:val="20"/>
              </w:rPr>
              <w:fldChar w:fldCharType="end"/>
            </w:r>
          </w:p>
        </w:tc>
        <w:tc>
          <w:tcPr>
            <w:tcW w:w="2340" w:type="dxa"/>
            <w:gridSpan w:val="4"/>
            <w:shd w:val="clear" w:color="auto" w:fill="auto"/>
            <w:vAlign w:val="center"/>
          </w:tcPr>
          <w:p w14:paraId="2C209264" w14:textId="77777777" w:rsidR="00650C81" w:rsidRPr="00F46039" w:rsidRDefault="00650C81" w:rsidP="00504D35">
            <w:pPr>
              <w:jc w:val="right"/>
              <w:rPr>
                <w:rFonts w:cs="Calibri"/>
                <w:sz w:val="20"/>
                <w:szCs w:val="20"/>
              </w:rPr>
            </w:pPr>
            <w:r w:rsidRPr="00F46039">
              <w:rPr>
                <w:rFonts w:cs="Calibri"/>
                <w:sz w:val="20"/>
                <w:szCs w:val="20"/>
              </w:rPr>
              <w:t>SERIAL NUMBER:</w:t>
            </w:r>
          </w:p>
        </w:tc>
        <w:tc>
          <w:tcPr>
            <w:tcW w:w="2151" w:type="dxa"/>
            <w:gridSpan w:val="2"/>
            <w:shd w:val="clear" w:color="auto" w:fill="auto"/>
            <w:vAlign w:val="center"/>
          </w:tcPr>
          <w:p w14:paraId="789CCE55" w14:textId="77777777" w:rsidR="00650C81" w:rsidRPr="00F46039" w:rsidRDefault="00650C81" w:rsidP="00504D35">
            <w:pPr>
              <w:rPr>
                <w:rFonts w:cs="Calibri"/>
                <w:sz w:val="20"/>
                <w:szCs w:val="20"/>
              </w:rPr>
            </w:pPr>
          </w:p>
        </w:tc>
      </w:tr>
      <w:tr w:rsidR="00650C81" w:rsidRPr="00FA4F6A" w14:paraId="12E3EB57" w14:textId="77777777" w:rsidTr="00650C81">
        <w:trPr>
          <w:trHeight w:val="432"/>
        </w:trPr>
        <w:tc>
          <w:tcPr>
            <w:tcW w:w="2448" w:type="dxa"/>
            <w:gridSpan w:val="2"/>
            <w:shd w:val="clear" w:color="auto" w:fill="auto"/>
            <w:vAlign w:val="center"/>
          </w:tcPr>
          <w:p w14:paraId="6C1EDBA8" w14:textId="77777777" w:rsidR="00650C81" w:rsidRPr="00F46039" w:rsidRDefault="00650C81" w:rsidP="00504D35">
            <w:pPr>
              <w:jc w:val="right"/>
              <w:rPr>
                <w:rFonts w:cs="Calibri"/>
                <w:sz w:val="20"/>
                <w:szCs w:val="20"/>
              </w:rPr>
            </w:pPr>
            <w:r w:rsidRPr="00F46039">
              <w:rPr>
                <w:rFonts w:cs="Calibri"/>
                <w:sz w:val="20"/>
                <w:szCs w:val="20"/>
              </w:rPr>
              <w:t>REV AND/OR MOD:</w:t>
            </w:r>
          </w:p>
        </w:tc>
        <w:tc>
          <w:tcPr>
            <w:tcW w:w="2340" w:type="dxa"/>
            <w:gridSpan w:val="3"/>
            <w:shd w:val="clear" w:color="auto" w:fill="auto"/>
            <w:vAlign w:val="center"/>
          </w:tcPr>
          <w:p w14:paraId="76DDA42E" w14:textId="77777777" w:rsidR="00650C81" w:rsidRPr="00F46039" w:rsidRDefault="00650C81" w:rsidP="00504D35">
            <w:pPr>
              <w:rPr>
                <w:rFonts w:cs="Calibri"/>
                <w:sz w:val="20"/>
                <w:szCs w:val="20"/>
              </w:rPr>
            </w:pPr>
          </w:p>
        </w:tc>
        <w:tc>
          <w:tcPr>
            <w:tcW w:w="2340" w:type="dxa"/>
            <w:gridSpan w:val="4"/>
            <w:shd w:val="clear" w:color="auto" w:fill="auto"/>
            <w:vAlign w:val="center"/>
          </w:tcPr>
          <w:p w14:paraId="2FF06522" w14:textId="77777777" w:rsidR="00650C81" w:rsidRPr="00F46039" w:rsidRDefault="00650C81" w:rsidP="00504D35">
            <w:pPr>
              <w:jc w:val="right"/>
              <w:rPr>
                <w:rFonts w:cs="Calibri"/>
                <w:sz w:val="20"/>
                <w:szCs w:val="20"/>
              </w:rPr>
            </w:pPr>
            <w:r w:rsidRPr="00F46039">
              <w:rPr>
                <w:rFonts w:cs="Calibri"/>
                <w:sz w:val="20"/>
                <w:szCs w:val="20"/>
              </w:rPr>
              <w:t>MOD LEVEL (POST TEST):</w:t>
            </w:r>
          </w:p>
        </w:tc>
        <w:tc>
          <w:tcPr>
            <w:tcW w:w="2151" w:type="dxa"/>
            <w:gridSpan w:val="2"/>
            <w:shd w:val="clear" w:color="auto" w:fill="auto"/>
            <w:vAlign w:val="center"/>
          </w:tcPr>
          <w:p w14:paraId="34649CE6" w14:textId="77777777" w:rsidR="00650C81" w:rsidRPr="00F46039" w:rsidRDefault="00650C81" w:rsidP="00504D35">
            <w:pPr>
              <w:rPr>
                <w:rFonts w:cs="Calibri"/>
                <w:sz w:val="20"/>
                <w:szCs w:val="20"/>
              </w:rPr>
            </w:pPr>
          </w:p>
        </w:tc>
      </w:tr>
      <w:tr w:rsidR="00650C81" w:rsidRPr="00F46039" w14:paraId="7FE4BB0E" w14:textId="77777777" w:rsidTr="00650C81">
        <w:trPr>
          <w:gridAfter w:val="1"/>
          <w:wAfter w:w="11" w:type="dxa"/>
          <w:trHeight w:val="432"/>
        </w:trPr>
        <w:tc>
          <w:tcPr>
            <w:tcW w:w="3618" w:type="dxa"/>
            <w:gridSpan w:val="3"/>
            <w:shd w:val="clear" w:color="auto" w:fill="000000"/>
            <w:vAlign w:val="center"/>
          </w:tcPr>
          <w:p w14:paraId="4CC81C88" w14:textId="77777777" w:rsidR="00650C81" w:rsidRPr="00F46039" w:rsidRDefault="00650C81" w:rsidP="00504D35">
            <w:pPr>
              <w:jc w:val="center"/>
              <w:rPr>
                <w:rFonts w:cs="Calibri"/>
                <w:sz w:val="20"/>
                <w:szCs w:val="20"/>
              </w:rPr>
            </w:pPr>
            <w:r w:rsidRPr="00F46039">
              <w:rPr>
                <w:rFonts w:cs="Calibri"/>
                <w:sz w:val="20"/>
                <w:szCs w:val="20"/>
              </w:rPr>
              <w:t>ITEM</w:t>
            </w:r>
          </w:p>
        </w:tc>
        <w:tc>
          <w:tcPr>
            <w:tcW w:w="630" w:type="dxa"/>
            <w:shd w:val="clear" w:color="auto" w:fill="000000"/>
            <w:vAlign w:val="center"/>
          </w:tcPr>
          <w:p w14:paraId="33FB6287" w14:textId="77777777" w:rsidR="00650C81" w:rsidRPr="00F46039" w:rsidRDefault="00650C81" w:rsidP="00504D35">
            <w:pPr>
              <w:jc w:val="center"/>
              <w:rPr>
                <w:rFonts w:cs="Calibri"/>
                <w:sz w:val="20"/>
                <w:szCs w:val="20"/>
              </w:rPr>
            </w:pPr>
            <w:r w:rsidRPr="00F46039">
              <w:rPr>
                <w:rFonts w:cs="Calibri"/>
                <w:sz w:val="20"/>
                <w:szCs w:val="20"/>
              </w:rPr>
              <w:t>PASS</w:t>
            </w:r>
          </w:p>
        </w:tc>
        <w:tc>
          <w:tcPr>
            <w:tcW w:w="660" w:type="dxa"/>
            <w:gridSpan w:val="2"/>
            <w:shd w:val="clear" w:color="auto" w:fill="000000"/>
            <w:vAlign w:val="center"/>
          </w:tcPr>
          <w:p w14:paraId="4DFF95B5" w14:textId="77777777" w:rsidR="00650C81" w:rsidRPr="00F46039" w:rsidRDefault="00650C81" w:rsidP="00504D35">
            <w:pPr>
              <w:jc w:val="center"/>
              <w:rPr>
                <w:rFonts w:cs="Calibri"/>
                <w:sz w:val="20"/>
                <w:szCs w:val="20"/>
              </w:rPr>
            </w:pPr>
            <w:r w:rsidRPr="00F46039">
              <w:rPr>
                <w:rFonts w:cs="Calibri"/>
                <w:sz w:val="20"/>
                <w:szCs w:val="20"/>
              </w:rPr>
              <w:t>FAIL</w:t>
            </w:r>
          </w:p>
        </w:tc>
        <w:tc>
          <w:tcPr>
            <w:tcW w:w="4360" w:type="dxa"/>
            <w:gridSpan w:val="4"/>
            <w:shd w:val="clear" w:color="auto" w:fill="000000"/>
            <w:vAlign w:val="center"/>
          </w:tcPr>
          <w:p w14:paraId="611F113A" w14:textId="77777777" w:rsidR="00650C81" w:rsidRPr="00F46039" w:rsidRDefault="00650C81" w:rsidP="00504D35">
            <w:pPr>
              <w:jc w:val="center"/>
              <w:rPr>
                <w:rFonts w:cs="Calibri"/>
                <w:sz w:val="20"/>
                <w:szCs w:val="20"/>
              </w:rPr>
            </w:pPr>
            <w:r w:rsidRPr="00F46039">
              <w:rPr>
                <w:rFonts w:cs="Calibri"/>
                <w:sz w:val="20"/>
                <w:szCs w:val="20"/>
              </w:rPr>
              <w:t>PASS/FAIL CONDITION(S) OBSERVED or NOTES</w:t>
            </w:r>
          </w:p>
        </w:tc>
      </w:tr>
      <w:tr w:rsidR="00650C81" w:rsidRPr="00F46039" w14:paraId="42F8DA03" w14:textId="77777777" w:rsidTr="00650C81">
        <w:trPr>
          <w:gridAfter w:val="1"/>
          <w:wAfter w:w="11" w:type="dxa"/>
          <w:trHeight w:val="576"/>
        </w:trPr>
        <w:tc>
          <w:tcPr>
            <w:tcW w:w="3618" w:type="dxa"/>
            <w:gridSpan w:val="3"/>
            <w:shd w:val="clear" w:color="auto" w:fill="auto"/>
            <w:vAlign w:val="center"/>
          </w:tcPr>
          <w:p w14:paraId="04E8F1E3" w14:textId="77777777" w:rsidR="00650C81" w:rsidRPr="00F46039" w:rsidRDefault="00650C81" w:rsidP="00504D35">
            <w:pPr>
              <w:jc w:val="center"/>
              <w:rPr>
                <w:rFonts w:cs="Calibri"/>
                <w:sz w:val="20"/>
                <w:szCs w:val="20"/>
              </w:rPr>
            </w:pPr>
            <w:r w:rsidRPr="00F46039">
              <w:rPr>
                <w:rFonts w:cs="Calibri"/>
                <w:sz w:val="20"/>
                <w:szCs w:val="20"/>
              </w:rPr>
              <w:t>QUALIFICATION TEST RESULT</w:t>
            </w:r>
          </w:p>
        </w:tc>
        <w:tc>
          <w:tcPr>
            <w:tcW w:w="630" w:type="dxa"/>
            <w:shd w:val="clear" w:color="auto" w:fill="auto"/>
            <w:vAlign w:val="center"/>
          </w:tcPr>
          <w:p w14:paraId="77945738" w14:textId="77777777" w:rsidR="00650C81" w:rsidRPr="00F46039" w:rsidRDefault="00650C81" w:rsidP="00504D35">
            <w:pPr>
              <w:rPr>
                <w:rFonts w:cs="Calibri"/>
                <w:sz w:val="20"/>
                <w:szCs w:val="20"/>
              </w:rPr>
            </w:pPr>
          </w:p>
        </w:tc>
        <w:tc>
          <w:tcPr>
            <w:tcW w:w="660" w:type="dxa"/>
            <w:gridSpan w:val="2"/>
            <w:shd w:val="clear" w:color="auto" w:fill="auto"/>
            <w:vAlign w:val="center"/>
          </w:tcPr>
          <w:p w14:paraId="10E303AC" w14:textId="77777777" w:rsidR="00650C81" w:rsidRPr="00F46039" w:rsidRDefault="00650C81" w:rsidP="00504D35">
            <w:pPr>
              <w:rPr>
                <w:rFonts w:cs="Calibri"/>
                <w:sz w:val="20"/>
                <w:szCs w:val="20"/>
              </w:rPr>
            </w:pPr>
          </w:p>
        </w:tc>
        <w:tc>
          <w:tcPr>
            <w:tcW w:w="4360" w:type="dxa"/>
            <w:gridSpan w:val="4"/>
            <w:shd w:val="clear" w:color="auto" w:fill="auto"/>
            <w:vAlign w:val="center"/>
          </w:tcPr>
          <w:p w14:paraId="70108891" w14:textId="77777777" w:rsidR="00650C81" w:rsidRPr="00F46039" w:rsidRDefault="00650C81" w:rsidP="00504D35">
            <w:pPr>
              <w:rPr>
                <w:rFonts w:cs="Calibri"/>
                <w:sz w:val="20"/>
                <w:szCs w:val="20"/>
              </w:rPr>
            </w:pPr>
          </w:p>
          <w:p w14:paraId="45540D86" w14:textId="77777777" w:rsidR="00650C81" w:rsidRPr="00F46039" w:rsidRDefault="00650C81" w:rsidP="00504D35">
            <w:pPr>
              <w:rPr>
                <w:rFonts w:cs="Calibri"/>
                <w:sz w:val="20"/>
                <w:szCs w:val="20"/>
              </w:rPr>
            </w:pPr>
          </w:p>
          <w:p w14:paraId="4497A86B" w14:textId="77777777" w:rsidR="00650C81" w:rsidRPr="00F46039" w:rsidRDefault="00650C81" w:rsidP="00504D35">
            <w:pPr>
              <w:rPr>
                <w:rFonts w:cs="Calibri"/>
                <w:sz w:val="20"/>
                <w:szCs w:val="20"/>
              </w:rPr>
            </w:pPr>
          </w:p>
          <w:p w14:paraId="0924E971" w14:textId="77777777" w:rsidR="00650C81" w:rsidRPr="00F46039" w:rsidRDefault="00650C81" w:rsidP="00504D35">
            <w:pPr>
              <w:rPr>
                <w:rFonts w:cs="Calibri"/>
                <w:sz w:val="20"/>
                <w:szCs w:val="20"/>
              </w:rPr>
            </w:pPr>
          </w:p>
          <w:p w14:paraId="681C3BFC" w14:textId="77777777" w:rsidR="00650C81" w:rsidRPr="00F46039" w:rsidRDefault="00650C81" w:rsidP="00504D35">
            <w:pPr>
              <w:rPr>
                <w:rFonts w:cs="Calibri"/>
                <w:sz w:val="20"/>
                <w:szCs w:val="20"/>
              </w:rPr>
            </w:pPr>
          </w:p>
          <w:p w14:paraId="1E362BA2" w14:textId="77777777" w:rsidR="00650C81" w:rsidRPr="00F46039" w:rsidRDefault="00650C81" w:rsidP="00504D35">
            <w:pPr>
              <w:rPr>
                <w:rFonts w:cs="Calibri"/>
                <w:sz w:val="20"/>
                <w:szCs w:val="20"/>
              </w:rPr>
            </w:pPr>
          </w:p>
          <w:p w14:paraId="1F34ADB6" w14:textId="77777777" w:rsidR="00650C81" w:rsidRPr="00F46039" w:rsidRDefault="00650C81" w:rsidP="00504D35">
            <w:pPr>
              <w:rPr>
                <w:rFonts w:cs="Calibri"/>
                <w:sz w:val="20"/>
                <w:szCs w:val="20"/>
              </w:rPr>
            </w:pPr>
          </w:p>
        </w:tc>
      </w:tr>
      <w:tr w:rsidR="00650C81" w:rsidRPr="00FA4F6A" w14:paraId="5B4F1164" w14:textId="77777777" w:rsidTr="00650C81">
        <w:trPr>
          <w:trHeight w:val="360"/>
        </w:trPr>
        <w:tc>
          <w:tcPr>
            <w:tcW w:w="9279" w:type="dxa"/>
            <w:gridSpan w:val="11"/>
            <w:shd w:val="clear" w:color="auto" w:fill="000000"/>
            <w:vAlign w:val="center"/>
          </w:tcPr>
          <w:p w14:paraId="5FD07616" w14:textId="77777777" w:rsidR="00650C81" w:rsidRPr="00F46039" w:rsidRDefault="00650C81" w:rsidP="00504D35">
            <w:pPr>
              <w:rPr>
                <w:rFonts w:cs="Calibri"/>
                <w:sz w:val="20"/>
                <w:szCs w:val="20"/>
              </w:rPr>
            </w:pPr>
            <w:r w:rsidRPr="00F46039">
              <w:rPr>
                <w:rFonts w:cs="Calibri"/>
                <w:sz w:val="20"/>
                <w:szCs w:val="20"/>
              </w:rPr>
              <w:t>WITNESSES</w:t>
            </w:r>
          </w:p>
        </w:tc>
      </w:tr>
      <w:tr w:rsidR="00650C81" w:rsidRPr="00FA4F6A" w14:paraId="532F92F6" w14:textId="77777777" w:rsidTr="00650C81">
        <w:trPr>
          <w:trHeight w:val="611"/>
        </w:trPr>
        <w:tc>
          <w:tcPr>
            <w:tcW w:w="2335" w:type="dxa"/>
            <w:shd w:val="clear" w:color="auto" w:fill="auto"/>
          </w:tcPr>
          <w:p w14:paraId="035B1CA6" w14:textId="77777777" w:rsidR="00650C81" w:rsidRPr="00F46039" w:rsidRDefault="00650C81" w:rsidP="00504D35">
            <w:pPr>
              <w:rPr>
                <w:rFonts w:cs="Calibri"/>
                <w:sz w:val="20"/>
                <w:szCs w:val="20"/>
              </w:rPr>
            </w:pPr>
            <w:r w:rsidRPr="00F46039">
              <w:rPr>
                <w:rFonts w:cs="Calibri"/>
                <w:sz w:val="20"/>
                <w:szCs w:val="20"/>
              </w:rPr>
              <w:t xml:space="preserve">TITLE: </w:t>
            </w:r>
          </w:p>
          <w:p w14:paraId="5966AE52" w14:textId="77777777" w:rsidR="00650C81" w:rsidRPr="00F46039" w:rsidRDefault="00650C81" w:rsidP="00504D35">
            <w:pPr>
              <w:rPr>
                <w:rFonts w:cs="Calibri"/>
                <w:sz w:val="20"/>
                <w:szCs w:val="20"/>
              </w:rPr>
            </w:pPr>
          </w:p>
        </w:tc>
        <w:tc>
          <w:tcPr>
            <w:tcW w:w="3353" w:type="dxa"/>
            <w:gridSpan w:val="6"/>
            <w:shd w:val="clear" w:color="auto" w:fill="auto"/>
          </w:tcPr>
          <w:p w14:paraId="533A6B76" w14:textId="77777777" w:rsidR="00650C81" w:rsidRPr="00F46039" w:rsidRDefault="00650C81" w:rsidP="00504D35">
            <w:pPr>
              <w:rPr>
                <w:rFonts w:cs="Calibri"/>
                <w:sz w:val="20"/>
                <w:szCs w:val="20"/>
              </w:rPr>
            </w:pPr>
            <w:r w:rsidRPr="00F46039">
              <w:rPr>
                <w:rFonts w:cs="Calibri"/>
                <w:sz w:val="20"/>
                <w:szCs w:val="20"/>
              </w:rPr>
              <w:t>NAME:</w:t>
            </w:r>
          </w:p>
          <w:p w14:paraId="03396862"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4C663B43" w14:textId="77777777" w:rsidR="00650C81" w:rsidRPr="00F46039" w:rsidRDefault="00650C81" w:rsidP="00504D35">
            <w:pPr>
              <w:rPr>
                <w:rFonts w:cs="Calibri"/>
                <w:sz w:val="20"/>
                <w:szCs w:val="20"/>
              </w:rPr>
            </w:pPr>
            <w:r w:rsidRPr="00F46039">
              <w:rPr>
                <w:rFonts w:cs="Calibri"/>
                <w:sz w:val="20"/>
                <w:szCs w:val="20"/>
              </w:rPr>
              <w:t>ORGANIZATION:</w:t>
            </w:r>
          </w:p>
          <w:p w14:paraId="08FC5402" w14:textId="77777777" w:rsidR="00650C81" w:rsidRPr="00F46039" w:rsidRDefault="00650C81" w:rsidP="00504D35">
            <w:pPr>
              <w:rPr>
                <w:rFonts w:cs="Calibri"/>
                <w:sz w:val="20"/>
                <w:szCs w:val="20"/>
              </w:rPr>
            </w:pPr>
          </w:p>
        </w:tc>
      </w:tr>
      <w:tr w:rsidR="00650C81" w:rsidRPr="00FA4F6A" w14:paraId="4295E4D8" w14:textId="77777777" w:rsidTr="00650C81">
        <w:trPr>
          <w:trHeight w:val="144"/>
        </w:trPr>
        <w:tc>
          <w:tcPr>
            <w:tcW w:w="6678" w:type="dxa"/>
            <w:gridSpan w:val="8"/>
            <w:shd w:val="clear" w:color="auto" w:fill="auto"/>
          </w:tcPr>
          <w:p w14:paraId="6325D715" w14:textId="77777777" w:rsidR="00650C81" w:rsidRPr="00F46039" w:rsidRDefault="00650C81" w:rsidP="00504D35">
            <w:pPr>
              <w:rPr>
                <w:rFonts w:cs="Calibri"/>
                <w:sz w:val="20"/>
                <w:szCs w:val="20"/>
              </w:rPr>
            </w:pPr>
            <w:r w:rsidRPr="00F46039">
              <w:rPr>
                <w:rFonts w:cs="Calibri"/>
                <w:sz w:val="20"/>
                <w:szCs w:val="20"/>
              </w:rPr>
              <w:t>SIGNATURE:</w:t>
            </w:r>
          </w:p>
          <w:p w14:paraId="3DB93A2A" w14:textId="77777777" w:rsidR="00650C81" w:rsidRPr="00F46039" w:rsidRDefault="00650C81" w:rsidP="00504D35">
            <w:pPr>
              <w:rPr>
                <w:rFonts w:cs="Calibri"/>
                <w:sz w:val="20"/>
                <w:szCs w:val="20"/>
              </w:rPr>
            </w:pPr>
          </w:p>
        </w:tc>
        <w:tc>
          <w:tcPr>
            <w:tcW w:w="2601" w:type="dxa"/>
            <w:gridSpan w:val="3"/>
            <w:shd w:val="clear" w:color="auto" w:fill="auto"/>
          </w:tcPr>
          <w:p w14:paraId="05F92891" w14:textId="77777777" w:rsidR="00650C81" w:rsidRPr="00F46039" w:rsidRDefault="00650C81" w:rsidP="00504D35">
            <w:pPr>
              <w:rPr>
                <w:rFonts w:cs="Calibri"/>
                <w:sz w:val="20"/>
                <w:szCs w:val="20"/>
              </w:rPr>
            </w:pPr>
            <w:r w:rsidRPr="00F46039">
              <w:rPr>
                <w:rFonts w:cs="Calibri"/>
                <w:sz w:val="20"/>
                <w:szCs w:val="20"/>
              </w:rPr>
              <w:t>DATE:</w:t>
            </w:r>
          </w:p>
        </w:tc>
      </w:tr>
      <w:tr w:rsidR="00650C81" w:rsidRPr="00FA4F6A" w14:paraId="2E8E5E5F" w14:textId="77777777" w:rsidTr="00650C81">
        <w:trPr>
          <w:trHeight w:val="144"/>
        </w:trPr>
        <w:tc>
          <w:tcPr>
            <w:tcW w:w="2335" w:type="dxa"/>
            <w:shd w:val="clear" w:color="auto" w:fill="auto"/>
          </w:tcPr>
          <w:p w14:paraId="0B7905B8" w14:textId="77777777" w:rsidR="00650C81" w:rsidRPr="00F46039" w:rsidRDefault="00650C81" w:rsidP="00504D35">
            <w:pPr>
              <w:rPr>
                <w:rFonts w:cs="Calibri"/>
                <w:sz w:val="20"/>
                <w:szCs w:val="20"/>
              </w:rPr>
            </w:pPr>
            <w:r w:rsidRPr="00F46039">
              <w:rPr>
                <w:rFonts w:cs="Calibri"/>
                <w:sz w:val="20"/>
                <w:szCs w:val="20"/>
              </w:rPr>
              <w:t xml:space="preserve">TITLE: </w:t>
            </w:r>
          </w:p>
          <w:p w14:paraId="3CDD0FC1" w14:textId="77777777" w:rsidR="00650C81" w:rsidRPr="00F46039" w:rsidRDefault="00650C81" w:rsidP="00504D35">
            <w:pPr>
              <w:rPr>
                <w:rFonts w:cs="Calibri"/>
                <w:sz w:val="20"/>
                <w:szCs w:val="20"/>
              </w:rPr>
            </w:pPr>
          </w:p>
        </w:tc>
        <w:tc>
          <w:tcPr>
            <w:tcW w:w="3353" w:type="dxa"/>
            <w:gridSpan w:val="6"/>
            <w:shd w:val="clear" w:color="auto" w:fill="auto"/>
          </w:tcPr>
          <w:p w14:paraId="07B22387" w14:textId="77777777" w:rsidR="00650C81" w:rsidRPr="00F46039" w:rsidRDefault="00650C81" w:rsidP="00504D35">
            <w:pPr>
              <w:rPr>
                <w:rFonts w:cs="Calibri"/>
                <w:sz w:val="20"/>
                <w:szCs w:val="20"/>
              </w:rPr>
            </w:pPr>
            <w:r w:rsidRPr="00F46039">
              <w:rPr>
                <w:rFonts w:cs="Calibri"/>
                <w:sz w:val="20"/>
                <w:szCs w:val="20"/>
              </w:rPr>
              <w:t>NAME:</w:t>
            </w:r>
          </w:p>
          <w:p w14:paraId="58099F4C"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04311BBA" w14:textId="77777777" w:rsidR="00650C81" w:rsidRPr="00F46039" w:rsidRDefault="00650C81" w:rsidP="00504D35">
            <w:pPr>
              <w:rPr>
                <w:rFonts w:cs="Calibri"/>
                <w:sz w:val="20"/>
                <w:szCs w:val="20"/>
              </w:rPr>
            </w:pPr>
            <w:r w:rsidRPr="00F46039">
              <w:rPr>
                <w:rFonts w:cs="Calibri"/>
                <w:sz w:val="20"/>
                <w:szCs w:val="20"/>
              </w:rPr>
              <w:t>ORGANIZATION:</w:t>
            </w:r>
          </w:p>
          <w:p w14:paraId="6B015E5F" w14:textId="77777777" w:rsidR="00650C81" w:rsidRPr="00F46039" w:rsidRDefault="00650C81" w:rsidP="00504D35">
            <w:pPr>
              <w:rPr>
                <w:rFonts w:cs="Calibri"/>
                <w:sz w:val="20"/>
                <w:szCs w:val="20"/>
              </w:rPr>
            </w:pPr>
          </w:p>
        </w:tc>
      </w:tr>
      <w:tr w:rsidR="00650C81" w:rsidRPr="00FA4F6A" w14:paraId="49860BE7" w14:textId="77777777" w:rsidTr="00650C81">
        <w:trPr>
          <w:trHeight w:val="144"/>
        </w:trPr>
        <w:tc>
          <w:tcPr>
            <w:tcW w:w="6678" w:type="dxa"/>
            <w:gridSpan w:val="8"/>
            <w:shd w:val="clear" w:color="auto" w:fill="auto"/>
          </w:tcPr>
          <w:p w14:paraId="26C71FBB" w14:textId="77777777" w:rsidR="00650C81" w:rsidRPr="00F46039" w:rsidRDefault="00650C81" w:rsidP="00504D35">
            <w:pPr>
              <w:rPr>
                <w:rFonts w:cs="Calibri"/>
                <w:sz w:val="20"/>
                <w:szCs w:val="20"/>
              </w:rPr>
            </w:pPr>
            <w:r w:rsidRPr="00F46039">
              <w:rPr>
                <w:rFonts w:cs="Calibri"/>
                <w:sz w:val="20"/>
                <w:szCs w:val="20"/>
              </w:rPr>
              <w:t>SIGNATURE:</w:t>
            </w:r>
          </w:p>
          <w:p w14:paraId="40190BC5" w14:textId="77777777" w:rsidR="00650C81" w:rsidRPr="00F46039" w:rsidRDefault="00650C81" w:rsidP="00504D35">
            <w:pPr>
              <w:rPr>
                <w:rFonts w:cs="Calibri"/>
                <w:sz w:val="20"/>
                <w:szCs w:val="20"/>
              </w:rPr>
            </w:pPr>
          </w:p>
        </w:tc>
        <w:tc>
          <w:tcPr>
            <w:tcW w:w="2601" w:type="dxa"/>
            <w:gridSpan w:val="3"/>
            <w:shd w:val="clear" w:color="auto" w:fill="auto"/>
          </w:tcPr>
          <w:p w14:paraId="1BE55F4F" w14:textId="77777777" w:rsidR="00650C81" w:rsidRPr="00F46039" w:rsidRDefault="00650C81" w:rsidP="00504D35">
            <w:pPr>
              <w:rPr>
                <w:rFonts w:cs="Calibri"/>
                <w:sz w:val="20"/>
                <w:szCs w:val="20"/>
              </w:rPr>
            </w:pPr>
            <w:r w:rsidRPr="00F46039">
              <w:rPr>
                <w:rFonts w:cs="Calibri"/>
                <w:sz w:val="20"/>
                <w:szCs w:val="20"/>
              </w:rPr>
              <w:t>DATE:</w:t>
            </w:r>
          </w:p>
        </w:tc>
      </w:tr>
      <w:tr w:rsidR="00650C81" w:rsidRPr="00FA4F6A" w14:paraId="0F75A968" w14:textId="77777777" w:rsidTr="00650C81">
        <w:trPr>
          <w:trHeight w:val="144"/>
        </w:trPr>
        <w:tc>
          <w:tcPr>
            <w:tcW w:w="2335" w:type="dxa"/>
            <w:shd w:val="clear" w:color="auto" w:fill="auto"/>
          </w:tcPr>
          <w:p w14:paraId="36836B38" w14:textId="77777777" w:rsidR="00650C81" w:rsidRPr="00F46039" w:rsidRDefault="00650C81" w:rsidP="00504D35">
            <w:pPr>
              <w:rPr>
                <w:rFonts w:cs="Calibri"/>
                <w:sz w:val="20"/>
                <w:szCs w:val="20"/>
              </w:rPr>
            </w:pPr>
            <w:r w:rsidRPr="00F46039">
              <w:rPr>
                <w:rFonts w:cs="Calibri"/>
                <w:sz w:val="20"/>
                <w:szCs w:val="20"/>
              </w:rPr>
              <w:t xml:space="preserve">TITLE: </w:t>
            </w:r>
          </w:p>
          <w:p w14:paraId="6AB51610" w14:textId="77777777" w:rsidR="00650C81" w:rsidRPr="00F46039" w:rsidRDefault="00650C81" w:rsidP="00504D35">
            <w:pPr>
              <w:rPr>
                <w:rFonts w:cs="Calibri"/>
                <w:sz w:val="20"/>
                <w:szCs w:val="20"/>
              </w:rPr>
            </w:pPr>
          </w:p>
        </w:tc>
        <w:tc>
          <w:tcPr>
            <w:tcW w:w="3353" w:type="dxa"/>
            <w:gridSpan w:val="6"/>
            <w:shd w:val="clear" w:color="auto" w:fill="auto"/>
          </w:tcPr>
          <w:p w14:paraId="401C5208" w14:textId="77777777" w:rsidR="00650C81" w:rsidRPr="00F46039" w:rsidRDefault="00650C81" w:rsidP="00504D35">
            <w:pPr>
              <w:rPr>
                <w:rFonts w:cs="Calibri"/>
                <w:sz w:val="20"/>
                <w:szCs w:val="20"/>
              </w:rPr>
            </w:pPr>
            <w:r w:rsidRPr="00F46039">
              <w:rPr>
                <w:rFonts w:cs="Calibri"/>
                <w:sz w:val="20"/>
                <w:szCs w:val="20"/>
              </w:rPr>
              <w:t>NAME:</w:t>
            </w:r>
          </w:p>
          <w:p w14:paraId="1983DE2A"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72EEC241" w14:textId="77777777" w:rsidR="00650C81" w:rsidRPr="00F46039" w:rsidRDefault="00650C81" w:rsidP="00504D35">
            <w:pPr>
              <w:tabs>
                <w:tab w:val="center" w:pos="2137"/>
              </w:tabs>
              <w:rPr>
                <w:rFonts w:cs="Calibri"/>
                <w:sz w:val="20"/>
                <w:szCs w:val="20"/>
              </w:rPr>
            </w:pPr>
            <w:r w:rsidRPr="00F46039">
              <w:rPr>
                <w:rFonts w:cs="Calibri"/>
                <w:sz w:val="20"/>
                <w:szCs w:val="20"/>
              </w:rPr>
              <w:t>ORGANIZATION:</w:t>
            </w:r>
            <w:r w:rsidRPr="00F46039">
              <w:rPr>
                <w:rFonts w:cs="Calibri"/>
                <w:sz w:val="20"/>
                <w:szCs w:val="20"/>
              </w:rPr>
              <w:tab/>
            </w:r>
          </w:p>
          <w:p w14:paraId="4C9F1F04" w14:textId="77777777" w:rsidR="00650C81" w:rsidRPr="00F46039" w:rsidRDefault="00650C81" w:rsidP="00504D35">
            <w:pPr>
              <w:rPr>
                <w:rFonts w:cs="Calibri"/>
                <w:sz w:val="20"/>
                <w:szCs w:val="20"/>
              </w:rPr>
            </w:pPr>
          </w:p>
        </w:tc>
      </w:tr>
      <w:tr w:rsidR="00650C81" w:rsidRPr="00FA4F6A" w14:paraId="1E959B77" w14:textId="77777777" w:rsidTr="00650C81">
        <w:trPr>
          <w:trHeight w:val="144"/>
        </w:trPr>
        <w:tc>
          <w:tcPr>
            <w:tcW w:w="6678" w:type="dxa"/>
            <w:gridSpan w:val="8"/>
            <w:shd w:val="clear" w:color="auto" w:fill="auto"/>
          </w:tcPr>
          <w:p w14:paraId="2FF0C32A" w14:textId="77777777" w:rsidR="00650C81" w:rsidRPr="00F46039" w:rsidRDefault="00650C81" w:rsidP="00504D35">
            <w:pPr>
              <w:rPr>
                <w:rFonts w:cs="Calibri"/>
                <w:sz w:val="20"/>
                <w:szCs w:val="20"/>
              </w:rPr>
            </w:pPr>
            <w:r w:rsidRPr="00F46039">
              <w:rPr>
                <w:rFonts w:cs="Calibri"/>
                <w:sz w:val="20"/>
                <w:szCs w:val="20"/>
              </w:rPr>
              <w:t>SIGNATURE:</w:t>
            </w:r>
          </w:p>
          <w:p w14:paraId="427BE791" w14:textId="77777777" w:rsidR="00650C81" w:rsidRPr="00F46039" w:rsidRDefault="00650C81" w:rsidP="00504D35">
            <w:pPr>
              <w:rPr>
                <w:rFonts w:cs="Calibri"/>
                <w:sz w:val="20"/>
                <w:szCs w:val="20"/>
              </w:rPr>
            </w:pPr>
          </w:p>
        </w:tc>
        <w:tc>
          <w:tcPr>
            <w:tcW w:w="2601" w:type="dxa"/>
            <w:gridSpan w:val="3"/>
            <w:shd w:val="clear" w:color="auto" w:fill="auto"/>
          </w:tcPr>
          <w:p w14:paraId="266F8031" w14:textId="77777777" w:rsidR="00650C81" w:rsidRPr="00F46039" w:rsidRDefault="00650C81" w:rsidP="00504D35">
            <w:pPr>
              <w:rPr>
                <w:rFonts w:cs="Calibri"/>
                <w:sz w:val="20"/>
                <w:szCs w:val="20"/>
              </w:rPr>
            </w:pPr>
            <w:r w:rsidRPr="00F46039">
              <w:rPr>
                <w:rFonts w:cs="Calibri"/>
                <w:sz w:val="20"/>
                <w:szCs w:val="20"/>
              </w:rPr>
              <w:t>DATE:</w:t>
            </w:r>
          </w:p>
        </w:tc>
      </w:tr>
      <w:tr w:rsidR="00650C81" w:rsidRPr="00FA4F6A" w14:paraId="608A41FD" w14:textId="77777777" w:rsidTr="00650C81">
        <w:trPr>
          <w:trHeight w:val="144"/>
        </w:trPr>
        <w:tc>
          <w:tcPr>
            <w:tcW w:w="2335" w:type="dxa"/>
            <w:shd w:val="clear" w:color="auto" w:fill="auto"/>
          </w:tcPr>
          <w:p w14:paraId="6C79D887" w14:textId="77777777" w:rsidR="00650C81" w:rsidRPr="00F46039" w:rsidRDefault="00650C81" w:rsidP="00504D35">
            <w:pPr>
              <w:rPr>
                <w:rFonts w:cs="Calibri"/>
                <w:sz w:val="20"/>
                <w:szCs w:val="20"/>
              </w:rPr>
            </w:pPr>
            <w:r w:rsidRPr="00F46039">
              <w:rPr>
                <w:rFonts w:cs="Calibri"/>
                <w:sz w:val="20"/>
                <w:szCs w:val="20"/>
              </w:rPr>
              <w:t xml:space="preserve">TITLE: </w:t>
            </w:r>
          </w:p>
          <w:p w14:paraId="1974AB01" w14:textId="77777777" w:rsidR="00650C81" w:rsidRPr="00F46039" w:rsidRDefault="00650C81" w:rsidP="00504D35">
            <w:pPr>
              <w:rPr>
                <w:rFonts w:cs="Calibri"/>
                <w:sz w:val="20"/>
                <w:szCs w:val="20"/>
              </w:rPr>
            </w:pPr>
          </w:p>
        </w:tc>
        <w:tc>
          <w:tcPr>
            <w:tcW w:w="3353" w:type="dxa"/>
            <w:gridSpan w:val="6"/>
            <w:shd w:val="clear" w:color="auto" w:fill="auto"/>
          </w:tcPr>
          <w:p w14:paraId="2BD117DC" w14:textId="77777777" w:rsidR="00650C81" w:rsidRPr="00F46039" w:rsidRDefault="00650C81" w:rsidP="00504D35">
            <w:pPr>
              <w:rPr>
                <w:rFonts w:cs="Calibri"/>
                <w:sz w:val="20"/>
                <w:szCs w:val="20"/>
              </w:rPr>
            </w:pPr>
            <w:r w:rsidRPr="00F46039">
              <w:rPr>
                <w:rFonts w:cs="Calibri"/>
                <w:sz w:val="20"/>
                <w:szCs w:val="20"/>
              </w:rPr>
              <w:t>NAME:</w:t>
            </w:r>
          </w:p>
          <w:p w14:paraId="0F8D2C3D"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35E6E76B" w14:textId="77777777" w:rsidR="00650C81" w:rsidRPr="00F46039" w:rsidRDefault="00650C81" w:rsidP="00504D35">
            <w:pPr>
              <w:rPr>
                <w:rFonts w:cs="Calibri"/>
                <w:sz w:val="20"/>
                <w:szCs w:val="20"/>
              </w:rPr>
            </w:pPr>
            <w:r w:rsidRPr="00F46039">
              <w:rPr>
                <w:rFonts w:cs="Calibri"/>
                <w:sz w:val="20"/>
                <w:szCs w:val="20"/>
              </w:rPr>
              <w:t>ORGANIZATION:</w:t>
            </w:r>
          </w:p>
          <w:p w14:paraId="7648C3BE" w14:textId="77777777" w:rsidR="00650C81" w:rsidRPr="00F46039" w:rsidRDefault="00650C81" w:rsidP="00504D35">
            <w:pPr>
              <w:rPr>
                <w:rFonts w:cs="Calibri"/>
                <w:sz w:val="20"/>
                <w:szCs w:val="20"/>
              </w:rPr>
            </w:pPr>
          </w:p>
        </w:tc>
      </w:tr>
      <w:tr w:rsidR="00650C81" w:rsidRPr="00FA4F6A" w14:paraId="43B39C25" w14:textId="77777777" w:rsidTr="00650C81">
        <w:trPr>
          <w:trHeight w:val="144"/>
        </w:trPr>
        <w:tc>
          <w:tcPr>
            <w:tcW w:w="6678" w:type="dxa"/>
            <w:gridSpan w:val="8"/>
            <w:shd w:val="clear" w:color="auto" w:fill="auto"/>
          </w:tcPr>
          <w:p w14:paraId="33126B64" w14:textId="77777777" w:rsidR="00650C81" w:rsidRPr="00F46039" w:rsidRDefault="00650C81" w:rsidP="00504D35">
            <w:pPr>
              <w:rPr>
                <w:rFonts w:cs="Calibri"/>
                <w:sz w:val="20"/>
                <w:szCs w:val="20"/>
              </w:rPr>
            </w:pPr>
            <w:r w:rsidRPr="00F46039">
              <w:rPr>
                <w:rFonts w:cs="Calibri"/>
                <w:sz w:val="20"/>
                <w:szCs w:val="20"/>
              </w:rPr>
              <w:t>SIGNATURE:</w:t>
            </w:r>
          </w:p>
          <w:p w14:paraId="64AEA50E" w14:textId="77777777" w:rsidR="00650C81" w:rsidRPr="00F46039" w:rsidRDefault="00650C81" w:rsidP="00504D35">
            <w:pPr>
              <w:rPr>
                <w:rFonts w:cs="Calibri"/>
                <w:sz w:val="20"/>
                <w:szCs w:val="20"/>
              </w:rPr>
            </w:pPr>
          </w:p>
        </w:tc>
        <w:tc>
          <w:tcPr>
            <w:tcW w:w="2601" w:type="dxa"/>
            <w:gridSpan w:val="3"/>
            <w:shd w:val="clear" w:color="auto" w:fill="auto"/>
          </w:tcPr>
          <w:p w14:paraId="1AFF001A" w14:textId="77777777" w:rsidR="00650C81" w:rsidRPr="00F46039" w:rsidRDefault="00650C81" w:rsidP="00504D35">
            <w:pPr>
              <w:rPr>
                <w:rFonts w:cs="Calibri"/>
                <w:sz w:val="20"/>
                <w:szCs w:val="20"/>
              </w:rPr>
            </w:pPr>
            <w:r w:rsidRPr="00F46039">
              <w:rPr>
                <w:rFonts w:cs="Calibri"/>
                <w:sz w:val="20"/>
                <w:szCs w:val="20"/>
              </w:rPr>
              <w:t>DATE:</w:t>
            </w:r>
          </w:p>
        </w:tc>
      </w:tr>
    </w:tbl>
    <w:p w14:paraId="5C7A01D8" w14:textId="77777777" w:rsidR="00650C81" w:rsidRPr="00FA4F6A" w:rsidRDefault="00650C81" w:rsidP="00650C81">
      <w:pPr>
        <w:rPr>
          <w:lang w:eastAsia="ja-JP"/>
        </w:rPr>
      </w:pPr>
    </w:p>
    <w:p w14:paraId="0D38F5C1" w14:textId="0FA6D333" w:rsidR="009D3729" w:rsidRDefault="009D3729">
      <w:pPr>
        <w:jc w:val="left"/>
        <w:rPr>
          <w:rFonts w:cs="Calibri"/>
          <w:b/>
          <w:kern w:val="28"/>
          <w:sz w:val="28"/>
          <w:szCs w:val="28"/>
        </w:rPr>
      </w:pPr>
    </w:p>
    <w:p w14:paraId="40581FA2" w14:textId="02DDACC0" w:rsidR="00F74F4D" w:rsidRPr="00F74F4D" w:rsidRDefault="00F74F4D" w:rsidP="00AC47F0">
      <w:pPr>
        <w:pStyle w:val="Heading1"/>
      </w:pPr>
      <w:bookmarkStart w:id="321" w:name="_Toc80978038"/>
      <w:r w:rsidRPr="00F74F4D">
        <w:lastRenderedPageBreak/>
        <w:t>EUT SPECIFIC DATA</w:t>
      </w:r>
      <w:bookmarkEnd w:id="321"/>
    </w:p>
    <w:p w14:paraId="74540097" w14:textId="46EB9460" w:rsidR="00F74F4D" w:rsidRDefault="00F74F4D" w:rsidP="00F74F4D">
      <w:pPr>
        <w:pStyle w:val="Heading2"/>
        <w:rPr>
          <w:szCs w:val="28"/>
        </w:rPr>
      </w:pPr>
      <w:bookmarkStart w:id="322" w:name="_Toc80978039"/>
      <w:r w:rsidRPr="00F74F4D">
        <w:rPr>
          <w:szCs w:val="28"/>
        </w:rPr>
        <w:t>BLOCK DIAGRAM</w:t>
      </w:r>
      <w:bookmarkEnd w:id="322"/>
    </w:p>
    <w:p w14:paraId="1FF72882" w14:textId="77777777" w:rsidR="008F7910" w:rsidRDefault="008F7910" w:rsidP="008F7910">
      <w:r w:rsidRPr="008802CB">
        <w:rPr>
          <w:noProof/>
        </w:rPr>
        <mc:AlternateContent>
          <mc:Choice Requires="wpc">
            <w:drawing>
              <wp:inline distT="0" distB="0" distL="0" distR="0" wp14:anchorId="2A959746" wp14:editId="7E1506D3">
                <wp:extent cx="6739255" cy="5712031"/>
                <wp:effectExtent l="0" t="0" r="0" b="0"/>
                <wp:docPr id="497" name="Canvas 4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200ADDC7" id="Canvas 497" o:spid="_x0000_s1026" editas="canvas" style="width:530.65pt;height:449.75pt;mso-position-horizontal-relative:char;mso-position-vertical-relative:line" coordsize="67392,5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">
                <v:shape id="_x0000_s1027" type="#_x0000_t75" style="position:absolute;width:67392;height:57118;visibility:visible;mso-wrap-style:square">
                  <v:fill o:detectmouseclick="t"/>
                  <v:path o:connecttype="none"/>
                </v:shape>
                <w10:anchorlock/>
              </v:group>
            </w:pict>
          </mc:Fallback>
        </mc:AlternateContent>
      </w:r>
    </w:p>
    <w:p w14:paraId="167EF7DA" w14:textId="7F33F6B9" w:rsidR="008F7910" w:rsidRPr="008F7910" w:rsidRDefault="008F7910" w:rsidP="008F7910">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55</w:t>
      </w:r>
      <w:r w:rsidRPr="005A29BE">
        <w:rPr>
          <w:bCs w:val="0"/>
        </w:rPr>
        <w:fldChar w:fldCharType="end"/>
      </w:r>
      <w:r w:rsidRPr="005A29BE">
        <w:rPr>
          <w:bCs w:val="0"/>
        </w:rPr>
        <w:t xml:space="preserve"> –</w:t>
      </w:r>
      <w:r>
        <w:rPr>
          <w:bCs w:val="0"/>
        </w:rPr>
        <w:t xml:space="preserve"> </w:t>
      </w:r>
      <w:r w:rsidRPr="008F7910">
        <w:t>Functional Block Diagram</w:t>
      </w:r>
    </w:p>
    <w:p w14:paraId="5B148099" w14:textId="77777777" w:rsidR="004B3DEA" w:rsidRDefault="004B3DEA">
      <w:pPr>
        <w:jc w:val="left"/>
        <w:rPr>
          <w:sz w:val="28"/>
          <w:szCs w:val="28"/>
        </w:rPr>
      </w:pPr>
      <w:r>
        <w:rPr>
          <w:szCs w:val="28"/>
        </w:rPr>
        <w:br w:type="page"/>
      </w:r>
    </w:p>
    <w:p w14:paraId="5EF8313E" w14:textId="6C4D36B9" w:rsidR="00F74F4D" w:rsidRDefault="00F74F4D" w:rsidP="00F74F4D">
      <w:pPr>
        <w:pStyle w:val="Heading2"/>
        <w:rPr>
          <w:szCs w:val="28"/>
        </w:rPr>
      </w:pPr>
      <w:bookmarkStart w:id="323" w:name="_Toc80978040"/>
      <w:r w:rsidRPr="00F74F4D">
        <w:rPr>
          <w:szCs w:val="28"/>
        </w:rPr>
        <w:lastRenderedPageBreak/>
        <w:t>OUTLINE DRAWING</w:t>
      </w:r>
      <w:bookmarkEnd w:id="323"/>
    </w:p>
    <w:p w14:paraId="53E89B44" w14:textId="77777777" w:rsidR="004B3DEA" w:rsidRDefault="004B3DEA" w:rsidP="004B3DEA">
      <w:r w:rsidRPr="008802CB">
        <w:rPr>
          <w:noProof/>
        </w:rPr>
        <mc:AlternateContent>
          <mc:Choice Requires="wpc">
            <w:drawing>
              <wp:inline distT="0" distB="0" distL="0" distR="0" wp14:anchorId="1E88C11F" wp14:editId="544CA3DA">
                <wp:extent cx="6590805" cy="7221855"/>
                <wp:effectExtent l="0" t="0" r="0" b="0"/>
                <wp:docPr id="503" name="Canvas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07F1B233" id="Canvas 503" o:spid="_x0000_s1026" editas="canvas" style="width:518.95pt;height:568.65pt;mso-position-horizontal-relative:char;mso-position-vertical-relative:line" coordsize="65906,7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">
                <v:shape id="_x0000_s1027" type="#_x0000_t75" style="position:absolute;width:65906;height:72218;visibility:visible;mso-wrap-style:square">
                  <v:fill o:detectmouseclick="t"/>
                  <v:path o:connecttype="none"/>
                </v:shape>
                <w10:anchorlock/>
              </v:group>
            </w:pict>
          </mc:Fallback>
        </mc:AlternateContent>
      </w:r>
    </w:p>
    <w:p w14:paraId="1D995619" w14:textId="2604AF7C" w:rsidR="004B3DEA" w:rsidRPr="008F7910" w:rsidRDefault="004B3DEA" w:rsidP="004B3DEA">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56</w:t>
      </w:r>
      <w:r w:rsidRPr="005A29BE">
        <w:rPr>
          <w:bCs w:val="0"/>
        </w:rPr>
        <w:fldChar w:fldCharType="end"/>
      </w:r>
      <w:r w:rsidRPr="005A29BE">
        <w:rPr>
          <w:bCs w:val="0"/>
        </w:rPr>
        <w:t xml:space="preserve"> –</w:t>
      </w:r>
      <w:r>
        <w:rPr>
          <w:bCs w:val="0"/>
        </w:rPr>
        <w:t xml:space="preserve"> </w:t>
      </w:r>
      <w:r w:rsidR="00D332C8">
        <w:rPr>
          <w:bCs w:val="0"/>
        </w:rPr>
        <w:t>Outline Drawing</w:t>
      </w:r>
    </w:p>
    <w:p w14:paraId="4DE46E62" w14:textId="2E7E4115" w:rsidR="00F74F4D" w:rsidRPr="00F74F4D" w:rsidRDefault="00F74F4D" w:rsidP="00F74F4D">
      <w:pPr>
        <w:pStyle w:val="Heading2"/>
        <w:rPr>
          <w:szCs w:val="28"/>
        </w:rPr>
      </w:pPr>
      <w:bookmarkStart w:id="324" w:name="_Toc80978041"/>
      <w:r w:rsidRPr="00F74F4D">
        <w:rPr>
          <w:szCs w:val="28"/>
        </w:rPr>
        <w:lastRenderedPageBreak/>
        <w:t>CONNECTOR DEFINITIONS</w:t>
      </w:r>
      <w:bookmarkEnd w:id="324"/>
    </w:p>
    <w:bookmarkEnd w:id="16"/>
    <w:bookmarkEnd w:id="17"/>
    <w:p w14:paraId="4DD84795" w14:textId="6FEC92ED" w:rsidR="00F43915" w:rsidRDefault="00F43915">
      <w:pPr>
        <w:pStyle w:val="Heading3"/>
      </w:pPr>
      <w:r w:rsidRPr="00197E76">
        <w:t>P</w:t>
      </w:r>
      <w:r w:rsidR="00BE611F">
        <w:t>OWER INPUT</w:t>
      </w:r>
      <w:r>
        <w:t xml:space="preserve"> / ARINC 722 C</w:t>
      </w:r>
      <w:r w:rsidR="00BE611F">
        <w:t>ONTROL</w:t>
      </w:r>
      <w:r>
        <w:t xml:space="preserve"> / RS232 I</w:t>
      </w:r>
      <w:r w:rsidR="00BE611F">
        <w:t>NPUT</w:t>
      </w:r>
    </w:p>
    <w:p w14:paraId="486B5C34" w14:textId="6BCCD59B" w:rsidR="00F43915" w:rsidRPr="00197E76" w:rsidRDefault="003816C4">
      <w:pPr>
        <w:pStyle w:val="Heading3"/>
      </w:pPr>
      <w:r w:rsidRPr="003816C4">
        <w:rPr>
          <w:color w:val="0070C0"/>
        </w:rPr>
        <w:t>[Input Type]</w:t>
      </w:r>
      <w:r w:rsidR="00F43915">
        <w:t xml:space="preserve"> </w:t>
      </w:r>
      <w:r w:rsidR="00BE611F">
        <w:t>INPUT</w:t>
      </w:r>
    </w:p>
    <w:p w14:paraId="204D1E83" w14:textId="77777777" w:rsidR="003816C4" w:rsidRPr="00197E76" w:rsidRDefault="003816C4" w:rsidP="003816C4">
      <w:pPr>
        <w:pStyle w:val="Heading3"/>
      </w:pPr>
      <w:r w:rsidRPr="003816C4">
        <w:rPr>
          <w:color w:val="0070C0"/>
        </w:rPr>
        <w:t>[Input Type]</w:t>
      </w:r>
      <w:r>
        <w:t xml:space="preserve"> INPUT</w:t>
      </w:r>
    </w:p>
    <w:p w14:paraId="44E4F895" w14:textId="6296BE10" w:rsidR="00F74F4D" w:rsidRPr="00F43915" w:rsidRDefault="00F74F4D" w:rsidP="003257F8">
      <w:pPr>
        <w:jc w:val="left"/>
        <w:rPr>
          <w:rFonts w:ascii="Arial" w:hAnsi="Arial"/>
          <w:b/>
          <w:i/>
          <w:sz w:val="28"/>
        </w:rPr>
      </w:pPr>
    </w:p>
    <w:sectPr w:rsidR="00F74F4D" w:rsidRPr="00F43915" w:rsidSect="00DA0B4B">
      <w:headerReference w:type="default" r:id="rId110"/>
      <w:footerReference w:type="default" r:id="rId111"/>
      <w:pgSz w:w="12240" w:h="15840"/>
      <w:pgMar w:top="2160" w:right="850" w:bottom="1411" w:left="8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AAD8E" w14:textId="77777777" w:rsidR="00654981" w:rsidRDefault="00654981" w:rsidP="00B93013">
      <w:r>
        <w:separator/>
      </w:r>
    </w:p>
    <w:p w14:paraId="42E0C1B4" w14:textId="77777777" w:rsidR="00654981" w:rsidRDefault="00654981" w:rsidP="00B93013"/>
  </w:endnote>
  <w:endnote w:type="continuationSeparator" w:id="0">
    <w:p w14:paraId="53778639" w14:textId="77777777" w:rsidR="00654981" w:rsidRDefault="00654981" w:rsidP="00B93013">
      <w:r>
        <w:continuationSeparator/>
      </w:r>
    </w:p>
    <w:p w14:paraId="2B651E3D" w14:textId="77777777" w:rsidR="00654981" w:rsidRDefault="00654981" w:rsidP="00B930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C3CDB" w14:textId="3329A115" w:rsidR="009D7E47" w:rsidRDefault="009D7E47" w:rsidP="009D7E47">
    <w:pPr>
      <w:pStyle w:val="Footer"/>
      <w:tabs>
        <w:tab w:val="clear" w:pos="8640"/>
        <w:tab w:val="right" w:pos="10530"/>
      </w:tabs>
      <w:rPr>
        <w:lang w:eastAsia="ja-JP"/>
      </w:rPr>
    </w:pPr>
    <w:r>
      <w:t xml:space="preserve">Document: </w:t>
    </w:r>
    <w:r w:rsidR="001E540E">
      <w:fldChar w:fldCharType="begin"/>
    </w:r>
    <w:r w:rsidR="001E540E">
      <w:instrText xml:space="preserve"> TITLE   \* MERGEFORMAT </w:instrText>
    </w:r>
    <w:r w:rsidR="001E540E">
      <w:fldChar w:fldCharType="separate"/>
    </w:r>
    <w:r w:rsidR="00C52013">
      <w:t>QTP-</w:t>
    </w:r>
    <w:proofErr w:type="spellStart"/>
    <w:r w:rsidR="00C52013">
      <w:t>PartNumber</w:t>
    </w:r>
    <w:proofErr w:type="spellEnd"/>
    <w:r w:rsidR="001E540E">
      <w:fldChar w:fldCharType="end"/>
    </w:r>
    <w:r>
      <w:tab/>
    </w:r>
    <w:r>
      <w:tab/>
      <w:t xml:space="preserve">Revision: </w:t>
    </w:r>
    <w:r w:rsidR="0010061D">
      <w:t>X1</w:t>
    </w:r>
  </w:p>
  <w:p w14:paraId="44C20C9E" w14:textId="1E81B3C4" w:rsidR="009D7E47" w:rsidRDefault="009D7E47" w:rsidP="009D7E47">
    <w:pPr>
      <w:pStyle w:val="Footer"/>
      <w:tabs>
        <w:tab w:val="clear" w:pos="8640"/>
        <w:tab w:val="right" w:pos="10530"/>
      </w:tabs>
      <w:rPr>
        <w:lang w:eastAsia="ja-JP"/>
      </w:rPr>
    </w:pPr>
    <w:r>
      <w:t xml:space="preserve">Date: </w:t>
    </w:r>
    <w:r>
      <w:fldChar w:fldCharType="begin"/>
    </w:r>
    <w:r>
      <w:instrText xml:space="preserve"> DATE  \@ "dd-MMM-yyyy"  \* MERGEFORMAT </w:instrText>
    </w:r>
    <w:r>
      <w:fldChar w:fldCharType="separate"/>
    </w:r>
    <w:r w:rsidR="00045CF3">
      <w:rPr>
        <w:noProof/>
      </w:rPr>
      <w:t>30-Aug-2021</w:t>
    </w:r>
    <w:r>
      <w:fldChar w:fldCharType="end"/>
    </w:r>
    <w:r>
      <w:tab/>
    </w:r>
    <w:r>
      <w:tab/>
      <w:t xml:space="preserve">Page Number: </w:t>
    </w:r>
    <w:r>
      <w:rPr>
        <w:rStyle w:val="PageNumber"/>
      </w:rPr>
      <w:fldChar w:fldCharType="begin"/>
    </w:r>
    <w:r>
      <w:rPr>
        <w:rStyle w:val="PageNumber"/>
      </w:rPr>
      <w:instrText xml:space="preserve"> PAGE </w:instrText>
    </w:r>
    <w:r>
      <w:rPr>
        <w:rStyle w:val="PageNumber"/>
      </w:rPr>
      <w:fldChar w:fldCharType="separate"/>
    </w:r>
    <w:r>
      <w:rPr>
        <w:rStyle w:val="PageNumber"/>
      </w:rPr>
      <w:t>6</w:t>
    </w:r>
    <w:r>
      <w:rPr>
        <w:rStyle w:val="PageNumber"/>
      </w:rPr>
      <w:fldChar w:fldCharType="end"/>
    </w:r>
    <w:r>
      <w:rPr>
        <w:rStyle w:val="PageNumber"/>
        <w:lang w:eastAsia="ja-JP"/>
      </w:rPr>
      <w:t>/</w:t>
    </w:r>
    <w:r>
      <w:rPr>
        <w:rStyle w:val="PageNumber"/>
        <w:lang w:eastAsia="ja-JP"/>
      </w:rPr>
      <w:fldChar w:fldCharType="begin"/>
    </w:r>
    <w:r>
      <w:rPr>
        <w:rStyle w:val="PageNumber"/>
        <w:lang w:eastAsia="ja-JP"/>
      </w:rPr>
      <w:instrText xml:space="preserve"> NUMPAGES   \* MERGEFORMAT </w:instrText>
    </w:r>
    <w:r>
      <w:rPr>
        <w:rStyle w:val="PageNumber"/>
        <w:lang w:eastAsia="ja-JP"/>
      </w:rPr>
      <w:fldChar w:fldCharType="separate"/>
    </w:r>
    <w:r>
      <w:rPr>
        <w:rStyle w:val="PageNumber"/>
        <w:lang w:eastAsia="ja-JP"/>
      </w:rPr>
      <w:t>21</w:t>
    </w:r>
    <w:r>
      <w:rPr>
        <w:rStyle w:val="PageNumber"/>
        <w:lang w:eastAsia="ja-JP"/>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CF5DC" w14:textId="77777777" w:rsidR="00654981" w:rsidRDefault="00654981" w:rsidP="00B93013">
      <w:r>
        <w:separator/>
      </w:r>
    </w:p>
    <w:p w14:paraId="4380CD24" w14:textId="77777777" w:rsidR="00654981" w:rsidRDefault="00654981" w:rsidP="00B93013"/>
  </w:footnote>
  <w:footnote w:type="continuationSeparator" w:id="0">
    <w:p w14:paraId="316FF92E" w14:textId="77777777" w:rsidR="00654981" w:rsidRDefault="00654981" w:rsidP="00B93013">
      <w:r>
        <w:continuationSeparator/>
      </w:r>
    </w:p>
    <w:p w14:paraId="2FB73234" w14:textId="77777777" w:rsidR="00654981" w:rsidRDefault="00654981" w:rsidP="00B930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50423" w14:textId="77777777" w:rsidR="00FB4309" w:rsidRDefault="00FB4309" w:rsidP="00C11787">
    <w:pPr>
      <w:pStyle w:val="Branche"/>
    </w:pPr>
    <w:r w:rsidRPr="00EF01F7">
      <w:rPr>
        <w:noProof/>
      </w:rPr>
      <w:drawing>
        <wp:anchor distT="0" distB="0" distL="114300" distR="114300" simplePos="0" relativeHeight="251661312" behindDoc="0" locked="1" layoutInCell="1" allowOverlap="0" wp14:anchorId="2205CEEC" wp14:editId="53E00302">
          <wp:simplePos x="0" y="0"/>
          <wp:positionH relativeFrom="page">
            <wp:posOffset>540385</wp:posOffset>
          </wp:positionH>
          <wp:positionV relativeFrom="page">
            <wp:posOffset>720090</wp:posOffset>
          </wp:positionV>
          <wp:extent cx="1620000" cy="363600"/>
          <wp:effectExtent l="0" t="0" r="0" b="0"/>
          <wp:wrapTopAndBottom/>
          <wp:docPr id="195" name="Logo Latéco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LATECOERE_CMYK.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0000" cy="363600"/>
                  </a:xfrm>
                  <a:prstGeom prst="rect">
                    <a:avLst/>
                  </a:prstGeom>
                </pic:spPr>
              </pic:pic>
            </a:graphicData>
          </a:graphic>
          <wp14:sizeRelH relativeFrom="margin">
            <wp14:pctWidth>0</wp14:pctWidth>
          </wp14:sizeRelH>
          <wp14:sizeRelV relativeFrom="margin">
            <wp14:pctHeight>0</wp14:pctHeight>
          </wp14:sizeRelV>
        </wp:anchor>
      </w:drawing>
    </w:r>
    <w:r w:rsidRPr="00EF01F7">
      <w:rPr>
        <w:noProof/>
      </w:rPr>
      <mc:AlternateContent>
        <mc:Choice Requires="wps">
          <w:drawing>
            <wp:anchor distT="0" distB="0" distL="114300" distR="114300" simplePos="0" relativeHeight="251659264" behindDoc="0" locked="0" layoutInCell="1" allowOverlap="1" wp14:anchorId="53E0444F" wp14:editId="5DA969B5">
              <wp:simplePos x="0" y="0"/>
              <wp:positionH relativeFrom="page">
                <wp:posOffset>2340610</wp:posOffset>
              </wp:positionH>
              <wp:positionV relativeFrom="page">
                <wp:posOffset>1080135</wp:posOffset>
              </wp:positionV>
              <wp:extent cx="5220000" cy="0"/>
              <wp:effectExtent l="0" t="0" r="19050" b="19050"/>
              <wp:wrapNone/>
              <wp:docPr id="496" name="Filet long droit"/>
              <wp:cNvGraphicFramePr/>
              <a:graphic xmlns:a="http://schemas.openxmlformats.org/drawingml/2006/main">
                <a:graphicData uri="http://schemas.microsoft.com/office/word/2010/wordprocessingShape">
                  <wps:wsp>
                    <wps:cNvCnPr/>
                    <wps:spPr>
                      <a:xfrm>
                        <a:off x="0" y="0"/>
                        <a:ext cx="5220000" cy="0"/>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8454A1" id="Filet long droit"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84.3pt,85.05pt" to="595.3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" strokecolor="#ed7d31" strokeweight=".5pt">
              <v:stroke joinstyle="miter"/>
              <w10:wrap anchorx="page" anchory="page"/>
            </v:line>
          </w:pict>
        </mc:Fallback>
      </mc:AlternateContent>
    </w:r>
    <w:r w:rsidRPr="00EF01F7">
      <w:rPr>
        <w:noProof/>
      </w:rPr>
      <mc:AlternateContent>
        <mc:Choice Requires="wps">
          <w:drawing>
            <wp:anchor distT="0" distB="0" distL="114300" distR="114300" simplePos="0" relativeHeight="251660288" behindDoc="0" locked="0" layoutInCell="1" allowOverlap="1" wp14:anchorId="47492AE2" wp14:editId="5CFEE9AE">
              <wp:simplePos x="0" y="0"/>
              <wp:positionH relativeFrom="column">
                <wp:posOffset>-1888490</wp:posOffset>
              </wp:positionH>
              <wp:positionV relativeFrom="paragraph">
                <wp:posOffset>83820</wp:posOffset>
              </wp:positionV>
              <wp:extent cx="180975" cy="0"/>
              <wp:effectExtent l="0" t="0" r="28575" b="19050"/>
              <wp:wrapNone/>
              <wp:docPr id="556" name="Filet court gauche"/>
              <wp:cNvGraphicFramePr/>
              <a:graphic xmlns:a="http://schemas.openxmlformats.org/drawingml/2006/main">
                <a:graphicData uri="http://schemas.microsoft.com/office/word/2010/wordprocessingShape">
                  <wps:wsp>
                    <wps:cNvCnPr/>
                    <wps:spPr>
                      <a:xfrm>
                        <a:off x="0" y="0"/>
                        <a:ext cx="180975" cy="0"/>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59EE9D8" id="Filet court gauche"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7pt,6.6pt" to="-134.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" strokecolor="#ed7d31" strokeweight=".5pt">
              <v:stroke joinstyle="miter"/>
            </v:line>
          </w:pict>
        </mc:Fallback>
      </mc:AlternateContent>
    </w:r>
  </w:p>
  <w:p w14:paraId="690C9039" w14:textId="77777777" w:rsidR="00FB4309" w:rsidRPr="00E55BCD" w:rsidRDefault="00FB4309" w:rsidP="00C11787"/>
  <w:p w14:paraId="48C4638C" w14:textId="77777777" w:rsidR="00FB4309" w:rsidRDefault="00FB43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708A4E2"/>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9876659A"/>
    <w:lvl w:ilvl="0">
      <w:start w:val="1"/>
      <w:numFmt w:val="decimal"/>
      <w:pStyle w:val="ListNumber"/>
      <w:lvlText w:val="%1."/>
      <w:lvlJc w:val="left"/>
      <w:pPr>
        <w:tabs>
          <w:tab w:val="num" w:pos="1080"/>
        </w:tabs>
        <w:ind w:left="1080" w:hanging="360"/>
      </w:pPr>
      <w:rPr>
        <w:rFonts w:hint="default"/>
      </w:rPr>
    </w:lvl>
  </w:abstractNum>
  <w:abstractNum w:abstractNumId="2" w15:restartNumberingAfterBreak="0">
    <w:nsid w:val="FFFFFF89"/>
    <w:multiLevelType w:val="singleLevel"/>
    <w:tmpl w:val="91A4C00E"/>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F903F9"/>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 w15:restartNumberingAfterBreak="0">
    <w:nsid w:val="0131706D"/>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6910F6"/>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 w15:restartNumberingAfterBreak="0">
    <w:nsid w:val="05401272"/>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B112FD"/>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B22272"/>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9" w15:restartNumberingAfterBreak="0">
    <w:nsid w:val="0784723E"/>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0" w15:restartNumberingAfterBreak="0">
    <w:nsid w:val="078B20E8"/>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1" w15:restartNumberingAfterBreak="0">
    <w:nsid w:val="07F8674A"/>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2" w15:restartNumberingAfterBreak="0">
    <w:nsid w:val="092A4C99"/>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3" w15:restartNumberingAfterBreak="0">
    <w:nsid w:val="099E2B5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4" w15:restartNumberingAfterBreak="0">
    <w:nsid w:val="0A96575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5" w15:restartNumberingAfterBreak="0">
    <w:nsid w:val="0AD23FDC"/>
    <w:multiLevelType w:val="hybridMultilevel"/>
    <w:tmpl w:val="326E1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D9779C"/>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FF25EB"/>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1D5E88"/>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9" w15:restartNumberingAfterBreak="0">
    <w:nsid w:val="126268C5"/>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A704FF"/>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1" w15:restartNumberingAfterBreak="0">
    <w:nsid w:val="17AE263F"/>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2" w15:restartNumberingAfterBreak="0">
    <w:nsid w:val="19050438"/>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3" w15:restartNumberingAfterBreak="0">
    <w:nsid w:val="1AC47897"/>
    <w:multiLevelType w:val="hybridMultilevel"/>
    <w:tmpl w:val="9ED49B88"/>
    <w:lvl w:ilvl="0" w:tplc="360CE41C">
      <w:start w:val="1"/>
      <w:numFmt w:val="decimal"/>
      <w:lvlText w:val="%1."/>
      <w:lvlJc w:val="left"/>
      <w:pPr>
        <w:tabs>
          <w:tab w:val="num" w:pos="1080"/>
        </w:tabs>
        <w:ind w:left="1080" w:hanging="360"/>
      </w:pPr>
    </w:lvl>
    <w:lvl w:ilvl="1" w:tplc="04090019">
      <w:start w:val="1"/>
      <w:numFmt w:val="lowerLetter"/>
      <w:lvlText w:val="%2."/>
      <w:lvlJc w:val="left"/>
      <w:pPr>
        <w:tabs>
          <w:tab w:val="num" w:pos="180"/>
        </w:tabs>
        <w:ind w:left="180" w:hanging="360"/>
      </w:pPr>
    </w:lvl>
    <w:lvl w:ilvl="2" w:tplc="0409001B">
      <w:start w:val="1"/>
      <w:numFmt w:val="lowerRoman"/>
      <w:lvlText w:val="%3."/>
      <w:lvlJc w:val="right"/>
      <w:pPr>
        <w:tabs>
          <w:tab w:val="num" w:pos="900"/>
        </w:tabs>
        <w:ind w:left="900" w:hanging="180"/>
      </w:pPr>
    </w:lvl>
    <w:lvl w:ilvl="3" w:tplc="0409000F">
      <w:start w:val="1"/>
      <w:numFmt w:val="decimal"/>
      <w:lvlText w:val="%4."/>
      <w:lvlJc w:val="left"/>
      <w:pPr>
        <w:tabs>
          <w:tab w:val="num" w:pos="1620"/>
        </w:tabs>
        <w:ind w:left="1620" w:hanging="360"/>
      </w:pPr>
    </w:lvl>
    <w:lvl w:ilvl="4" w:tplc="04090019">
      <w:start w:val="1"/>
      <w:numFmt w:val="lowerLetter"/>
      <w:lvlText w:val="%5."/>
      <w:lvlJc w:val="left"/>
      <w:pPr>
        <w:tabs>
          <w:tab w:val="num" w:pos="2340"/>
        </w:tabs>
        <w:ind w:left="2340" w:hanging="360"/>
      </w:pPr>
    </w:lvl>
    <w:lvl w:ilvl="5" w:tplc="0409001B">
      <w:start w:val="1"/>
      <w:numFmt w:val="lowerRoman"/>
      <w:lvlText w:val="%6."/>
      <w:lvlJc w:val="right"/>
      <w:pPr>
        <w:tabs>
          <w:tab w:val="num" w:pos="3060"/>
        </w:tabs>
        <w:ind w:left="3060" w:hanging="180"/>
      </w:pPr>
    </w:lvl>
    <w:lvl w:ilvl="6" w:tplc="0409000F">
      <w:start w:val="1"/>
      <w:numFmt w:val="decimal"/>
      <w:lvlText w:val="%7."/>
      <w:lvlJc w:val="left"/>
      <w:pPr>
        <w:tabs>
          <w:tab w:val="num" w:pos="3780"/>
        </w:tabs>
        <w:ind w:left="3780" w:hanging="360"/>
      </w:pPr>
    </w:lvl>
    <w:lvl w:ilvl="7" w:tplc="04090019">
      <w:start w:val="1"/>
      <w:numFmt w:val="lowerLetter"/>
      <w:lvlText w:val="%8."/>
      <w:lvlJc w:val="left"/>
      <w:pPr>
        <w:tabs>
          <w:tab w:val="num" w:pos="4500"/>
        </w:tabs>
        <w:ind w:left="4500" w:hanging="360"/>
      </w:pPr>
    </w:lvl>
    <w:lvl w:ilvl="8" w:tplc="0409001B">
      <w:start w:val="1"/>
      <w:numFmt w:val="lowerRoman"/>
      <w:lvlText w:val="%9."/>
      <w:lvlJc w:val="right"/>
      <w:pPr>
        <w:tabs>
          <w:tab w:val="num" w:pos="5220"/>
        </w:tabs>
        <w:ind w:left="5220" w:hanging="180"/>
      </w:pPr>
    </w:lvl>
  </w:abstractNum>
  <w:abstractNum w:abstractNumId="24" w15:restartNumberingAfterBreak="0">
    <w:nsid w:val="1AC704E7"/>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D626485"/>
    <w:multiLevelType w:val="hybridMultilevel"/>
    <w:tmpl w:val="01128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22766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7" w15:restartNumberingAfterBreak="0">
    <w:nsid w:val="20C4342D"/>
    <w:multiLevelType w:val="hybridMultilevel"/>
    <w:tmpl w:val="B4C45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C254F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9" w15:restartNumberingAfterBreak="0">
    <w:nsid w:val="23C50290"/>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8A2A20"/>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1" w15:restartNumberingAfterBreak="0">
    <w:nsid w:val="28F906BD"/>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2" w15:restartNumberingAfterBreak="0">
    <w:nsid w:val="29723F7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3" w15:restartNumberingAfterBreak="0">
    <w:nsid w:val="2EE8375D"/>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4" w15:restartNumberingAfterBreak="0">
    <w:nsid w:val="32227BE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5" w15:restartNumberingAfterBreak="0">
    <w:nsid w:val="337C6065"/>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8D6112"/>
    <w:multiLevelType w:val="hybridMultilevel"/>
    <w:tmpl w:val="724C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9105BC"/>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B90349"/>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4166F2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0" w15:restartNumberingAfterBreak="0">
    <w:nsid w:val="395B0BF7"/>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1" w15:restartNumberingAfterBreak="0">
    <w:nsid w:val="3A64417E"/>
    <w:multiLevelType w:val="hybridMultilevel"/>
    <w:tmpl w:val="6E5C402A"/>
    <w:lvl w:ilvl="0" w:tplc="7CC64C2A">
      <w:start w:val="1"/>
      <w:numFmt w:val="decimal"/>
      <w:pStyle w:val="StyleHeading1Left0ptFirstline0pt"/>
      <w:lvlText w:val="%1.0"/>
      <w:lvlJc w:val="left"/>
      <w:pPr>
        <w:tabs>
          <w:tab w:val="num" w:pos="108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3DDF44E1"/>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3" w15:restartNumberingAfterBreak="0">
    <w:nsid w:val="3E3526E0"/>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4" w15:restartNumberingAfterBreak="0">
    <w:nsid w:val="3E3D789C"/>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5" w15:restartNumberingAfterBreak="0">
    <w:nsid w:val="41144DDD"/>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6" w15:restartNumberingAfterBreak="0">
    <w:nsid w:val="43D21D5A"/>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7" w15:restartNumberingAfterBreak="0">
    <w:nsid w:val="442D475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8" w15:restartNumberingAfterBreak="0">
    <w:nsid w:val="44367E8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9" w15:restartNumberingAfterBreak="0">
    <w:nsid w:val="4C517874"/>
    <w:multiLevelType w:val="hybridMultilevel"/>
    <w:tmpl w:val="B4CA3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0311D5"/>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1" w15:restartNumberingAfterBreak="0">
    <w:nsid w:val="4E6F420E"/>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2" w15:restartNumberingAfterBreak="0">
    <w:nsid w:val="4FCF7E35"/>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3" w15:restartNumberingAfterBreak="0">
    <w:nsid w:val="55597B6D"/>
    <w:multiLevelType w:val="multilevel"/>
    <w:tmpl w:val="DCBCBFB2"/>
    <w:lvl w:ilvl="0">
      <w:start w:val="1"/>
      <w:numFmt w:val="decimal"/>
      <w:pStyle w:val="Heading1"/>
      <w:lvlText w:val="%1"/>
      <w:lvlJc w:val="left"/>
      <w:pPr>
        <w:ind w:left="432" w:hanging="432"/>
      </w:pPr>
      <w:rPr>
        <w:specVanish w:val="0"/>
      </w:rPr>
    </w:lvl>
    <w:lvl w:ilvl="1">
      <w:start w:val="1"/>
      <w:numFmt w:val="decimal"/>
      <w:pStyle w:val="Heading2"/>
      <w:lvlText w:val="%1.%2"/>
      <w:lvlJc w:val="left"/>
      <w:pPr>
        <w:ind w:left="720" w:hanging="720"/>
      </w:pPr>
      <w:rPr>
        <w:specVanish w:val="0"/>
      </w:rPr>
    </w:lvl>
    <w:lvl w:ilvl="2">
      <w:start w:val="1"/>
      <w:numFmt w:val="decimal"/>
      <w:pStyle w:val="Heading3"/>
      <w:lvlText w:val="%1.%2.%3"/>
      <w:lvlJc w:val="left"/>
      <w:pPr>
        <w:tabs>
          <w:tab w:val="num" w:pos="576"/>
        </w:tabs>
        <w:ind w:left="576" w:hanging="576"/>
      </w:pPr>
      <w:rPr>
        <w:specVanish w:val="0"/>
      </w:rPr>
    </w:lvl>
    <w:lvl w:ilvl="3">
      <w:start w:val="1"/>
      <w:numFmt w:val="decimal"/>
      <w:pStyle w:val="Heading4"/>
      <w:lvlText w:val="%1.%2.%3.%4"/>
      <w:lvlJc w:val="left"/>
      <w:pPr>
        <w:ind w:left="1008" w:hanging="1008"/>
      </w:pPr>
      <w:rPr>
        <w:specVanish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4" w15:restartNumberingAfterBreak="0">
    <w:nsid w:val="56414877"/>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5" w15:restartNumberingAfterBreak="0">
    <w:nsid w:val="574C55BC"/>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22512D"/>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A51E92"/>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8" w15:restartNumberingAfterBreak="0">
    <w:nsid w:val="5F806D1A"/>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9" w15:restartNumberingAfterBreak="0">
    <w:nsid w:val="5FC9651A"/>
    <w:multiLevelType w:val="hybridMultilevel"/>
    <w:tmpl w:val="07C460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12D4085"/>
    <w:multiLevelType w:val="hybridMultilevel"/>
    <w:tmpl w:val="AAAC1030"/>
    <w:lvl w:ilvl="0" w:tplc="B300BE36">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A47266"/>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2" w15:restartNumberingAfterBreak="0">
    <w:nsid w:val="6670323B"/>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492CB8"/>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CB5F8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5" w15:restartNumberingAfterBreak="0">
    <w:nsid w:val="6B4E6FA4"/>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8F7BA1"/>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F7676A"/>
    <w:multiLevelType w:val="multilevel"/>
    <w:tmpl w:val="0409001F"/>
    <w:styleLink w:val="1111111"/>
    <w:lvl w:ilvl="0">
      <w:start w:val="1"/>
      <w:numFmt w:val="decimal"/>
      <w:lvlText w:val="%1."/>
      <w:lvlJc w:val="left"/>
      <w:pPr>
        <w:tabs>
          <w:tab w:val="num" w:pos="720"/>
        </w:tabs>
        <w:ind w:left="720" w:hanging="360"/>
      </w:pPr>
    </w:lvl>
    <w:lvl w:ilvl="1">
      <w:start w:val="1"/>
      <w:numFmt w:val="decimal"/>
      <w:lvlText w:val="%1.%2."/>
      <w:lvlJc w:val="left"/>
      <w:pPr>
        <w:tabs>
          <w:tab w:val="num" w:pos="1152"/>
        </w:tabs>
        <w:ind w:left="1152" w:hanging="432"/>
      </w:pPr>
    </w:lvl>
    <w:lvl w:ilvl="2">
      <w:start w:val="1"/>
      <w:numFmt w:val="decimal"/>
      <w:lvlText w:val="%1.%2.%3."/>
      <w:lvlJc w:val="left"/>
      <w:pPr>
        <w:tabs>
          <w:tab w:val="num" w:pos="1584"/>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68" w15:restartNumberingAfterBreak="0">
    <w:nsid w:val="74830FD4"/>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9" w15:restartNumberingAfterBreak="0">
    <w:nsid w:val="74ED0B4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70" w15:restartNumberingAfterBreak="0">
    <w:nsid w:val="7530720F"/>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D23427"/>
    <w:multiLevelType w:val="hybridMultilevel"/>
    <w:tmpl w:val="D3C61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F860092"/>
    <w:multiLevelType w:val="hybridMultilevel"/>
    <w:tmpl w:val="2712574C"/>
    <w:lvl w:ilvl="0" w:tplc="7A28C47A">
      <w:start w:val="1"/>
      <w:numFmt w:val="decimal"/>
      <w:lvlText w:val="%1."/>
      <w:lvlJc w:val="left"/>
      <w:pPr>
        <w:ind w:left="720" w:hanging="360"/>
      </w:pPr>
      <w:rPr>
        <w:rFonts w:ascii="Calibri" w:hAnsi="Calibri" w:hint="default"/>
        <w:b w:val="0"/>
        <w:bCs/>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7"/>
  </w:num>
  <w:num w:numId="2">
    <w:abstractNumId w:val="41"/>
  </w:num>
  <w:num w:numId="3">
    <w:abstractNumId w:val="1"/>
  </w:num>
  <w:num w:numId="4">
    <w:abstractNumId w:val="2"/>
  </w:num>
  <w:num w:numId="5">
    <w:abstractNumId w:val="0"/>
  </w:num>
  <w:num w:numId="6">
    <w:abstractNumId w:val="53"/>
  </w:num>
  <w:num w:numId="7">
    <w:abstractNumId w:val="60"/>
  </w:num>
  <w:num w:numId="8">
    <w:abstractNumId w:val="15"/>
  </w:num>
  <w:num w:numId="9">
    <w:abstractNumId w:val="4"/>
  </w:num>
  <w:num w:numId="10">
    <w:abstractNumId w:val="36"/>
  </w:num>
  <w:num w:numId="11">
    <w:abstractNumId w:val="71"/>
  </w:num>
  <w:num w:numId="12">
    <w:abstractNumId w:val="49"/>
  </w:num>
  <w:num w:numId="13">
    <w:abstractNumId w:val="19"/>
  </w:num>
  <w:num w:numId="14">
    <w:abstractNumId w:val="6"/>
  </w:num>
  <w:num w:numId="15">
    <w:abstractNumId w:val="65"/>
  </w:num>
  <w:num w:numId="16">
    <w:abstractNumId w:val="35"/>
  </w:num>
  <w:num w:numId="17">
    <w:abstractNumId w:val="29"/>
  </w:num>
  <w:num w:numId="18">
    <w:abstractNumId w:val="37"/>
  </w:num>
  <w:num w:numId="19">
    <w:abstractNumId w:val="63"/>
  </w:num>
  <w:num w:numId="20">
    <w:abstractNumId w:val="56"/>
  </w:num>
  <w:num w:numId="21">
    <w:abstractNumId w:val="7"/>
  </w:num>
  <w:num w:numId="22">
    <w:abstractNumId w:val="38"/>
  </w:num>
  <w:num w:numId="23">
    <w:abstractNumId w:val="70"/>
  </w:num>
  <w:num w:numId="24">
    <w:abstractNumId w:val="55"/>
  </w:num>
  <w:num w:numId="25">
    <w:abstractNumId w:val="72"/>
  </w:num>
  <w:num w:numId="26">
    <w:abstractNumId w:val="25"/>
  </w:num>
  <w:num w:numId="27">
    <w:abstractNumId w:val="24"/>
  </w:num>
  <w:num w:numId="28">
    <w:abstractNumId w:val="62"/>
  </w:num>
  <w:num w:numId="29">
    <w:abstractNumId w:val="23"/>
  </w:num>
  <w:num w:numId="30">
    <w:abstractNumId w:val="54"/>
  </w:num>
  <w:num w:numId="31">
    <w:abstractNumId w:val="20"/>
  </w:num>
  <w:num w:numId="32">
    <w:abstractNumId w:val="11"/>
  </w:num>
  <w:num w:numId="33">
    <w:abstractNumId w:val="58"/>
  </w:num>
  <w:num w:numId="34">
    <w:abstractNumId w:val="42"/>
  </w:num>
  <w:num w:numId="35">
    <w:abstractNumId w:val="46"/>
  </w:num>
  <w:num w:numId="36">
    <w:abstractNumId w:val="40"/>
  </w:num>
  <w:num w:numId="37">
    <w:abstractNumId w:val="50"/>
  </w:num>
  <w:num w:numId="38">
    <w:abstractNumId w:val="8"/>
  </w:num>
  <w:num w:numId="39">
    <w:abstractNumId w:val="32"/>
  </w:num>
  <w:num w:numId="40">
    <w:abstractNumId w:val="45"/>
  </w:num>
  <w:num w:numId="41">
    <w:abstractNumId w:val="21"/>
  </w:num>
  <w:num w:numId="42">
    <w:abstractNumId w:val="52"/>
  </w:num>
  <w:num w:numId="43">
    <w:abstractNumId w:val="28"/>
  </w:num>
  <w:num w:numId="44">
    <w:abstractNumId w:val="31"/>
  </w:num>
  <w:num w:numId="45">
    <w:abstractNumId w:val="57"/>
  </w:num>
  <w:num w:numId="46">
    <w:abstractNumId w:val="64"/>
  </w:num>
  <w:num w:numId="47">
    <w:abstractNumId w:val="33"/>
  </w:num>
  <w:num w:numId="48">
    <w:abstractNumId w:val="34"/>
  </w:num>
  <w:num w:numId="49">
    <w:abstractNumId w:val="39"/>
  </w:num>
  <w:num w:numId="50">
    <w:abstractNumId w:val="48"/>
  </w:num>
  <w:num w:numId="51">
    <w:abstractNumId w:val="18"/>
  </w:num>
  <w:num w:numId="52">
    <w:abstractNumId w:val="13"/>
  </w:num>
  <w:num w:numId="53">
    <w:abstractNumId w:val="51"/>
  </w:num>
  <w:num w:numId="54">
    <w:abstractNumId w:val="61"/>
  </w:num>
  <w:num w:numId="55">
    <w:abstractNumId w:val="12"/>
  </w:num>
  <w:num w:numId="56">
    <w:abstractNumId w:val="14"/>
  </w:num>
  <w:num w:numId="57">
    <w:abstractNumId w:val="9"/>
  </w:num>
  <w:num w:numId="58">
    <w:abstractNumId w:val="68"/>
  </w:num>
  <w:num w:numId="59">
    <w:abstractNumId w:val="3"/>
  </w:num>
  <w:num w:numId="60">
    <w:abstractNumId w:val="10"/>
  </w:num>
  <w:num w:numId="61">
    <w:abstractNumId w:val="47"/>
  </w:num>
  <w:num w:numId="62">
    <w:abstractNumId w:val="43"/>
  </w:num>
  <w:num w:numId="63">
    <w:abstractNumId w:val="5"/>
  </w:num>
  <w:num w:numId="64">
    <w:abstractNumId w:val="44"/>
  </w:num>
  <w:num w:numId="65">
    <w:abstractNumId w:val="22"/>
  </w:num>
  <w:num w:numId="66">
    <w:abstractNumId w:val="59"/>
  </w:num>
  <w:num w:numId="67">
    <w:abstractNumId w:val="30"/>
  </w:num>
  <w:num w:numId="68">
    <w:abstractNumId w:val="66"/>
  </w:num>
  <w:num w:numId="69">
    <w:abstractNumId w:val="17"/>
  </w:num>
  <w:num w:numId="70">
    <w:abstractNumId w:val="16"/>
  </w:num>
  <w:num w:numId="71">
    <w:abstractNumId w:val="60"/>
    <w:lvlOverride w:ilvl="0">
      <w:startOverride w:val="1"/>
    </w:lvlOverride>
  </w:num>
  <w:num w:numId="72">
    <w:abstractNumId w:val="60"/>
    <w:lvlOverride w:ilvl="0">
      <w:startOverride w:val="1"/>
    </w:lvlOverride>
  </w:num>
  <w:num w:numId="73">
    <w:abstractNumId w:val="60"/>
    <w:lvlOverride w:ilvl="0">
      <w:startOverride w:val="1"/>
    </w:lvlOverride>
  </w:num>
  <w:num w:numId="74">
    <w:abstractNumId w:val="60"/>
    <w:lvlOverride w:ilvl="0">
      <w:startOverride w:val="1"/>
    </w:lvlOverride>
  </w:num>
  <w:num w:numId="75">
    <w:abstractNumId w:val="60"/>
    <w:lvlOverride w:ilvl="0">
      <w:startOverride w:val="1"/>
    </w:lvlOverride>
  </w:num>
  <w:num w:numId="76">
    <w:abstractNumId w:val="60"/>
    <w:lvlOverride w:ilvl="0">
      <w:startOverride w:val="1"/>
    </w:lvlOverride>
  </w:num>
  <w:num w:numId="77">
    <w:abstractNumId w:val="60"/>
    <w:lvlOverride w:ilvl="0">
      <w:startOverride w:val="1"/>
    </w:lvlOverride>
  </w:num>
  <w:num w:numId="78">
    <w:abstractNumId w:val="60"/>
    <w:lvlOverride w:ilvl="0">
      <w:startOverride w:val="1"/>
    </w:lvlOverride>
  </w:num>
  <w:num w:numId="79">
    <w:abstractNumId w:val="53"/>
  </w:num>
  <w:num w:numId="80">
    <w:abstractNumId w:val="53"/>
  </w:num>
  <w:num w:numId="81">
    <w:abstractNumId w:val="53"/>
    <w:lvlOverride w:ilvl="0">
      <w:startOverride w:val="5"/>
    </w:lvlOverride>
    <w:lvlOverride w:ilvl="1">
      <w:startOverride w:val="19"/>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3"/>
  </w:num>
  <w:num w:numId="83">
    <w:abstractNumId w:val="53"/>
  </w:num>
  <w:num w:numId="84">
    <w:abstractNumId w:val="69"/>
  </w:num>
  <w:num w:numId="85">
    <w:abstractNumId w:val="26"/>
  </w:num>
  <w:num w:numId="86">
    <w:abstractNumId w:val="2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Formatting/>
  <w:defaultTabStop w:val="720"/>
  <w:doNotShadeFormData/>
  <w:noPunctuationKerning/>
  <w:characterSpacingControl w:val="doNotCompress"/>
  <w:hdrShapeDefaults>
    <o:shapedefaults v:ext="edit" spidmax="552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CC4"/>
    <w:rsid w:val="00001144"/>
    <w:rsid w:val="000011BE"/>
    <w:rsid w:val="000012FA"/>
    <w:rsid w:val="00003927"/>
    <w:rsid w:val="0000597C"/>
    <w:rsid w:val="00007796"/>
    <w:rsid w:val="00007940"/>
    <w:rsid w:val="00007D71"/>
    <w:rsid w:val="00007DB2"/>
    <w:rsid w:val="00007E5C"/>
    <w:rsid w:val="00010090"/>
    <w:rsid w:val="00010C41"/>
    <w:rsid w:val="00010E6D"/>
    <w:rsid w:val="00011E21"/>
    <w:rsid w:val="00012859"/>
    <w:rsid w:val="00013282"/>
    <w:rsid w:val="00013B8D"/>
    <w:rsid w:val="00014766"/>
    <w:rsid w:val="000166E0"/>
    <w:rsid w:val="000207B0"/>
    <w:rsid w:val="000211C7"/>
    <w:rsid w:val="0002144F"/>
    <w:rsid w:val="00021BA4"/>
    <w:rsid w:val="00022FF2"/>
    <w:rsid w:val="000236F7"/>
    <w:rsid w:val="00023B9E"/>
    <w:rsid w:val="00025DC7"/>
    <w:rsid w:val="000260B0"/>
    <w:rsid w:val="00027ACB"/>
    <w:rsid w:val="00031725"/>
    <w:rsid w:val="00032599"/>
    <w:rsid w:val="00032CAC"/>
    <w:rsid w:val="00033372"/>
    <w:rsid w:val="00033F58"/>
    <w:rsid w:val="000349EF"/>
    <w:rsid w:val="00035EFE"/>
    <w:rsid w:val="00037C55"/>
    <w:rsid w:val="00041D08"/>
    <w:rsid w:val="000424C3"/>
    <w:rsid w:val="00042E2F"/>
    <w:rsid w:val="00042F3E"/>
    <w:rsid w:val="00043062"/>
    <w:rsid w:val="0004395F"/>
    <w:rsid w:val="00045CF3"/>
    <w:rsid w:val="00045D12"/>
    <w:rsid w:val="000468B2"/>
    <w:rsid w:val="000479DA"/>
    <w:rsid w:val="00047E83"/>
    <w:rsid w:val="00050A4A"/>
    <w:rsid w:val="00051744"/>
    <w:rsid w:val="00054F27"/>
    <w:rsid w:val="0005537C"/>
    <w:rsid w:val="00055397"/>
    <w:rsid w:val="00057222"/>
    <w:rsid w:val="0005731E"/>
    <w:rsid w:val="00057D18"/>
    <w:rsid w:val="00057EE7"/>
    <w:rsid w:val="000605E4"/>
    <w:rsid w:val="00060996"/>
    <w:rsid w:val="00060E1E"/>
    <w:rsid w:val="000611D6"/>
    <w:rsid w:val="00061621"/>
    <w:rsid w:val="000622DE"/>
    <w:rsid w:val="000622F4"/>
    <w:rsid w:val="0006429A"/>
    <w:rsid w:val="00065ECE"/>
    <w:rsid w:val="000661AC"/>
    <w:rsid w:val="00067338"/>
    <w:rsid w:val="00070FF3"/>
    <w:rsid w:val="00072527"/>
    <w:rsid w:val="00072D34"/>
    <w:rsid w:val="00072E57"/>
    <w:rsid w:val="00073571"/>
    <w:rsid w:val="00074E8E"/>
    <w:rsid w:val="000759FC"/>
    <w:rsid w:val="00075A4A"/>
    <w:rsid w:val="00076248"/>
    <w:rsid w:val="000771D9"/>
    <w:rsid w:val="00077FA1"/>
    <w:rsid w:val="0008007F"/>
    <w:rsid w:val="00080652"/>
    <w:rsid w:val="0008089A"/>
    <w:rsid w:val="000808AB"/>
    <w:rsid w:val="00082DE2"/>
    <w:rsid w:val="000845A3"/>
    <w:rsid w:val="00084AC9"/>
    <w:rsid w:val="000862EE"/>
    <w:rsid w:val="000867B8"/>
    <w:rsid w:val="00086E6F"/>
    <w:rsid w:val="00087975"/>
    <w:rsid w:val="00087A60"/>
    <w:rsid w:val="00091C3D"/>
    <w:rsid w:val="0009218F"/>
    <w:rsid w:val="0009259E"/>
    <w:rsid w:val="0009315B"/>
    <w:rsid w:val="0009325F"/>
    <w:rsid w:val="00095B02"/>
    <w:rsid w:val="00096171"/>
    <w:rsid w:val="00097D70"/>
    <w:rsid w:val="000A1F04"/>
    <w:rsid w:val="000A244D"/>
    <w:rsid w:val="000A298C"/>
    <w:rsid w:val="000A2F54"/>
    <w:rsid w:val="000A37EA"/>
    <w:rsid w:val="000A3ADC"/>
    <w:rsid w:val="000A3EAA"/>
    <w:rsid w:val="000A498D"/>
    <w:rsid w:val="000A68B1"/>
    <w:rsid w:val="000A7B5C"/>
    <w:rsid w:val="000A7E92"/>
    <w:rsid w:val="000B0343"/>
    <w:rsid w:val="000B0BEC"/>
    <w:rsid w:val="000B0E7B"/>
    <w:rsid w:val="000B1104"/>
    <w:rsid w:val="000B1236"/>
    <w:rsid w:val="000B19C7"/>
    <w:rsid w:val="000B2A83"/>
    <w:rsid w:val="000B2EF5"/>
    <w:rsid w:val="000B588D"/>
    <w:rsid w:val="000B63C9"/>
    <w:rsid w:val="000B6687"/>
    <w:rsid w:val="000B78A5"/>
    <w:rsid w:val="000B7ED0"/>
    <w:rsid w:val="000C18BF"/>
    <w:rsid w:val="000C2EB2"/>
    <w:rsid w:val="000C3F1F"/>
    <w:rsid w:val="000C4C36"/>
    <w:rsid w:val="000C6507"/>
    <w:rsid w:val="000C6663"/>
    <w:rsid w:val="000C6FA9"/>
    <w:rsid w:val="000D2275"/>
    <w:rsid w:val="000D227A"/>
    <w:rsid w:val="000D2579"/>
    <w:rsid w:val="000D2FF5"/>
    <w:rsid w:val="000D32A1"/>
    <w:rsid w:val="000D42F5"/>
    <w:rsid w:val="000D453F"/>
    <w:rsid w:val="000D4708"/>
    <w:rsid w:val="000D54CA"/>
    <w:rsid w:val="000D6CA4"/>
    <w:rsid w:val="000D7413"/>
    <w:rsid w:val="000D78F1"/>
    <w:rsid w:val="000D7B0A"/>
    <w:rsid w:val="000E019A"/>
    <w:rsid w:val="000E04FA"/>
    <w:rsid w:val="000E06E5"/>
    <w:rsid w:val="000E0772"/>
    <w:rsid w:val="000E1543"/>
    <w:rsid w:val="000E1CB6"/>
    <w:rsid w:val="000E30EB"/>
    <w:rsid w:val="000E4347"/>
    <w:rsid w:val="000E44FE"/>
    <w:rsid w:val="000E47CB"/>
    <w:rsid w:val="000E4CC4"/>
    <w:rsid w:val="000E524F"/>
    <w:rsid w:val="000E56AE"/>
    <w:rsid w:val="000E75D8"/>
    <w:rsid w:val="000F0082"/>
    <w:rsid w:val="000F0832"/>
    <w:rsid w:val="000F10B7"/>
    <w:rsid w:val="000F11CF"/>
    <w:rsid w:val="000F1798"/>
    <w:rsid w:val="000F1A17"/>
    <w:rsid w:val="000F2533"/>
    <w:rsid w:val="000F324A"/>
    <w:rsid w:val="000F4A1F"/>
    <w:rsid w:val="000F5071"/>
    <w:rsid w:val="000F5425"/>
    <w:rsid w:val="000F7006"/>
    <w:rsid w:val="0010061D"/>
    <w:rsid w:val="00101B90"/>
    <w:rsid w:val="001035A5"/>
    <w:rsid w:val="001037BD"/>
    <w:rsid w:val="0010520C"/>
    <w:rsid w:val="0010677E"/>
    <w:rsid w:val="001069DE"/>
    <w:rsid w:val="00107657"/>
    <w:rsid w:val="00110CF9"/>
    <w:rsid w:val="00113BB1"/>
    <w:rsid w:val="00114BC2"/>
    <w:rsid w:val="00115CCF"/>
    <w:rsid w:val="001163D1"/>
    <w:rsid w:val="001165A5"/>
    <w:rsid w:val="001171EC"/>
    <w:rsid w:val="0012005E"/>
    <w:rsid w:val="001217F8"/>
    <w:rsid w:val="0012287C"/>
    <w:rsid w:val="00123225"/>
    <w:rsid w:val="0012489B"/>
    <w:rsid w:val="00125753"/>
    <w:rsid w:val="00126A45"/>
    <w:rsid w:val="00127ADB"/>
    <w:rsid w:val="00130A66"/>
    <w:rsid w:val="00131489"/>
    <w:rsid w:val="00132709"/>
    <w:rsid w:val="00132720"/>
    <w:rsid w:val="0013457B"/>
    <w:rsid w:val="00134F0E"/>
    <w:rsid w:val="001352D2"/>
    <w:rsid w:val="00135B31"/>
    <w:rsid w:val="00136C1C"/>
    <w:rsid w:val="00136FE6"/>
    <w:rsid w:val="001404F3"/>
    <w:rsid w:val="00140D0E"/>
    <w:rsid w:val="00142205"/>
    <w:rsid w:val="00142A51"/>
    <w:rsid w:val="00143176"/>
    <w:rsid w:val="001433D6"/>
    <w:rsid w:val="0014373D"/>
    <w:rsid w:val="00143BD4"/>
    <w:rsid w:val="001442A2"/>
    <w:rsid w:val="00144945"/>
    <w:rsid w:val="00144AAD"/>
    <w:rsid w:val="001466C0"/>
    <w:rsid w:val="00147172"/>
    <w:rsid w:val="00147FED"/>
    <w:rsid w:val="001507C2"/>
    <w:rsid w:val="001508F5"/>
    <w:rsid w:val="001516FF"/>
    <w:rsid w:val="001524AC"/>
    <w:rsid w:val="0015273F"/>
    <w:rsid w:val="001527DC"/>
    <w:rsid w:val="00152C2D"/>
    <w:rsid w:val="001535A1"/>
    <w:rsid w:val="00153D94"/>
    <w:rsid w:val="00155051"/>
    <w:rsid w:val="00156A93"/>
    <w:rsid w:val="0016349F"/>
    <w:rsid w:val="00164CBA"/>
    <w:rsid w:val="00164EEF"/>
    <w:rsid w:val="001655D5"/>
    <w:rsid w:val="00170919"/>
    <w:rsid w:val="001719FA"/>
    <w:rsid w:val="00171F9C"/>
    <w:rsid w:val="0017330E"/>
    <w:rsid w:val="0017332B"/>
    <w:rsid w:val="0017349E"/>
    <w:rsid w:val="001738A7"/>
    <w:rsid w:val="00173AB6"/>
    <w:rsid w:val="00175490"/>
    <w:rsid w:val="00175698"/>
    <w:rsid w:val="00175841"/>
    <w:rsid w:val="00177644"/>
    <w:rsid w:val="001778C3"/>
    <w:rsid w:val="00180283"/>
    <w:rsid w:val="00182AD9"/>
    <w:rsid w:val="00185214"/>
    <w:rsid w:val="0018540C"/>
    <w:rsid w:val="001856E8"/>
    <w:rsid w:val="00185859"/>
    <w:rsid w:val="00185B2F"/>
    <w:rsid w:val="00186C07"/>
    <w:rsid w:val="001900FC"/>
    <w:rsid w:val="001904D7"/>
    <w:rsid w:val="001905CC"/>
    <w:rsid w:val="0019132F"/>
    <w:rsid w:val="00191C34"/>
    <w:rsid w:val="00192FD2"/>
    <w:rsid w:val="00193906"/>
    <w:rsid w:val="00193AD6"/>
    <w:rsid w:val="00195FCD"/>
    <w:rsid w:val="001A0518"/>
    <w:rsid w:val="001A0FE9"/>
    <w:rsid w:val="001A12D0"/>
    <w:rsid w:val="001A4207"/>
    <w:rsid w:val="001A570D"/>
    <w:rsid w:val="001A58AE"/>
    <w:rsid w:val="001A5F61"/>
    <w:rsid w:val="001A6949"/>
    <w:rsid w:val="001A70A9"/>
    <w:rsid w:val="001B0A02"/>
    <w:rsid w:val="001B201A"/>
    <w:rsid w:val="001B27EB"/>
    <w:rsid w:val="001B5103"/>
    <w:rsid w:val="001B5124"/>
    <w:rsid w:val="001B51C4"/>
    <w:rsid w:val="001B5B7B"/>
    <w:rsid w:val="001B62D0"/>
    <w:rsid w:val="001B6A65"/>
    <w:rsid w:val="001B6F7D"/>
    <w:rsid w:val="001B7AD6"/>
    <w:rsid w:val="001C0C97"/>
    <w:rsid w:val="001C0FBC"/>
    <w:rsid w:val="001C147A"/>
    <w:rsid w:val="001C2BFA"/>
    <w:rsid w:val="001C3A84"/>
    <w:rsid w:val="001C3B11"/>
    <w:rsid w:val="001C4072"/>
    <w:rsid w:val="001C5964"/>
    <w:rsid w:val="001C5C3D"/>
    <w:rsid w:val="001C79A5"/>
    <w:rsid w:val="001D2C21"/>
    <w:rsid w:val="001D3AD4"/>
    <w:rsid w:val="001D53C5"/>
    <w:rsid w:val="001D5F7C"/>
    <w:rsid w:val="001D6B37"/>
    <w:rsid w:val="001D6B42"/>
    <w:rsid w:val="001D784A"/>
    <w:rsid w:val="001D7884"/>
    <w:rsid w:val="001E051F"/>
    <w:rsid w:val="001E0802"/>
    <w:rsid w:val="001E0FB1"/>
    <w:rsid w:val="001E28B5"/>
    <w:rsid w:val="001E2DA8"/>
    <w:rsid w:val="001E4FBF"/>
    <w:rsid w:val="001E540E"/>
    <w:rsid w:val="001E590E"/>
    <w:rsid w:val="001E5A99"/>
    <w:rsid w:val="001E5CAE"/>
    <w:rsid w:val="001E72B7"/>
    <w:rsid w:val="001F09C2"/>
    <w:rsid w:val="001F2552"/>
    <w:rsid w:val="001F2728"/>
    <w:rsid w:val="001F2FB8"/>
    <w:rsid w:val="001F30CA"/>
    <w:rsid w:val="001F36D6"/>
    <w:rsid w:val="001F458F"/>
    <w:rsid w:val="001F47C9"/>
    <w:rsid w:val="001F49C6"/>
    <w:rsid w:val="001F50EE"/>
    <w:rsid w:val="001F5317"/>
    <w:rsid w:val="001F5F36"/>
    <w:rsid w:val="001F6FA8"/>
    <w:rsid w:val="001F7446"/>
    <w:rsid w:val="001F75C0"/>
    <w:rsid w:val="001F7932"/>
    <w:rsid w:val="001F7B67"/>
    <w:rsid w:val="00200800"/>
    <w:rsid w:val="00200BD8"/>
    <w:rsid w:val="002010CB"/>
    <w:rsid w:val="0020111E"/>
    <w:rsid w:val="002028F5"/>
    <w:rsid w:val="002033EE"/>
    <w:rsid w:val="002038F3"/>
    <w:rsid w:val="00203FBC"/>
    <w:rsid w:val="00206219"/>
    <w:rsid w:val="00206B45"/>
    <w:rsid w:val="002071C1"/>
    <w:rsid w:val="00207F21"/>
    <w:rsid w:val="00210784"/>
    <w:rsid w:val="00210F69"/>
    <w:rsid w:val="00212529"/>
    <w:rsid w:val="002144CA"/>
    <w:rsid w:val="00216286"/>
    <w:rsid w:val="00216296"/>
    <w:rsid w:val="002168A2"/>
    <w:rsid w:val="002178DD"/>
    <w:rsid w:val="00222787"/>
    <w:rsid w:val="0022287A"/>
    <w:rsid w:val="00222B24"/>
    <w:rsid w:val="0022340D"/>
    <w:rsid w:val="00224185"/>
    <w:rsid w:val="00224874"/>
    <w:rsid w:val="002251B2"/>
    <w:rsid w:val="00226344"/>
    <w:rsid w:val="002305B9"/>
    <w:rsid w:val="002310F3"/>
    <w:rsid w:val="0023116A"/>
    <w:rsid w:val="0023211D"/>
    <w:rsid w:val="0023332F"/>
    <w:rsid w:val="00233453"/>
    <w:rsid w:val="00234429"/>
    <w:rsid w:val="00234D21"/>
    <w:rsid w:val="00234D3F"/>
    <w:rsid w:val="0023537D"/>
    <w:rsid w:val="00235DE4"/>
    <w:rsid w:val="00237786"/>
    <w:rsid w:val="00240AE4"/>
    <w:rsid w:val="00242874"/>
    <w:rsid w:val="002447B8"/>
    <w:rsid w:val="002448F0"/>
    <w:rsid w:val="00244C68"/>
    <w:rsid w:val="00245812"/>
    <w:rsid w:val="00245855"/>
    <w:rsid w:val="002462B9"/>
    <w:rsid w:val="00246D86"/>
    <w:rsid w:val="00246DFA"/>
    <w:rsid w:val="00247890"/>
    <w:rsid w:val="00247BA0"/>
    <w:rsid w:val="0025032B"/>
    <w:rsid w:val="00252B73"/>
    <w:rsid w:val="00254711"/>
    <w:rsid w:val="002551AF"/>
    <w:rsid w:val="002564EF"/>
    <w:rsid w:val="002609FC"/>
    <w:rsid w:val="00260C0E"/>
    <w:rsid w:val="00262EB6"/>
    <w:rsid w:val="00262F87"/>
    <w:rsid w:val="00264B08"/>
    <w:rsid w:val="00264D35"/>
    <w:rsid w:val="00264F6A"/>
    <w:rsid w:val="00266DF1"/>
    <w:rsid w:val="0027041A"/>
    <w:rsid w:val="0027159D"/>
    <w:rsid w:val="00271615"/>
    <w:rsid w:val="00271FB0"/>
    <w:rsid w:val="0027244F"/>
    <w:rsid w:val="00272592"/>
    <w:rsid w:val="00272EAD"/>
    <w:rsid w:val="00273134"/>
    <w:rsid w:val="0027381B"/>
    <w:rsid w:val="00273B37"/>
    <w:rsid w:val="0027445B"/>
    <w:rsid w:val="00274B6D"/>
    <w:rsid w:val="002758D7"/>
    <w:rsid w:val="00275DB2"/>
    <w:rsid w:val="002808F1"/>
    <w:rsid w:val="0028194F"/>
    <w:rsid w:val="00282089"/>
    <w:rsid w:val="0028291C"/>
    <w:rsid w:val="0028318F"/>
    <w:rsid w:val="002837C0"/>
    <w:rsid w:val="002838E9"/>
    <w:rsid w:val="00284EC1"/>
    <w:rsid w:val="00285FBB"/>
    <w:rsid w:val="00286592"/>
    <w:rsid w:val="00287E7F"/>
    <w:rsid w:val="00290A09"/>
    <w:rsid w:val="00291013"/>
    <w:rsid w:val="002912E6"/>
    <w:rsid w:val="00291517"/>
    <w:rsid w:val="00291B1D"/>
    <w:rsid w:val="00292620"/>
    <w:rsid w:val="00292BDC"/>
    <w:rsid w:val="00293CD7"/>
    <w:rsid w:val="002946EF"/>
    <w:rsid w:val="00295986"/>
    <w:rsid w:val="00296A1E"/>
    <w:rsid w:val="00297BF2"/>
    <w:rsid w:val="00297BF8"/>
    <w:rsid w:val="002A000C"/>
    <w:rsid w:val="002A07ED"/>
    <w:rsid w:val="002A0EE1"/>
    <w:rsid w:val="002A235E"/>
    <w:rsid w:val="002A5476"/>
    <w:rsid w:val="002A5ADB"/>
    <w:rsid w:val="002A6E71"/>
    <w:rsid w:val="002A761C"/>
    <w:rsid w:val="002A7AF5"/>
    <w:rsid w:val="002A7EFC"/>
    <w:rsid w:val="002B1987"/>
    <w:rsid w:val="002B2E0B"/>
    <w:rsid w:val="002B2E41"/>
    <w:rsid w:val="002B43CA"/>
    <w:rsid w:val="002B4618"/>
    <w:rsid w:val="002B4C35"/>
    <w:rsid w:val="002B4D53"/>
    <w:rsid w:val="002B5201"/>
    <w:rsid w:val="002C0F30"/>
    <w:rsid w:val="002C1059"/>
    <w:rsid w:val="002C1178"/>
    <w:rsid w:val="002C1676"/>
    <w:rsid w:val="002C1FE6"/>
    <w:rsid w:val="002C343F"/>
    <w:rsid w:val="002C4172"/>
    <w:rsid w:val="002C5157"/>
    <w:rsid w:val="002C5C73"/>
    <w:rsid w:val="002C62BC"/>
    <w:rsid w:val="002C6469"/>
    <w:rsid w:val="002C75ED"/>
    <w:rsid w:val="002D0B59"/>
    <w:rsid w:val="002D1C7D"/>
    <w:rsid w:val="002D28B3"/>
    <w:rsid w:val="002D2F8F"/>
    <w:rsid w:val="002D3460"/>
    <w:rsid w:val="002D3C45"/>
    <w:rsid w:val="002D431C"/>
    <w:rsid w:val="002D4EB0"/>
    <w:rsid w:val="002D5AC5"/>
    <w:rsid w:val="002E004D"/>
    <w:rsid w:val="002E0817"/>
    <w:rsid w:val="002E1324"/>
    <w:rsid w:val="002E1B7B"/>
    <w:rsid w:val="002E21B3"/>
    <w:rsid w:val="002E2212"/>
    <w:rsid w:val="002E2236"/>
    <w:rsid w:val="002E3056"/>
    <w:rsid w:val="002E4771"/>
    <w:rsid w:val="002E51B4"/>
    <w:rsid w:val="002E5444"/>
    <w:rsid w:val="002E6E24"/>
    <w:rsid w:val="002E7850"/>
    <w:rsid w:val="002E78A6"/>
    <w:rsid w:val="002F14DA"/>
    <w:rsid w:val="002F16B2"/>
    <w:rsid w:val="002F199C"/>
    <w:rsid w:val="002F2B2A"/>
    <w:rsid w:val="002F2C9B"/>
    <w:rsid w:val="002F43CF"/>
    <w:rsid w:val="002F475C"/>
    <w:rsid w:val="002F6033"/>
    <w:rsid w:val="002F74FF"/>
    <w:rsid w:val="002F77CC"/>
    <w:rsid w:val="00300D7F"/>
    <w:rsid w:val="00300F15"/>
    <w:rsid w:val="003010E4"/>
    <w:rsid w:val="00302A4D"/>
    <w:rsid w:val="0030323F"/>
    <w:rsid w:val="00303596"/>
    <w:rsid w:val="003038F7"/>
    <w:rsid w:val="003042B1"/>
    <w:rsid w:val="00304F38"/>
    <w:rsid w:val="00306E8D"/>
    <w:rsid w:val="0030727B"/>
    <w:rsid w:val="00307333"/>
    <w:rsid w:val="0030744B"/>
    <w:rsid w:val="00307948"/>
    <w:rsid w:val="00312330"/>
    <w:rsid w:val="00312E10"/>
    <w:rsid w:val="0031382A"/>
    <w:rsid w:val="00313846"/>
    <w:rsid w:val="00315D50"/>
    <w:rsid w:val="00316050"/>
    <w:rsid w:val="00316959"/>
    <w:rsid w:val="00316E4F"/>
    <w:rsid w:val="003206C7"/>
    <w:rsid w:val="0032145A"/>
    <w:rsid w:val="0032157A"/>
    <w:rsid w:val="00321B92"/>
    <w:rsid w:val="00322254"/>
    <w:rsid w:val="003231E5"/>
    <w:rsid w:val="003248BF"/>
    <w:rsid w:val="00324A32"/>
    <w:rsid w:val="003257F8"/>
    <w:rsid w:val="00325DB5"/>
    <w:rsid w:val="0032713E"/>
    <w:rsid w:val="00327BD0"/>
    <w:rsid w:val="003329C0"/>
    <w:rsid w:val="00333754"/>
    <w:rsid w:val="00335786"/>
    <w:rsid w:val="003368BF"/>
    <w:rsid w:val="00337858"/>
    <w:rsid w:val="00337AE3"/>
    <w:rsid w:val="0034215D"/>
    <w:rsid w:val="00342228"/>
    <w:rsid w:val="00342342"/>
    <w:rsid w:val="003432D6"/>
    <w:rsid w:val="00344C9D"/>
    <w:rsid w:val="00345286"/>
    <w:rsid w:val="00346EC9"/>
    <w:rsid w:val="00347674"/>
    <w:rsid w:val="0035003A"/>
    <w:rsid w:val="00354591"/>
    <w:rsid w:val="003546D1"/>
    <w:rsid w:val="003547C0"/>
    <w:rsid w:val="003552D4"/>
    <w:rsid w:val="00356429"/>
    <w:rsid w:val="003570CB"/>
    <w:rsid w:val="003573AF"/>
    <w:rsid w:val="003575D9"/>
    <w:rsid w:val="00357AB4"/>
    <w:rsid w:val="00357C15"/>
    <w:rsid w:val="00357F5D"/>
    <w:rsid w:val="00361BF9"/>
    <w:rsid w:val="00362DA4"/>
    <w:rsid w:val="00362F49"/>
    <w:rsid w:val="003639A7"/>
    <w:rsid w:val="00363B88"/>
    <w:rsid w:val="00365993"/>
    <w:rsid w:val="00366629"/>
    <w:rsid w:val="00366647"/>
    <w:rsid w:val="003671EA"/>
    <w:rsid w:val="0036730A"/>
    <w:rsid w:val="00367C88"/>
    <w:rsid w:val="00370E5B"/>
    <w:rsid w:val="0037272C"/>
    <w:rsid w:val="003727BA"/>
    <w:rsid w:val="00372C03"/>
    <w:rsid w:val="00373A2E"/>
    <w:rsid w:val="00373CA7"/>
    <w:rsid w:val="00373FA1"/>
    <w:rsid w:val="00374EB7"/>
    <w:rsid w:val="00375836"/>
    <w:rsid w:val="00376BF6"/>
    <w:rsid w:val="00376E61"/>
    <w:rsid w:val="003771DA"/>
    <w:rsid w:val="00377307"/>
    <w:rsid w:val="00377BDE"/>
    <w:rsid w:val="003807DF"/>
    <w:rsid w:val="00380892"/>
    <w:rsid w:val="003816C4"/>
    <w:rsid w:val="00381A90"/>
    <w:rsid w:val="00382134"/>
    <w:rsid w:val="003822E8"/>
    <w:rsid w:val="00384214"/>
    <w:rsid w:val="00384E35"/>
    <w:rsid w:val="00384FDF"/>
    <w:rsid w:val="00385A08"/>
    <w:rsid w:val="00386C09"/>
    <w:rsid w:val="0038788D"/>
    <w:rsid w:val="0039037B"/>
    <w:rsid w:val="0039285B"/>
    <w:rsid w:val="00392F04"/>
    <w:rsid w:val="00393464"/>
    <w:rsid w:val="003941FD"/>
    <w:rsid w:val="00394473"/>
    <w:rsid w:val="00394A14"/>
    <w:rsid w:val="00394A44"/>
    <w:rsid w:val="00394A92"/>
    <w:rsid w:val="00395372"/>
    <w:rsid w:val="003A05CD"/>
    <w:rsid w:val="003A0A91"/>
    <w:rsid w:val="003A0A9B"/>
    <w:rsid w:val="003A0D76"/>
    <w:rsid w:val="003A1465"/>
    <w:rsid w:val="003A1623"/>
    <w:rsid w:val="003A1DC8"/>
    <w:rsid w:val="003A2618"/>
    <w:rsid w:val="003A27DA"/>
    <w:rsid w:val="003A2C2F"/>
    <w:rsid w:val="003A3976"/>
    <w:rsid w:val="003A43C5"/>
    <w:rsid w:val="003A5117"/>
    <w:rsid w:val="003A5A2A"/>
    <w:rsid w:val="003A77F4"/>
    <w:rsid w:val="003A7A5B"/>
    <w:rsid w:val="003B0173"/>
    <w:rsid w:val="003B0AAB"/>
    <w:rsid w:val="003B154C"/>
    <w:rsid w:val="003B16AF"/>
    <w:rsid w:val="003B292F"/>
    <w:rsid w:val="003B2D28"/>
    <w:rsid w:val="003B37A4"/>
    <w:rsid w:val="003B3A9C"/>
    <w:rsid w:val="003B4026"/>
    <w:rsid w:val="003B442C"/>
    <w:rsid w:val="003B554C"/>
    <w:rsid w:val="003B5C0E"/>
    <w:rsid w:val="003B656B"/>
    <w:rsid w:val="003B6E73"/>
    <w:rsid w:val="003B6FFC"/>
    <w:rsid w:val="003C1672"/>
    <w:rsid w:val="003C24DB"/>
    <w:rsid w:val="003C2965"/>
    <w:rsid w:val="003C30B6"/>
    <w:rsid w:val="003C316C"/>
    <w:rsid w:val="003C3BA4"/>
    <w:rsid w:val="003C3E54"/>
    <w:rsid w:val="003C47C4"/>
    <w:rsid w:val="003C498B"/>
    <w:rsid w:val="003C5F7E"/>
    <w:rsid w:val="003C66E3"/>
    <w:rsid w:val="003C723F"/>
    <w:rsid w:val="003C78E0"/>
    <w:rsid w:val="003C7B1D"/>
    <w:rsid w:val="003D057A"/>
    <w:rsid w:val="003D19A1"/>
    <w:rsid w:val="003D1ACE"/>
    <w:rsid w:val="003D2A42"/>
    <w:rsid w:val="003D2C9E"/>
    <w:rsid w:val="003D3B89"/>
    <w:rsid w:val="003D439F"/>
    <w:rsid w:val="003D59F4"/>
    <w:rsid w:val="003D6373"/>
    <w:rsid w:val="003D65A6"/>
    <w:rsid w:val="003D6C24"/>
    <w:rsid w:val="003D7A21"/>
    <w:rsid w:val="003E03C9"/>
    <w:rsid w:val="003E0E2A"/>
    <w:rsid w:val="003E26AB"/>
    <w:rsid w:val="003E271C"/>
    <w:rsid w:val="003E3FDC"/>
    <w:rsid w:val="003E5BD2"/>
    <w:rsid w:val="003E5D8F"/>
    <w:rsid w:val="003E6B80"/>
    <w:rsid w:val="003E72B8"/>
    <w:rsid w:val="003E77F7"/>
    <w:rsid w:val="003E7AF8"/>
    <w:rsid w:val="003F22B6"/>
    <w:rsid w:val="003F3CEF"/>
    <w:rsid w:val="003F3D29"/>
    <w:rsid w:val="003F4047"/>
    <w:rsid w:val="003F463F"/>
    <w:rsid w:val="003F78B6"/>
    <w:rsid w:val="0040085B"/>
    <w:rsid w:val="00400937"/>
    <w:rsid w:val="00402421"/>
    <w:rsid w:val="004027C5"/>
    <w:rsid w:val="00402833"/>
    <w:rsid w:val="00402B24"/>
    <w:rsid w:val="00403618"/>
    <w:rsid w:val="00404232"/>
    <w:rsid w:val="0040746B"/>
    <w:rsid w:val="00410A60"/>
    <w:rsid w:val="00411218"/>
    <w:rsid w:val="004112F7"/>
    <w:rsid w:val="004114E3"/>
    <w:rsid w:val="00411DC8"/>
    <w:rsid w:val="00412384"/>
    <w:rsid w:val="004127B0"/>
    <w:rsid w:val="00412A8B"/>
    <w:rsid w:val="00414CE3"/>
    <w:rsid w:val="00415FAB"/>
    <w:rsid w:val="00417285"/>
    <w:rsid w:val="0042001A"/>
    <w:rsid w:val="004201EC"/>
    <w:rsid w:val="00420D69"/>
    <w:rsid w:val="004218C4"/>
    <w:rsid w:val="00422C69"/>
    <w:rsid w:val="00422E35"/>
    <w:rsid w:val="0042407F"/>
    <w:rsid w:val="0042478B"/>
    <w:rsid w:val="00424B5D"/>
    <w:rsid w:val="00426025"/>
    <w:rsid w:val="00427950"/>
    <w:rsid w:val="00427AE8"/>
    <w:rsid w:val="00427B5E"/>
    <w:rsid w:val="0043185C"/>
    <w:rsid w:val="0043197A"/>
    <w:rsid w:val="0043311D"/>
    <w:rsid w:val="00433700"/>
    <w:rsid w:val="00435215"/>
    <w:rsid w:val="00435CD6"/>
    <w:rsid w:val="00436141"/>
    <w:rsid w:val="004363B6"/>
    <w:rsid w:val="00436843"/>
    <w:rsid w:val="00436C02"/>
    <w:rsid w:val="00441343"/>
    <w:rsid w:val="00442967"/>
    <w:rsid w:val="004443A7"/>
    <w:rsid w:val="00445D9A"/>
    <w:rsid w:val="00445F69"/>
    <w:rsid w:val="004464A6"/>
    <w:rsid w:val="0044684E"/>
    <w:rsid w:val="00446EBC"/>
    <w:rsid w:val="0044712C"/>
    <w:rsid w:val="00447A85"/>
    <w:rsid w:val="00450568"/>
    <w:rsid w:val="00450637"/>
    <w:rsid w:val="004506B2"/>
    <w:rsid w:val="004515DA"/>
    <w:rsid w:val="004531BB"/>
    <w:rsid w:val="004537DB"/>
    <w:rsid w:val="00454265"/>
    <w:rsid w:val="00454371"/>
    <w:rsid w:val="0045523A"/>
    <w:rsid w:val="00456013"/>
    <w:rsid w:val="00456169"/>
    <w:rsid w:val="00456D61"/>
    <w:rsid w:val="00456DA0"/>
    <w:rsid w:val="00456FF4"/>
    <w:rsid w:val="004573C4"/>
    <w:rsid w:val="004600CB"/>
    <w:rsid w:val="00460B8E"/>
    <w:rsid w:val="004611FC"/>
    <w:rsid w:val="0046125B"/>
    <w:rsid w:val="00464294"/>
    <w:rsid w:val="0046505A"/>
    <w:rsid w:val="0046553D"/>
    <w:rsid w:val="00465BE9"/>
    <w:rsid w:val="00466779"/>
    <w:rsid w:val="004675BD"/>
    <w:rsid w:val="00470470"/>
    <w:rsid w:val="00470508"/>
    <w:rsid w:val="0047157F"/>
    <w:rsid w:val="00471E98"/>
    <w:rsid w:val="00471FEA"/>
    <w:rsid w:val="0047248B"/>
    <w:rsid w:val="00472A45"/>
    <w:rsid w:val="0047324D"/>
    <w:rsid w:val="0047418E"/>
    <w:rsid w:val="00474891"/>
    <w:rsid w:val="00475F51"/>
    <w:rsid w:val="00476F6B"/>
    <w:rsid w:val="00481BC4"/>
    <w:rsid w:val="00481C4C"/>
    <w:rsid w:val="00481D0C"/>
    <w:rsid w:val="004822A2"/>
    <w:rsid w:val="004825FD"/>
    <w:rsid w:val="00484317"/>
    <w:rsid w:val="00485A5A"/>
    <w:rsid w:val="004917F8"/>
    <w:rsid w:val="00491990"/>
    <w:rsid w:val="0049262D"/>
    <w:rsid w:val="00492C9C"/>
    <w:rsid w:val="00495723"/>
    <w:rsid w:val="004957A6"/>
    <w:rsid w:val="00495D09"/>
    <w:rsid w:val="00495D1C"/>
    <w:rsid w:val="004964D0"/>
    <w:rsid w:val="00497B95"/>
    <w:rsid w:val="004A0510"/>
    <w:rsid w:val="004A21CB"/>
    <w:rsid w:val="004A3D40"/>
    <w:rsid w:val="004A5424"/>
    <w:rsid w:val="004A588B"/>
    <w:rsid w:val="004A6CE0"/>
    <w:rsid w:val="004A78E6"/>
    <w:rsid w:val="004A7953"/>
    <w:rsid w:val="004A7E4D"/>
    <w:rsid w:val="004B0506"/>
    <w:rsid w:val="004B0742"/>
    <w:rsid w:val="004B0A54"/>
    <w:rsid w:val="004B0C7B"/>
    <w:rsid w:val="004B1089"/>
    <w:rsid w:val="004B12CC"/>
    <w:rsid w:val="004B13B6"/>
    <w:rsid w:val="004B1613"/>
    <w:rsid w:val="004B2258"/>
    <w:rsid w:val="004B2491"/>
    <w:rsid w:val="004B25C3"/>
    <w:rsid w:val="004B3663"/>
    <w:rsid w:val="004B3DEA"/>
    <w:rsid w:val="004B3E1F"/>
    <w:rsid w:val="004B413F"/>
    <w:rsid w:val="004B6720"/>
    <w:rsid w:val="004B6741"/>
    <w:rsid w:val="004B7378"/>
    <w:rsid w:val="004B7FE4"/>
    <w:rsid w:val="004C1FEB"/>
    <w:rsid w:val="004C27C1"/>
    <w:rsid w:val="004C35D8"/>
    <w:rsid w:val="004C37D3"/>
    <w:rsid w:val="004C3A26"/>
    <w:rsid w:val="004C4E89"/>
    <w:rsid w:val="004C5EFC"/>
    <w:rsid w:val="004C6203"/>
    <w:rsid w:val="004C6872"/>
    <w:rsid w:val="004C6C07"/>
    <w:rsid w:val="004C75A8"/>
    <w:rsid w:val="004C7CBD"/>
    <w:rsid w:val="004D0121"/>
    <w:rsid w:val="004D0325"/>
    <w:rsid w:val="004D09D0"/>
    <w:rsid w:val="004D0B0D"/>
    <w:rsid w:val="004D1DBE"/>
    <w:rsid w:val="004D34DE"/>
    <w:rsid w:val="004D4FAD"/>
    <w:rsid w:val="004D551B"/>
    <w:rsid w:val="004D6F96"/>
    <w:rsid w:val="004D77BE"/>
    <w:rsid w:val="004D7C55"/>
    <w:rsid w:val="004E006D"/>
    <w:rsid w:val="004E167F"/>
    <w:rsid w:val="004E250D"/>
    <w:rsid w:val="004E35C8"/>
    <w:rsid w:val="004E3F7A"/>
    <w:rsid w:val="004E4265"/>
    <w:rsid w:val="004E46F0"/>
    <w:rsid w:val="004E5A01"/>
    <w:rsid w:val="004E6A4F"/>
    <w:rsid w:val="004E6F48"/>
    <w:rsid w:val="004F0096"/>
    <w:rsid w:val="004F41A6"/>
    <w:rsid w:val="004F49FC"/>
    <w:rsid w:val="004F4A1B"/>
    <w:rsid w:val="004F4FCB"/>
    <w:rsid w:val="004F57E0"/>
    <w:rsid w:val="004F68CE"/>
    <w:rsid w:val="00500695"/>
    <w:rsid w:val="00500920"/>
    <w:rsid w:val="00500B61"/>
    <w:rsid w:val="0050200C"/>
    <w:rsid w:val="00502F24"/>
    <w:rsid w:val="00503654"/>
    <w:rsid w:val="0050368F"/>
    <w:rsid w:val="00503EAA"/>
    <w:rsid w:val="0050438C"/>
    <w:rsid w:val="00504D35"/>
    <w:rsid w:val="00505046"/>
    <w:rsid w:val="005069BA"/>
    <w:rsid w:val="00507060"/>
    <w:rsid w:val="00507137"/>
    <w:rsid w:val="005071BE"/>
    <w:rsid w:val="005072EB"/>
    <w:rsid w:val="005076DA"/>
    <w:rsid w:val="00507E99"/>
    <w:rsid w:val="005100DD"/>
    <w:rsid w:val="00510B00"/>
    <w:rsid w:val="00510D46"/>
    <w:rsid w:val="00511244"/>
    <w:rsid w:val="0051177D"/>
    <w:rsid w:val="00511ED2"/>
    <w:rsid w:val="005120D7"/>
    <w:rsid w:val="005126A6"/>
    <w:rsid w:val="00512AA6"/>
    <w:rsid w:val="00512F89"/>
    <w:rsid w:val="005147E1"/>
    <w:rsid w:val="00514913"/>
    <w:rsid w:val="005159E2"/>
    <w:rsid w:val="005163B4"/>
    <w:rsid w:val="00516579"/>
    <w:rsid w:val="00520F1D"/>
    <w:rsid w:val="00523992"/>
    <w:rsid w:val="005239E6"/>
    <w:rsid w:val="00524242"/>
    <w:rsid w:val="00525F82"/>
    <w:rsid w:val="0052670C"/>
    <w:rsid w:val="00526B47"/>
    <w:rsid w:val="0052712A"/>
    <w:rsid w:val="0052754C"/>
    <w:rsid w:val="0052773B"/>
    <w:rsid w:val="00527CF1"/>
    <w:rsid w:val="00530355"/>
    <w:rsid w:val="00530ACC"/>
    <w:rsid w:val="005313F7"/>
    <w:rsid w:val="00531CBC"/>
    <w:rsid w:val="005329D0"/>
    <w:rsid w:val="00533447"/>
    <w:rsid w:val="005342A1"/>
    <w:rsid w:val="005350EF"/>
    <w:rsid w:val="0053535F"/>
    <w:rsid w:val="00535580"/>
    <w:rsid w:val="00535B78"/>
    <w:rsid w:val="00535D6A"/>
    <w:rsid w:val="00535E84"/>
    <w:rsid w:val="005360F7"/>
    <w:rsid w:val="0053622E"/>
    <w:rsid w:val="0053770F"/>
    <w:rsid w:val="005379CC"/>
    <w:rsid w:val="00537A44"/>
    <w:rsid w:val="005402F7"/>
    <w:rsid w:val="00540EB4"/>
    <w:rsid w:val="005423A4"/>
    <w:rsid w:val="00542ACE"/>
    <w:rsid w:val="00544894"/>
    <w:rsid w:val="00545006"/>
    <w:rsid w:val="00545613"/>
    <w:rsid w:val="00545A20"/>
    <w:rsid w:val="0054678F"/>
    <w:rsid w:val="00546AD4"/>
    <w:rsid w:val="00547695"/>
    <w:rsid w:val="0054779F"/>
    <w:rsid w:val="00547C60"/>
    <w:rsid w:val="0055141B"/>
    <w:rsid w:val="00553239"/>
    <w:rsid w:val="0055400D"/>
    <w:rsid w:val="0055432C"/>
    <w:rsid w:val="00554B1C"/>
    <w:rsid w:val="005553D3"/>
    <w:rsid w:val="00555FA3"/>
    <w:rsid w:val="00556703"/>
    <w:rsid w:val="005573F7"/>
    <w:rsid w:val="00557565"/>
    <w:rsid w:val="005579A3"/>
    <w:rsid w:val="00560CE5"/>
    <w:rsid w:val="005611F3"/>
    <w:rsid w:val="005615A2"/>
    <w:rsid w:val="0056271D"/>
    <w:rsid w:val="00562C41"/>
    <w:rsid w:val="005632C3"/>
    <w:rsid w:val="00564E83"/>
    <w:rsid w:val="005652A0"/>
    <w:rsid w:val="00565332"/>
    <w:rsid w:val="00565CBD"/>
    <w:rsid w:val="00565D3F"/>
    <w:rsid w:val="00565E4A"/>
    <w:rsid w:val="005673D1"/>
    <w:rsid w:val="00567AAB"/>
    <w:rsid w:val="00570091"/>
    <w:rsid w:val="005712DD"/>
    <w:rsid w:val="00571DD2"/>
    <w:rsid w:val="00572E6A"/>
    <w:rsid w:val="00572FE3"/>
    <w:rsid w:val="00574097"/>
    <w:rsid w:val="0057451C"/>
    <w:rsid w:val="00574CCE"/>
    <w:rsid w:val="00574F57"/>
    <w:rsid w:val="00575081"/>
    <w:rsid w:val="00575336"/>
    <w:rsid w:val="005759E4"/>
    <w:rsid w:val="00575F34"/>
    <w:rsid w:val="005766E9"/>
    <w:rsid w:val="005766F2"/>
    <w:rsid w:val="00576931"/>
    <w:rsid w:val="00576BEE"/>
    <w:rsid w:val="00577203"/>
    <w:rsid w:val="005772E2"/>
    <w:rsid w:val="00577AF6"/>
    <w:rsid w:val="005811CC"/>
    <w:rsid w:val="005815FB"/>
    <w:rsid w:val="00581A60"/>
    <w:rsid w:val="005827D9"/>
    <w:rsid w:val="00582D07"/>
    <w:rsid w:val="00583160"/>
    <w:rsid w:val="00583CDB"/>
    <w:rsid w:val="00584D75"/>
    <w:rsid w:val="0058542E"/>
    <w:rsid w:val="00585EB6"/>
    <w:rsid w:val="0058766A"/>
    <w:rsid w:val="005879C9"/>
    <w:rsid w:val="00590052"/>
    <w:rsid w:val="00590755"/>
    <w:rsid w:val="005915AC"/>
    <w:rsid w:val="00592414"/>
    <w:rsid w:val="00592850"/>
    <w:rsid w:val="005933C3"/>
    <w:rsid w:val="00593D27"/>
    <w:rsid w:val="0059423B"/>
    <w:rsid w:val="005945BB"/>
    <w:rsid w:val="00594EB5"/>
    <w:rsid w:val="005955F4"/>
    <w:rsid w:val="005959AF"/>
    <w:rsid w:val="00596A53"/>
    <w:rsid w:val="0059786A"/>
    <w:rsid w:val="005979F6"/>
    <w:rsid w:val="005A0930"/>
    <w:rsid w:val="005A0E3C"/>
    <w:rsid w:val="005A1241"/>
    <w:rsid w:val="005A29BE"/>
    <w:rsid w:val="005A4E34"/>
    <w:rsid w:val="005A51AC"/>
    <w:rsid w:val="005A588F"/>
    <w:rsid w:val="005A6709"/>
    <w:rsid w:val="005A7343"/>
    <w:rsid w:val="005A7B8E"/>
    <w:rsid w:val="005B02AE"/>
    <w:rsid w:val="005B04B0"/>
    <w:rsid w:val="005B10A0"/>
    <w:rsid w:val="005B124E"/>
    <w:rsid w:val="005B19AE"/>
    <w:rsid w:val="005B1E2B"/>
    <w:rsid w:val="005B329F"/>
    <w:rsid w:val="005B3492"/>
    <w:rsid w:val="005B37F2"/>
    <w:rsid w:val="005B6005"/>
    <w:rsid w:val="005B7528"/>
    <w:rsid w:val="005B789A"/>
    <w:rsid w:val="005C09FF"/>
    <w:rsid w:val="005C0CBD"/>
    <w:rsid w:val="005C14F6"/>
    <w:rsid w:val="005C24FB"/>
    <w:rsid w:val="005C2694"/>
    <w:rsid w:val="005C3EC8"/>
    <w:rsid w:val="005C40E0"/>
    <w:rsid w:val="005C4715"/>
    <w:rsid w:val="005C4799"/>
    <w:rsid w:val="005C5103"/>
    <w:rsid w:val="005C6B0C"/>
    <w:rsid w:val="005C6FB3"/>
    <w:rsid w:val="005D12A6"/>
    <w:rsid w:val="005D2188"/>
    <w:rsid w:val="005D336C"/>
    <w:rsid w:val="005D3C60"/>
    <w:rsid w:val="005D430E"/>
    <w:rsid w:val="005D4AAA"/>
    <w:rsid w:val="005D4BAF"/>
    <w:rsid w:val="005D519C"/>
    <w:rsid w:val="005D54C1"/>
    <w:rsid w:val="005D5BB7"/>
    <w:rsid w:val="005D7123"/>
    <w:rsid w:val="005E0A12"/>
    <w:rsid w:val="005E18DD"/>
    <w:rsid w:val="005E1C3D"/>
    <w:rsid w:val="005E201F"/>
    <w:rsid w:val="005E39C0"/>
    <w:rsid w:val="005E3C54"/>
    <w:rsid w:val="005E487F"/>
    <w:rsid w:val="005E4AED"/>
    <w:rsid w:val="005E6182"/>
    <w:rsid w:val="005E6C98"/>
    <w:rsid w:val="005E7554"/>
    <w:rsid w:val="005E77DF"/>
    <w:rsid w:val="005E7A14"/>
    <w:rsid w:val="005F10DF"/>
    <w:rsid w:val="005F12C2"/>
    <w:rsid w:val="005F14C7"/>
    <w:rsid w:val="005F14FD"/>
    <w:rsid w:val="005F26D7"/>
    <w:rsid w:val="005F2CAC"/>
    <w:rsid w:val="005F412A"/>
    <w:rsid w:val="005F4779"/>
    <w:rsid w:val="005F4D18"/>
    <w:rsid w:val="005F4E04"/>
    <w:rsid w:val="005F5ADE"/>
    <w:rsid w:val="005F63ED"/>
    <w:rsid w:val="005F6BF2"/>
    <w:rsid w:val="00600335"/>
    <w:rsid w:val="006007C3"/>
    <w:rsid w:val="00601AC7"/>
    <w:rsid w:val="00601B4B"/>
    <w:rsid w:val="00601C78"/>
    <w:rsid w:val="00602757"/>
    <w:rsid w:val="0060379C"/>
    <w:rsid w:val="00603DCB"/>
    <w:rsid w:val="006044EB"/>
    <w:rsid w:val="00604595"/>
    <w:rsid w:val="0060486B"/>
    <w:rsid w:val="00605513"/>
    <w:rsid w:val="00606AAA"/>
    <w:rsid w:val="00606AC8"/>
    <w:rsid w:val="006118C7"/>
    <w:rsid w:val="006126D5"/>
    <w:rsid w:val="00612A1B"/>
    <w:rsid w:val="00613CB3"/>
    <w:rsid w:val="00613D42"/>
    <w:rsid w:val="006145B9"/>
    <w:rsid w:val="00614A95"/>
    <w:rsid w:val="00616A3D"/>
    <w:rsid w:val="00617B0D"/>
    <w:rsid w:val="00620147"/>
    <w:rsid w:val="00621231"/>
    <w:rsid w:val="00623B3A"/>
    <w:rsid w:val="00624007"/>
    <w:rsid w:val="0062566E"/>
    <w:rsid w:val="00626B42"/>
    <w:rsid w:val="0063036A"/>
    <w:rsid w:val="0063247D"/>
    <w:rsid w:val="00632686"/>
    <w:rsid w:val="0063480C"/>
    <w:rsid w:val="00635888"/>
    <w:rsid w:val="00636755"/>
    <w:rsid w:val="00636B33"/>
    <w:rsid w:val="0064270F"/>
    <w:rsid w:val="00643994"/>
    <w:rsid w:val="00643C27"/>
    <w:rsid w:val="00643CA5"/>
    <w:rsid w:val="0064454E"/>
    <w:rsid w:val="00646653"/>
    <w:rsid w:val="006467F6"/>
    <w:rsid w:val="0064695A"/>
    <w:rsid w:val="00646AFA"/>
    <w:rsid w:val="0065015D"/>
    <w:rsid w:val="00650851"/>
    <w:rsid w:val="00650B12"/>
    <w:rsid w:val="00650C81"/>
    <w:rsid w:val="00652B0F"/>
    <w:rsid w:val="006534CD"/>
    <w:rsid w:val="006535F3"/>
    <w:rsid w:val="00654981"/>
    <w:rsid w:val="00655369"/>
    <w:rsid w:val="00655930"/>
    <w:rsid w:val="0065594A"/>
    <w:rsid w:val="0065636E"/>
    <w:rsid w:val="006569A3"/>
    <w:rsid w:val="0065758B"/>
    <w:rsid w:val="0066102C"/>
    <w:rsid w:val="00662181"/>
    <w:rsid w:val="006643BC"/>
    <w:rsid w:val="0066481B"/>
    <w:rsid w:val="00665F97"/>
    <w:rsid w:val="0066659D"/>
    <w:rsid w:val="00666FC3"/>
    <w:rsid w:val="00667FA7"/>
    <w:rsid w:val="0067222B"/>
    <w:rsid w:val="0067226C"/>
    <w:rsid w:val="006729A7"/>
    <w:rsid w:val="006733A5"/>
    <w:rsid w:val="006737A5"/>
    <w:rsid w:val="00673AB4"/>
    <w:rsid w:val="00674EF0"/>
    <w:rsid w:val="006750E2"/>
    <w:rsid w:val="00676AA3"/>
    <w:rsid w:val="00677238"/>
    <w:rsid w:val="00677BD2"/>
    <w:rsid w:val="0068086A"/>
    <w:rsid w:val="0068353C"/>
    <w:rsid w:val="00683982"/>
    <w:rsid w:val="00685986"/>
    <w:rsid w:val="006864CA"/>
    <w:rsid w:val="00687988"/>
    <w:rsid w:val="00687B20"/>
    <w:rsid w:val="00691F9E"/>
    <w:rsid w:val="006925E7"/>
    <w:rsid w:val="006933D1"/>
    <w:rsid w:val="00693516"/>
    <w:rsid w:val="00694822"/>
    <w:rsid w:val="00695BD6"/>
    <w:rsid w:val="006966AA"/>
    <w:rsid w:val="006972C7"/>
    <w:rsid w:val="006A0004"/>
    <w:rsid w:val="006A0605"/>
    <w:rsid w:val="006A0C79"/>
    <w:rsid w:val="006A134A"/>
    <w:rsid w:val="006A27D9"/>
    <w:rsid w:val="006A2ACD"/>
    <w:rsid w:val="006A30F7"/>
    <w:rsid w:val="006A3753"/>
    <w:rsid w:val="006A46D2"/>
    <w:rsid w:val="006A6531"/>
    <w:rsid w:val="006A6610"/>
    <w:rsid w:val="006A6B0C"/>
    <w:rsid w:val="006A6ED9"/>
    <w:rsid w:val="006A799D"/>
    <w:rsid w:val="006A7A5F"/>
    <w:rsid w:val="006B1023"/>
    <w:rsid w:val="006B25DD"/>
    <w:rsid w:val="006B2609"/>
    <w:rsid w:val="006B29A2"/>
    <w:rsid w:val="006B3363"/>
    <w:rsid w:val="006B3A43"/>
    <w:rsid w:val="006B4119"/>
    <w:rsid w:val="006B4C81"/>
    <w:rsid w:val="006B5D04"/>
    <w:rsid w:val="006B6C1C"/>
    <w:rsid w:val="006B7790"/>
    <w:rsid w:val="006C1827"/>
    <w:rsid w:val="006C1A6D"/>
    <w:rsid w:val="006C3110"/>
    <w:rsid w:val="006C39E2"/>
    <w:rsid w:val="006C3AA7"/>
    <w:rsid w:val="006C3E83"/>
    <w:rsid w:val="006C4402"/>
    <w:rsid w:val="006C481F"/>
    <w:rsid w:val="006C4A31"/>
    <w:rsid w:val="006C4CF0"/>
    <w:rsid w:val="006C51B6"/>
    <w:rsid w:val="006C55E8"/>
    <w:rsid w:val="006C5C84"/>
    <w:rsid w:val="006C61DA"/>
    <w:rsid w:val="006C6FE6"/>
    <w:rsid w:val="006C72A9"/>
    <w:rsid w:val="006C7377"/>
    <w:rsid w:val="006C749D"/>
    <w:rsid w:val="006D001A"/>
    <w:rsid w:val="006D006A"/>
    <w:rsid w:val="006D0635"/>
    <w:rsid w:val="006D1851"/>
    <w:rsid w:val="006D1C9A"/>
    <w:rsid w:val="006D2803"/>
    <w:rsid w:val="006D3DAB"/>
    <w:rsid w:val="006D4465"/>
    <w:rsid w:val="006D52F7"/>
    <w:rsid w:val="006D54AE"/>
    <w:rsid w:val="006D6CA3"/>
    <w:rsid w:val="006D7357"/>
    <w:rsid w:val="006D7D68"/>
    <w:rsid w:val="006E0B49"/>
    <w:rsid w:val="006E0CCE"/>
    <w:rsid w:val="006E1D2B"/>
    <w:rsid w:val="006E2E5C"/>
    <w:rsid w:val="006E3E3D"/>
    <w:rsid w:val="006E4511"/>
    <w:rsid w:val="006E57F3"/>
    <w:rsid w:val="006E6323"/>
    <w:rsid w:val="006E6859"/>
    <w:rsid w:val="006E6C18"/>
    <w:rsid w:val="006E7435"/>
    <w:rsid w:val="006E7F62"/>
    <w:rsid w:val="006F0C51"/>
    <w:rsid w:val="006F0D1A"/>
    <w:rsid w:val="006F0F44"/>
    <w:rsid w:val="006F16C6"/>
    <w:rsid w:val="006F2E55"/>
    <w:rsid w:val="006F3866"/>
    <w:rsid w:val="006F40F7"/>
    <w:rsid w:val="006F4410"/>
    <w:rsid w:val="006F473A"/>
    <w:rsid w:val="006F5420"/>
    <w:rsid w:val="006F59B3"/>
    <w:rsid w:val="006F632F"/>
    <w:rsid w:val="006F66A0"/>
    <w:rsid w:val="00700412"/>
    <w:rsid w:val="00700D98"/>
    <w:rsid w:val="0070149B"/>
    <w:rsid w:val="00701A73"/>
    <w:rsid w:val="00701F88"/>
    <w:rsid w:val="00702C12"/>
    <w:rsid w:val="00702F8F"/>
    <w:rsid w:val="00703416"/>
    <w:rsid w:val="00704A01"/>
    <w:rsid w:val="00704A4E"/>
    <w:rsid w:val="007057FC"/>
    <w:rsid w:val="00707577"/>
    <w:rsid w:val="00707946"/>
    <w:rsid w:val="007101FB"/>
    <w:rsid w:val="00710511"/>
    <w:rsid w:val="00713FE8"/>
    <w:rsid w:val="00715709"/>
    <w:rsid w:val="00715C65"/>
    <w:rsid w:val="007164E7"/>
    <w:rsid w:val="00716C35"/>
    <w:rsid w:val="00716EA4"/>
    <w:rsid w:val="00717AE4"/>
    <w:rsid w:val="00720243"/>
    <w:rsid w:val="00720C4B"/>
    <w:rsid w:val="0072263E"/>
    <w:rsid w:val="00722CCA"/>
    <w:rsid w:val="007233DE"/>
    <w:rsid w:val="00723740"/>
    <w:rsid w:val="00723773"/>
    <w:rsid w:val="007240D0"/>
    <w:rsid w:val="0072422A"/>
    <w:rsid w:val="00724341"/>
    <w:rsid w:val="007272C8"/>
    <w:rsid w:val="00734139"/>
    <w:rsid w:val="00734472"/>
    <w:rsid w:val="00736406"/>
    <w:rsid w:val="0074047E"/>
    <w:rsid w:val="0074139B"/>
    <w:rsid w:val="007430BB"/>
    <w:rsid w:val="00744154"/>
    <w:rsid w:val="00744262"/>
    <w:rsid w:val="0074788F"/>
    <w:rsid w:val="00747B71"/>
    <w:rsid w:val="007504B1"/>
    <w:rsid w:val="00750694"/>
    <w:rsid w:val="00750E36"/>
    <w:rsid w:val="00751759"/>
    <w:rsid w:val="007520DC"/>
    <w:rsid w:val="00752C7B"/>
    <w:rsid w:val="00753536"/>
    <w:rsid w:val="00753626"/>
    <w:rsid w:val="00754424"/>
    <w:rsid w:val="00754C44"/>
    <w:rsid w:val="00754D9B"/>
    <w:rsid w:val="0075505D"/>
    <w:rsid w:val="0076124B"/>
    <w:rsid w:val="007620DF"/>
    <w:rsid w:val="007620E4"/>
    <w:rsid w:val="007623DA"/>
    <w:rsid w:val="00762978"/>
    <w:rsid w:val="00764453"/>
    <w:rsid w:val="007649AB"/>
    <w:rsid w:val="00765470"/>
    <w:rsid w:val="007677AA"/>
    <w:rsid w:val="00767B26"/>
    <w:rsid w:val="007700FF"/>
    <w:rsid w:val="007708BF"/>
    <w:rsid w:val="0077184B"/>
    <w:rsid w:val="00773CD5"/>
    <w:rsid w:val="00774488"/>
    <w:rsid w:val="007748AE"/>
    <w:rsid w:val="00775388"/>
    <w:rsid w:val="007763BA"/>
    <w:rsid w:val="0077700C"/>
    <w:rsid w:val="00777D3C"/>
    <w:rsid w:val="00780E42"/>
    <w:rsid w:val="007819AE"/>
    <w:rsid w:val="00782513"/>
    <w:rsid w:val="00782C88"/>
    <w:rsid w:val="00782F1B"/>
    <w:rsid w:val="00783626"/>
    <w:rsid w:val="0078364C"/>
    <w:rsid w:val="00783681"/>
    <w:rsid w:val="00784875"/>
    <w:rsid w:val="00786693"/>
    <w:rsid w:val="00790E85"/>
    <w:rsid w:val="00790EA6"/>
    <w:rsid w:val="00790F81"/>
    <w:rsid w:val="00793F4C"/>
    <w:rsid w:val="00793FE2"/>
    <w:rsid w:val="00795686"/>
    <w:rsid w:val="00795A9C"/>
    <w:rsid w:val="007960D8"/>
    <w:rsid w:val="00796371"/>
    <w:rsid w:val="007A0666"/>
    <w:rsid w:val="007A31A1"/>
    <w:rsid w:val="007A368A"/>
    <w:rsid w:val="007A39DC"/>
    <w:rsid w:val="007A3E8B"/>
    <w:rsid w:val="007A486B"/>
    <w:rsid w:val="007A4DB4"/>
    <w:rsid w:val="007A4E44"/>
    <w:rsid w:val="007A4F9A"/>
    <w:rsid w:val="007A6941"/>
    <w:rsid w:val="007A770C"/>
    <w:rsid w:val="007B14E4"/>
    <w:rsid w:val="007B1939"/>
    <w:rsid w:val="007B19EB"/>
    <w:rsid w:val="007B22B2"/>
    <w:rsid w:val="007B241C"/>
    <w:rsid w:val="007B3631"/>
    <w:rsid w:val="007B3FA6"/>
    <w:rsid w:val="007B54F6"/>
    <w:rsid w:val="007B5B6A"/>
    <w:rsid w:val="007B5DE4"/>
    <w:rsid w:val="007B5E3A"/>
    <w:rsid w:val="007B642B"/>
    <w:rsid w:val="007C0043"/>
    <w:rsid w:val="007C018A"/>
    <w:rsid w:val="007C02E6"/>
    <w:rsid w:val="007C0619"/>
    <w:rsid w:val="007C06BD"/>
    <w:rsid w:val="007C45F9"/>
    <w:rsid w:val="007C4DBA"/>
    <w:rsid w:val="007C672C"/>
    <w:rsid w:val="007C6731"/>
    <w:rsid w:val="007C6AF3"/>
    <w:rsid w:val="007C728B"/>
    <w:rsid w:val="007C7BCE"/>
    <w:rsid w:val="007D0A77"/>
    <w:rsid w:val="007D106F"/>
    <w:rsid w:val="007D146E"/>
    <w:rsid w:val="007D15A2"/>
    <w:rsid w:val="007D448A"/>
    <w:rsid w:val="007D5641"/>
    <w:rsid w:val="007D5EB0"/>
    <w:rsid w:val="007D60D4"/>
    <w:rsid w:val="007D7181"/>
    <w:rsid w:val="007D7BF6"/>
    <w:rsid w:val="007E0E5E"/>
    <w:rsid w:val="007E1603"/>
    <w:rsid w:val="007E1881"/>
    <w:rsid w:val="007E1C82"/>
    <w:rsid w:val="007E31B1"/>
    <w:rsid w:val="007E5572"/>
    <w:rsid w:val="007E5ADC"/>
    <w:rsid w:val="007E6408"/>
    <w:rsid w:val="007E6713"/>
    <w:rsid w:val="007E7540"/>
    <w:rsid w:val="007E76E6"/>
    <w:rsid w:val="007E7F02"/>
    <w:rsid w:val="007F0236"/>
    <w:rsid w:val="007F045D"/>
    <w:rsid w:val="007F3CD1"/>
    <w:rsid w:val="007F57C2"/>
    <w:rsid w:val="007F5897"/>
    <w:rsid w:val="007F789F"/>
    <w:rsid w:val="00800030"/>
    <w:rsid w:val="00801805"/>
    <w:rsid w:val="00801E17"/>
    <w:rsid w:val="008027AC"/>
    <w:rsid w:val="008034D7"/>
    <w:rsid w:val="00803CEA"/>
    <w:rsid w:val="008058AE"/>
    <w:rsid w:val="00805C32"/>
    <w:rsid w:val="008067E9"/>
    <w:rsid w:val="00806E93"/>
    <w:rsid w:val="00807339"/>
    <w:rsid w:val="0081118B"/>
    <w:rsid w:val="00812DD6"/>
    <w:rsid w:val="00814B50"/>
    <w:rsid w:val="00815846"/>
    <w:rsid w:val="008164AD"/>
    <w:rsid w:val="00816702"/>
    <w:rsid w:val="008174AD"/>
    <w:rsid w:val="00817F74"/>
    <w:rsid w:val="00820BAF"/>
    <w:rsid w:val="008219FC"/>
    <w:rsid w:val="00821D38"/>
    <w:rsid w:val="00822102"/>
    <w:rsid w:val="00822C50"/>
    <w:rsid w:val="00822C85"/>
    <w:rsid w:val="0082346D"/>
    <w:rsid w:val="00824253"/>
    <w:rsid w:val="00824ACC"/>
    <w:rsid w:val="00824CD0"/>
    <w:rsid w:val="008255E3"/>
    <w:rsid w:val="00825888"/>
    <w:rsid w:val="00825C98"/>
    <w:rsid w:val="00826B1A"/>
    <w:rsid w:val="00830C65"/>
    <w:rsid w:val="00831A1C"/>
    <w:rsid w:val="00832499"/>
    <w:rsid w:val="0083284C"/>
    <w:rsid w:val="008330B5"/>
    <w:rsid w:val="00833867"/>
    <w:rsid w:val="00835339"/>
    <w:rsid w:val="00836B28"/>
    <w:rsid w:val="00836CC8"/>
    <w:rsid w:val="0083700D"/>
    <w:rsid w:val="00837D9E"/>
    <w:rsid w:val="00837ECB"/>
    <w:rsid w:val="008402EA"/>
    <w:rsid w:val="008407EF"/>
    <w:rsid w:val="00841BC9"/>
    <w:rsid w:val="00843A90"/>
    <w:rsid w:val="00843E6F"/>
    <w:rsid w:val="00843FEE"/>
    <w:rsid w:val="00844066"/>
    <w:rsid w:val="00844752"/>
    <w:rsid w:val="00844A7E"/>
    <w:rsid w:val="00845185"/>
    <w:rsid w:val="00846785"/>
    <w:rsid w:val="00850392"/>
    <w:rsid w:val="00850681"/>
    <w:rsid w:val="008508A4"/>
    <w:rsid w:val="00850F98"/>
    <w:rsid w:val="00851C2A"/>
    <w:rsid w:val="00851ED7"/>
    <w:rsid w:val="00852975"/>
    <w:rsid w:val="00852DF6"/>
    <w:rsid w:val="00853149"/>
    <w:rsid w:val="008542D7"/>
    <w:rsid w:val="00854BD2"/>
    <w:rsid w:val="008550D2"/>
    <w:rsid w:val="008555CA"/>
    <w:rsid w:val="00856122"/>
    <w:rsid w:val="00856405"/>
    <w:rsid w:val="0085665D"/>
    <w:rsid w:val="00856E57"/>
    <w:rsid w:val="00860072"/>
    <w:rsid w:val="00860765"/>
    <w:rsid w:val="00861B89"/>
    <w:rsid w:val="00861DDA"/>
    <w:rsid w:val="008628C5"/>
    <w:rsid w:val="00862CB4"/>
    <w:rsid w:val="008636EC"/>
    <w:rsid w:val="008655A1"/>
    <w:rsid w:val="0086589E"/>
    <w:rsid w:val="00866131"/>
    <w:rsid w:val="00866691"/>
    <w:rsid w:val="00870A69"/>
    <w:rsid w:val="00870EFF"/>
    <w:rsid w:val="00872A56"/>
    <w:rsid w:val="00872F77"/>
    <w:rsid w:val="00874ED8"/>
    <w:rsid w:val="00875B63"/>
    <w:rsid w:val="008766F7"/>
    <w:rsid w:val="008802CB"/>
    <w:rsid w:val="00880569"/>
    <w:rsid w:val="00882ADE"/>
    <w:rsid w:val="00882E25"/>
    <w:rsid w:val="00883F60"/>
    <w:rsid w:val="00886475"/>
    <w:rsid w:val="00886898"/>
    <w:rsid w:val="00886BC2"/>
    <w:rsid w:val="00886DB1"/>
    <w:rsid w:val="008902D3"/>
    <w:rsid w:val="0089039C"/>
    <w:rsid w:val="0089096C"/>
    <w:rsid w:val="00891204"/>
    <w:rsid w:val="00891E84"/>
    <w:rsid w:val="0089206D"/>
    <w:rsid w:val="00892450"/>
    <w:rsid w:val="00893AD8"/>
    <w:rsid w:val="00894206"/>
    <w:rsid w:val="00894E0F"/>
    <w:rsid w:val="008950CB"/>
    <w:rsid w:val="00895B7D"/>
    <w:rsid w:val="0089664D"/>
    <w:rsid w:val="008979C6"/>
    <w:rsid w:val="008A0460"/>
    <w:rsid w:val="008A1115"/>
    <w:rsid w:val="008A1312"/>
    <w:rsid w:val="008A13FF"/>
    <w:rsid w:val="008A14D0"/>
    <w:rsid w:val="008A2380"/>
    <w:rsid w:val="008A26E7"/>
    <w:rsid w:val="008A27F4"/>
    <w:rsid w:val="008A2BB9"/>
    <w:rsid w:val="008A2F44"/>
    <w:rsid w:val="008A4E51"/>
    <w:rsid w:val="008A5C1E"/>
    <w:rsid w:val="008A5D4A"/>
    <w:rsid w:val="008A612B"/>
    <w:rsid w:val="008A6397"/>
    <w:rsid w:val="008A639A"/>
    <w:rsid w:val="008A71BE"/>
    <w:rsid w:val="008A72C8"/>
    <w:rsid w:val="008B169B"/>
    <w:rsid w:val="008B25AB"/>
    <w:rsid w:val="008B2AC3"/>
    <w:rsid w:val="008B4B84"/>
    <w:rsid w:val="008B53D0"/>
    <w:rsid w:val="008B5C87"/>
    <w:rsid w:val="008B67C0"/>
    <w:rsid w:val="008B7204"/>
    <w:rsid w:val="008B7536"/>
    <w:rsid w:val="008B779E"/>
    <w:rsid w:val="008C0678"/>
    <w:rsid w:val="008C08B8"/>
    <w:rsid w:val="008C1EDE"/>
    <w:rsid w:val="008C223B"/>
    <w:rsid w:val="008C276B"/>
    <w:rsid w:val="008C38A5"/>
    <w:rsid w:val="008C39AF"/>
    <w:rsid w:val="008C42AB"/>
    <w:rsid w:val="008C45DF"/>
    <w:rsid w:val="008C4B21"/>
    <w:rsid w:val="008C5AC1"/>
    <w:rsid w:val="008C6207"/>
    <w:rsid w:val="008D01AC"/>
    <w:rsid w:val="008D0842"/>
    <w:rsid w:val="008D2170"/>
    <w:rsid w:val="008D264D"/>
    <w:rsid w:val="008D2F7E"/>
    <w:rsid w:val="008D33D0"/>
    <w:rsid w:val="008D3463"/>
    <w:rsid w:val="008D5217"/>
    <w:rsid w:val="008D69D1"/>
    <w:rsid w:val="008D7065"/>
    <w:rsid w:val="008D71AC"/>
    <w:rsid w:val="008D7407"/>
    <w:rsid w:val="008E0BE6"/>
    <w:rsid w:val="008E3C83"/>
    <w:rsid w:val="008E4D09"/>
    <w:rsid w:val="008E591C"/>
    <w:rsid w:val="008E6AD8"/>
    <w:rsid w:val="008F2EC5"/>
    <w:rsid w:val="008F3672"/>
    <w:rsid w:val="008F616A"/>
    <w:rsid w:val="008F6953"/>
    <w:rsid w:val="008F7910"/>
    <w:rsid w:val="008F7BC4"/>
    <w:rsid w:val="0090087C"/>
    <w:rsid w:val="00902908"/>
    <w:rsid w:val="00902A17"/>
    <w:rsid w:val="00902D6F"/>
    <w:rsid w:val="00903B1B"/>
    <w:rsid w:val="009069A9"/>
    <w:rsid w:val="009069AA"/>
    <w:rsid w:val="0091026D"/>
    <w:rsid w:val="0091171B"/>
    <w:rsid w:val="00912DFF"/>
    <w:rsid w:val="009137CF"/>
    <w:rsid w:val="00914D79"/>
    <w:rsid w:val="00915E50"/>
    <w:rsid w:val="00916064"/>
    <w:rsid w:val="009165DB"/>
    <w:rsid w:val="00917C16"/>
    <w:rsid w:val="00917D20"/>
    <w:rsid w:val="009210BF"/>
    <w:rsid w:val="009236D0"/>
    <w:rsid w:val="00923D23"/>
    <w:rsid w:val="0092535D"/>
    <w:rsid w:val="00926305"/>
    <w:rsid w:val="00926B9B"/>
    <w:rsid w:val="00927B89"/>
    <w:rsid w:val="00930F5D"/>
    <w:rsid w:val="009323CB"/>
    <w:rsid w:val="0093582A"/>
    <w:rsid w:val="009365CD"/>
    <w:rsid w:val="00936E45"/>
    <w:rsid w:val="009405C0"/>
    <w:rsid w:val="00940ECE"/>
    <w:rsid w:val="009418D0"/>
    <w:rsid w:val="00941A47"/>
    <w:rsid w:val="009425AB"/>
    <w:rsid w:val="00942A69"/>
    <w:rsid w:val="00943B75"/>
    <w:rsid w:val="00944768"/>
    <w:rsid w:val="00944A14"/>
    <w:rsid w:val="00944D54"/>
    <w:rsid w:val="00946A9B"/>
    <w:rsid w:val="00946D4C"/>
    <w:rsid w:val="0094746A"/>
    <w:rsid w:val="0094775C"/>
    <w:rsid w:val="0095149B"/>
    <w:rsid w:val="00951F01"/>
    <w:rsid w:val="00952288"/>
    <w:rsid w:val="009537CA"/>
    <w:rsid w:val="00954DDB"/>
    <w:rsid w:val="00955295"/>
    <w:rsid w:val="0095564F"/>
    <w:rsid w:val="00957007"/>
    <w:rsid w:val="009575DE"/>
    <w:rsid w:val="00962BDA"/>
    <w:rsid w:val="00963199"/>
    <w:rsid w:val="00963335"/>
    <w:rsid w:val="00963380"/>
    <w:rsid w:val="00963F63"/>
    <w:rsid w:val="0096442D"/>
    <w:rsid w:val="00965323"/>
    <w:rsid w:val="00967ECB"/>
    <w:rsid w:val="00970195"/>
    <w:rsid w:val="00971135"/>
    <w:rsid w:val="00972372"/>
    <w:rsid w:val="009736D4"/>
    <w:rsid w:val="00973A24"/>
    <w:rsid w:val="00973FF9"/>
    <w:rsid w:val="00974D0F"/>
    <w:rsid w:val="009750CC"/>
    <w:rsid w:val="0097528C"/>
    <w:rsid w:val="009756DA"/>
    <w:rsid w:val="00975CC2"/>
    <w:rsid w:val="009762CB"/>
    <w:rsid w:val="009802CE"/>
    <w:rsid w:val="00980AFF"/>
    <w:rsid w:val="00980FB8"/>
    <w:rsid w:val="00982548"/>
    <w:rsid w:val="00982A6B"/>
    <w:rsid w:val="00982CC3"/>
    <w:rsid w:val="009833D6"/>
    <w:rsid w:val="009837AA"/>
    <w:rsid w:val="00983DB1"/>
    <w:rsid w:val="0098588B"/>
    <w:rsid w:val="00987C6A"/>
    <w:rsid w:val="00991820"/>
    <w:rsid w:val="00992EDA"/>
    <w:rsid w:val="00996AFE"/>
    <w:rsid w:val="009973F3"/>
    <w:rsid w:val="009A118F"/>
    <w:rsid w:val="009A1D28"/>
    <w:rsid w:val="009A39B3"/>
    <w:rsid w:val="009A3A58"/>
    <w:rsid w:val="009A3FFF"/>
    <w:rsid w:val="009A6FF7"/>
    <w:rsid w:val="009A72AD"/>
    <w:rsid w:val="009A7CE5"/>
    <w:rsid w:val="009B03D3"/>
    <w:rsid w:val="009B0D50"/>
    <w:rsid w:val="009B1929"/>
    <w:rsid w:val="009B19EF"/>
    <w:rsid w:val="009B228E"/>
    <w:rsid w:val="009B4030"/>
    <w:rsid w:val="009B47A1"/>
    <w:rsid w:val="009B48B3"/>
    <w:rsid w:val="009B4DAB"/>
    <w:rsid w:val="009B5618"/>
    <w:rsid w:val="009B5BAD"/>
    <w:rsid w:val="009B7880"/>
    <w:rsid w:val="009B7ABE"/>
    <w:rsid w:val="009C00AB"/>
    <w:rsid w:val="009C1611"/>
    <w:rsid w:val="009C2061"/>
    <w:rsid w:val="009C2140"/>
    <w:rsid w:val="009C2972"/>
    <w:rsid w:val="009C3115"/>
    <w:rsid w:val="009C32D7"/>
    <w:rsid w:val="009C3B54"/>
    <w:rsid w:val="009C63B5"/>
    <w:rsid w:val="009C6A7F"/>
    <w:rsid w:val="009C6D70"/>
    <w:rsid w:val="009C6E78"/>
    <w:rsid w:val="009C73A5"/>
    <w:rsid w:val="009C7609"/>
    <w:rsid w:val="009C7722"/>
    <w:rsid w:val="009C79BD"/>
    <w:rsid w:val="009D0114"/>
    <w:rsid w:val="009D0EB9"/>
    <w:rsid w:val="009D124F"/>
    <w:rsid w:val="009D1415"/>
    <w:rsid w:val="009D1463"/>
    <w:rsid w:val="009D1BD3"/>
    <w:rsid w:val="009D1E45"/>
    <w:rsid w:val="009D1FB3"/>
    <w:rsid w:val="009D2406"/>
    <w:rsid w:val="009D29E6"/>
    <w:rsid w:val="009D3729"/>
    <w:rsid w:val="009D3833"/>
    <w:rsid w:val="009D3D68"/>
    <w:rsid w:val="009D41D7"/>
    <w:rsid w:val="009D59FA"/>
    <w:rsid w:val="009D5A78"/>
    <w:rsid w:val="009D5E0F"/>
    <w:rsid w:val="009D7E47"/>
    <w:rsid w:val="009E0BDD"/>
    <w:rsid w:val="009E1E34"/>
    <w:rsid w:val="009E312E"/>
    <w:rsid w:val="009E3594"/>
    <w:rsid w:val="009E3D81"/>
    <w:rsid w:val="009E48C0"/>
    <w:rsid w:val="009E5555"/>
    <w:rsid w:val="009E6710"/>
    <w:rsid w:val="009E74B7"/>
    <w:rsid w:val="009E7DF0"/>
    <w:rsid w:val="009E7EAF"/>
    <w:rsid w:val="009E7FAC"/>
    <w:rsid w:val="009F0582"/>
    <w:rsid w:val="009F0AB3"/>
    <w:rsid w:val="009F0DDD"/>
    <w:rsid w:val="009F1393"/>
    <w:rsid w:val="009F2034"/>
    <w:rsid w:val="009F27CD"/>
    <w:rsid w:val="009F28FC"/>
    <w:rsid w:val="009F2C5B"/>
    <w:rsid w:val="009F368C"/>
    <w:rsid w:val="009F3FEC"/>
    <w:rsid w:val="009F4AA2"/>
    <w:rsid w:val="009F5447"/>
    <w:rsid w:val="009F5BC2"/>
    <w:rsid w:val="009F5CB2"/>
    <w:rsid w:val="009F6094"/>
    <w:rsid w:val="00A018AC"/>
    <w:rsid w:val="00A01AEA"/>
    <w:rsid w:val="00A04111"/>
    <w:rsid w:val="00A059BB"/>
    <w:rsid w:val="00A067E9"/>
    <w:rsid w:val="00A06EC3"/>
    <w:rsid w:val="00A0730D"/>
    <w:rsid w:val="00A07B95"/>
    <w:rsid w:val="00A07C78"/>
    <w:rsid w:val="00A1065E"/>
    <w:rsid w:val="00A10923"/>
    <w:rsid w:val="00A109FA"/>
    <w:rsid w:val="00A10D75"/>
    <w:rsid w:val="00A11E5D"/>
    <w:rsid w:val="00A14C30"/>
    <w:rsid w:val="00A14DC2"/>
    <w:rsid w:val="00A154F8"/>
    <w:rsid w:val="00A15D46"/>
    <w:rsid w:val="00A17157"/>
    <w:rsid w:val="00A20019"/>
    <w:rsid w:val="00A2596A"/>
    <w:rsid w:val="00A259B5"/>
    <w:rsid w:val="00A31025"/>
    <w:rsid w:val="00A31A2D"/>
    <w:rsid w:val="00A31C62"/>
    <w:rsid w:val="00A328A1"/>
    <w:rsid w:val="00A3303A"/>
    <w:rsid w:val="00A33D85"/>
    <w:rsid w:val="00A347F0"/>
    <w:rsid w:val="00A34D2F"/>
    <w:rsid w:val="00A34DCE"/>
    <w:rsid w:val="00A35DA8"/>
    <w:rsid w:val="00A36D1B"/>
    <w:rsid w:val="00A37650"/>
    <w:rsid w:val="00A37DD7"/>
    <w:rsid w:val="00A421B2"/>
    <w:rsid w:val="00A42254"/>
    <w:rsid w:val="00A422DA"/>
    <w:rsid w:val="00A42C86"/>
    <w:rsid w:val="00A44571"/>
    <w:rsid w:val="00A4570B"/>
    <w:rsid w:val="00A463EA"/>
    <w:rsid w:val="00A4668F"/>
    <w:rsid w:val="00A467C9"/>
    <w:rsid w:val="00A4687A"/>
    <w:rsid w:val="00A47717"/>
    <w:rsid w:val="00A501CD"/>
    <w:rsid w:val="00A517DD"/>
    <w:rsid w:val="00A524E6"/>
    <w:rsid w:val="00A52C5C"/>
    <w:rsid w:val="00A52E09"/>
    <w:rsid w:val="00A53DC4"/>
    <w:rsid w:val="00A54269"/>
    <w:rsid w:val="00A549DD"/>
    <w:rsid w:val="00A54F8C"/>
    <w:rsid w:val="00A55253"/>
    <w:rsid w:val="00A55436"/>
    <w:rsid w:val="00A56791"/>
    <w:rsid w:val="00A607D6"/>
    <w:rsid w:val="00A60856"/>
    <w:rsid w:val="00A609B4"/>
    <w:rsid w:val="00A60CE9"/>
    <w:rsid w:val="00A618B6"/>
    <w:rsid w:val="00A61956"/>
    <w:rsid w:val="00A62D51"/>
    <w:rsid w:val="00A64333"/>
    <w:rsid w:val="00A64DA9"/>
    <w:rsid w:val="00A65C70"/>
    <w:rsid w:val="00A66CE6"/>
    <w:rsid w:val="00A71CB8"/>
    <w:rsid w:val="00A72DAE"/>
    <w:rsid w:val="00A72EDB"/>
    <w:rsid w:val="00A73DE0"/>
    <w:rsid w:val="00A74582"/>
    <w:rsid w:val="00A74F2E"/>
    <w:rsid w:val="00A7533C"/>
    <w:rsid w:val="00A7560D"/>
    <w:rsid w:val="00A767EF"/>
    <w:rsid w:val="00A77DFC"/>
    <w:rsid w:val="00A836E9"/>
    <w:rsid w:val="00A837C4"/>
    <w:rsid w:val="00A84184"/>
    <w:rsid w:val="00A856DE"/>
    <w:rsid w:val="00A866C7"/>
    <w:rsid w:val="00A879E6"/>
    <w:rsid w:val="00A90769"/>
    <w:rsid w:val="00A9109C"/>
    <w:rsid w:val="00A91345"/>
    <w:rsid w:val="00A91A94"/>
    <w:rsid w:val="00A92524"/>
    <w:rsid w:val="00A927AE"/>
    <w:rsid w:val="00A929C8"/>
    <w:rsid w:val="00A92A00"/>
    <w:rsid w:val="00A93545"/>
    <w:rsid w:val="00A95123"/>
    <w:rsid w:val="00A95544"/>
    <w:rsid w:val="00A9559B"/>
    <w:rsid w:val="00A9655E"/>
    <w:rsid w:val="00A967D9"/>
    <w:rsid w:val="00A96D02"/>
    <w:rsid w:val="00A9731B"/>
    <w:rsid w:val="00A97D67"/>
    <w:rsid w:val="00A97DB8"/>
    <w:rsid w:val="00AA0D30"/>
    <w:rsid w:val="00AA1AFF"/>
    <w:rsid w:val="00AA2E28"/>
    <w:rsid w:val="00AA2E37"/>
    <w:rsid w:val="00AA4C7F"/>
    <w:rsid w:val="00AA6669"/>
    <w:rsid w:val="00AA71FD"/>
    <w:rsid w:val="00AB088C"/>
    <w:rsid w:val="00AB1379"/>
    <w:rsid w:val="00AB1799"/>
    <w:rsid w:val="00AB1B05"/>
    <w:rsid w:val="00AB1C44"/>
    <w:rsid w:val="00AB26F9"/>
    <w:rsid w:val="00AB3A55"/>
    <w:rsid w:val="00AB45DE"/>
    <w:rsid w:val="00AB52DF"/>
    <w:rsid w:val="00AB54DB"/>
    <w:rsid w:val="00AC0122"/>
    <w:rsid w:val="00AC2B1E"/>
    <w:rsid w:val="00AC40C2"/>
    <w:rsid w:val="00AC4414"/>
    <w:rsid w:val="00AC446C"/>
    <w:rsid w:val="00AC45A8"/>
    <w:rsid w:val="00AC45B8"/>
    <w:rsid w:val="00AC47F0"/>
    <w:rsid w:val="00AC4BE0"/>
    <w:rsid w:val="00AC541C"/>
    <w:rsid w:val="00AC5850"/>
    <w:rsid w:val="00AC6631"/>
    <w:rsid w:val="00AC7232"/>
    <w:rsid w:val="00AD2CEE"/>
    <w:rsid w:val="00AD3E01"/>
    <w:rsid w:val="00AD4268"/>
    <w:rsid w:val="00AD489B"/>
    <w:rsid w:val="00AD4B17"/>
    <w:rsid w:val="00AD6E28"/>
    <w:rsid w:val="00AD7F8B"/>
    <w:rsid w:val="00AE0818"/>
    <w:rsid w:val="00AE0D3B"/>
    <w:rsid w:val="00AE1E8E"/>
    <w:rsid w:val="00AE2618"/>
    <w:rsid w:val="00AE3D63"/>
    <w:rsid w:val="00AE439F"/>
    <w:rsid w:val="00AE4571"/>
    <w:rsid w:val="00AE6459"/>
    <w:rsid w:val="00AE68A2"/>
    <w:rsid w:val="00AE6E8E"/>
    <w:rsid w:val="00AE794D"/>
    <w:rsid w:val="00AF0C31"/>
    <w:rsid w:val="00AF1AA3"/>
    <w:rsid w:val="00AF20F2"/>
    <w:rsid w:val="00AF2E17"/>
    <w:rsid w:val="00AF338F"/>
    <w:rsid w:val="00AF42A1"/>
    <w:rsid w:val="00AF4735"/>
    <w:rsid w:val="00AF4D52"/>
    <w:rsid w:val="00AF4FFD"/>
    <w:rsid w:val="00AF6DEE"/>
    <w:rsid w:val="00AF7CE0"/>
    <w:rsid w:val="00AF7F72"/>
    <w:rsid w:val="00AF7FAB"/>
    <w:rsid w:val="00B00A71"/>
    <w:rsid w:val="00B01A36"/>
    <w:rsid w:val="00B020AB"/>
    <w:rsid w:val="00B02BA8"/>
    <w:rsid w:val="00B037C9"/>
    <w:rsid w:val="00B03906"/>
    <w:rsid w:val="00B04590"/>
    <w:rsid w:val="00B060B5"/>
    <w:rsid w:val="00B06192"/>
    <w:rsid w:val="00B0679B"/>
    <w:rsid w:val="00B101A4"/>
    <w:rsid w:val="00B10850"/>
    <w:rsid w:val="00B130A8"/>
    <w:rsid w:val="00B144A5"/>
    <w:rsid w:val="00B15D99"/>
    <w:rsid w:val="00B16A56"/>
    <w:rsid w:val="00B170E1"/>
    <w:rsid w:val="00B173BB"/>
    <w:rsid w:val="00B17B45"/>
    <w:rsid w:val="00B17E8E"/>
    <w:rsid w:val="00B206D5"/>
    <w:rsid w:val="00B20767"/>
    <w:rsid w:val="00B2200B"/>
    <w:rsid w:val="00B23689"/>
    <w:rsid w:val="00B26121"/>
    <w:rsid w:val="00B262AD"/>
    <w:rsid w:val="00B277C4"/>
    <w:rsid w:val="00B316D3"/>
    <w:rsid w:val="00B31CDB"/>
    <w:rsid w:val="00B3248D"/>
    <w:rsid w:val="00B329CC"/>
    <w:rsid w:val="00B32E89"/>
    <w:rsid w:val="00B35B5B"/>
    <w:rsid w:val="00B35E41"/>
    <w:rsid w:val="00B3660A"/>
    <w:rsid w:val="00B372D4"/>
    <w:rsid w:val="00B40790"/>
    <w:rsid w:val="00B40916"/>
    <w:rsid w:val="00B40D21"/>
    <w:rsid w:val="00B41012"/>
    <w:rsid w:val="00B4175F"/>
    <w:rsid w:val="00B42477"/>
    <w:rsid w:val="00B43514"/>
    <w:rsid w:val="00B44A8F"/>
    <w:rsid w:val="00B465E8"/>
    <w:rsid w:val="00B4690A"/>
    <w:rsid w:val="00B46A25"/>
    <w:rsid w:val="00B4748C"/>
    <w:rsid w:val="00B47D79"/>
    <w:rsid w:val="00B510C5"/>
    <w:rsid w:val="00B5139E"/>
    <w:rsid w:val="00B514CA"/>
    <w:rsid w:val="00B52C0E"/>
    <w:rsid w:val="00B52DE7"/>
    <w:rsid w:val="00B53213"/>
    <w:rsid w:val="00B5592E"/>
    <w:rsid w:val="00B56248"/>
    <w:rsid w:val="00B56CD8"/>
    <w:rsid w:val="00B57010"/>
    <w:rsid w:val="00B57FA1"/>
    <w:rsid w:val="00B609B3"/>
    <w:rsid w:val="00B6147B"/>
    <w:rsid w:val="00B614CE"/>
    <w:rsid w:val="00B61D40"/>
    <w:rsid w:val="00B620DD"/>
    <w:rsid w:val="00B62957"/>
    <w:rsid w:val="00B634EE"/>
    <w:rsid w:val="00B63728"/>
    <w:rsid w:val="00B6392F"/>
    <w:rsid w:val="00B63E31"/>
    <w:rsid w:val="00B65738"/>
    <w:rsid w:val="00B664F7"/>
    <w:rsid w:val="00B66D42"/>
    <w:rsid w:val="00B70190"/>
    <w:rsid w:val="00B70718"/>
    <w:rsid w:val="00B71778"/>
    <w:rsid w:val="00B71AB5"/>
    <w:rsid w:val="00B71F7C"/>
    <w:rsid w:val="00B7218E"/>
    <w:rsid w:val="00B72E8A"/>
    <w:rsid w:val="00B732B6"/>
    <w:rsid w:val="00B73D4F"/>
    <w:rsid w:val="00B744B2"/>
    <w:rsid w:val="00B75174"/>
    <w:rsid w:val="00B753DC"/>
    <w:rsid w:val="00B7550B"/>
    <w:rsid w:val="00B77517"/>
    <w:rsid w:val="00B80D98"/>
    <w:rsid w:val="00B820B4"/>
    <w:rsid w:val="00B829BC"/>
    <w:rsid w:val="00B83CE6"/>
    <w:rsid w:val="00B8488E"/>
    <w:rsid w:val="00B85BD4"/>
    <w:rsid w:val="00B87516"/>
    <w:rsid w:val="00B8765A"/>
    <w:rsid w:val="00B90812"/>
    <w:rsid w:val="00B9252F"/>
    <w:rsid w:val="00B92594"/>
    <w:rsid w:val="00B9269B"/>
    <w:rsid w:val="00B92EFC"/>
    <w:rsid w:val="00B93013"/>
    <w:rsid w:val="00B9470F"/>
    <w:rsid w:val="00B9732A"/>
    <w:rsid w:val="00B978F5"/>
    <w:rsid w:val="00BA12C3"/>
    <w:rsid w:val="00BA15D1"/>
    <w:rsid w:val="00BA1A75"/>
    <w:rsid w:val="00BA280F"/>
    <w:rsid w:val="00BA2BEB"/>
    <w:rsid w:val="00BA2DD1"/>
    <w:rsid w:val="00BA2F03"/>
    <w:rsid w:val="00BA3A2F"/>
    <w:rsid w:val="00BA4E7E"/>
    <w:rsid w:val="00BA5BF4"/>
    <w:rsid w:val="00BA68A9"/>
    <w:rsid w:val="00BA6A89"/>
    <w:rsid w:val="00BA6CB4"/>
    <w:rsid w:val="00BA7EFC"/>
    <w:rsid w:val="00BB03D6"/>
    <w:rsid w:val="00BB1726"/>
    <w:rsid w:val="00BB186E"/>
    <w:rsid w:val="00BB2126"/>
    <w:rsid w:val="00BB3816"/>
    <w:rsid w:val="00BB4B1E"/>
    <w:rsid w:val="00BB4B3F"/>
    <w:rsid w:val="00BB553C"/>
    <w:rsid w:val="00BB6074"/>
    <w:rsid w:val="00BB6F07"/>
    <w:rsid w:val="00BB720B"/>
    <w:rsid w:val="00BB7673"/>
    <w:rsid w:val="00BC02AC"/>
    <w:rsid w:val="00BC2195"/>
    <w:rsid w:val="00BC2750"/>
    <w:rsid w:val="00BC36ED"/>
    <w:rsid w:val="00BC4974"/>
    <w:rsid w:val="00BC501F"/>
    <w:rsid w:val="00BC6152"/>
    <w:rsid w:val="00BC7C36"/>
    <w:rsid w:val="00BD0318"/>
    <w:rsid w:val="00BD14AC"/>
    <w:rsid w:val="00BD176B"/>
    <w:rsid w:val="00BD1A54"/>
    <w:rsid w:val="00BD1EC2"/>
    <w:rsid w:val="00BD26E0"/>
    <w:rsid w:val="00BD338B"/>
    <w:rsid w:val="00BD3FB0"/>
    <w:rsid w:val="00BD44FB"/>
    <w:rsid w:val="00BD4D8B"/>
    <w:rsid w:val="00BD5887"/>
    <w:rsid w:val="00BD5DB9"/>
    <w:rsid w:val="00BD6440"/>
    <w:rsid w:val="00BD72C6"/>
    <w:rsid w:val="00BD74B5"/>
    <w:rsid w:val="00BE0CF6"/>
    <w:rsid w:val="00BE2307"/>
    <w:rsid w:val="00BE2834"/>
    <w:rsid w:val="00BE2B6A"/>
    <w:rsid w:val="00BE2EA7"/>
    <w:rsid w:val="00BE2F17"/>
    <w:rsid w:val="00BE611F"/>
    <w:rsid w:val="00BE6540"/>
    <w:rsid w:val="00BE6A50"/>
    <w:rsid w:val="00BE72D6"/>
    <w:rsid w:val="00BF00C4"/>
    <w:rsid w:val="00BF04BA"/>
    <w:rsid w:val="00BF053B"/>
    <w:rsid w:val="00BF0A57"/>
    <w:rsid w:val="00BF0D63"/>
    <w:rsid w:val="00BF31A1"/>
    <w:rsid w:val="00BF4F63"/>
    <w:rsid w:val="00BF6522"/>
    <w:rsid w:val="00BF6624"/>
    <w:rsid w:val="00BF6645"/>
    <w:rsid w:val="00C00276"/>
    <w:rsid w:val="00C01380"/>
    <w:rsid w:val="00C01537"/>
    <w:rsid w:val="00C02706"/>
    <w:rsid w:val="00C06233"/>
    <w:rsid w:val="00C06775"/>
    <w:rsid w:val="00C074F5"/>
    <w:rsid w:val="00C07E45"/>
    <w:rsid w:val="00C11787"/>
    <w:rsid w:val="00C122CD"/>
    <w:rsid w:val="00C12BDC"/>
    <w:rsid w:val="00C14369"/>
    <w:rsid w:val="00C14E45"/>
    <w:rsid w:val="00C15E8E"/>
    <w:rsid w:val="00C15FBC"/>
    <w:rsid w:val="00C160E6"/>
    <w:rsid w:val="00C167EA"/>
    <w:rsid w:val="00C16813"/>
    <w:rsid w:val="00C16DEA"/>
    <w:rsid w:val="00C16ECF"/>
    <w:rsid w:val="00C17364"/>
    <w:rsid w:val="00C17549"/>
    <w:rsid w:val="00C17775"/>
    <w:rsid w:val="00C2078F"/>
    <w:rsid w:val="00C20D38"/>
    <w:rsid w:val="00C22B0B"/>
    <w:rsid w:val="00C2337A"/>
    <w:rsid w:val="00C247CB"/>
    <w:rsid w:val="00C25A02"/>
    <w:rsid w:val="00C25D62"/>
    <w:rsid w:val="00C262E3"/>
    <w:rsid w:val="00C26D30"/>
    <w:rsid w:val="00C278B8"/>
    <w:rsid w:val="00C27E2E"/>
    <w:rsid w:val="00C31ADE"/>
    <w:rsid w:val="00C3267D"/>
    <w:rsid w:val="00C32DEC"/>
    <w:rsid w:val="00C33735"/>
    <w:rsid w:val="00C33B1F"/>
    <w:rsid w:val="00C342EB"/>
    <w:rsid w:val="00C404AC"/>
    <w:rsid w:val="00C408C4"/>
    <w:rsid w:val="00C40E30"/>
    <w:rsid w:val="00C40F83"/>
    <w:rsid w:val="00C41400"/>
    <w:rsid w:val="00C41CBD"/>
    <w:rsid w:val="00C42333"/>
    <w:rsid w:val="00C423B9"/>
    <w:rsid w:val="00C43934"/>
    <w:rsid w:val="00C439B2"/>
    <w:rsid w:val="00C448D4"/>
    <w:rsid w:val="00C44CBB"/>
    <w:rsid w:val="00C458AD"/>
    <w:rsid w:val="00C45A3D"/>
    <w:rsid w:val="00C50593"/>
    <w:rsid w:val="00C508CE"/>
    <w:rsid w:val="00C517EA"/>
    <w:rsid w:val="00C52013"/>
    <w:rsid w:val="00C5307D"/>
    <w:rsid w:val="00C53C53"/>
    <w:rsid w:val="00C54EBC"/>
    <w:rsid w:val="00C55409"/>
    <w:rsid w:val="00C55C2E"/>
    <w:rsid w:val="00C55D28"/>
    <w:rsid w:val="00C56C3C"/>
    <w:rsid w:val="00C56CAC"/>
    <w:rsid w:val="00C570DA"/>
    <w:rsid w:val="00C61019"/>
    <w:rsid w:val="00C62DA0"/>
    <w:rsid w:val="00C6331A"/>
    <w:rsid w:val="00C63803"/>
    <w:rsid w:val="00C63E79"/>
    <w:rsid w:val="00C6430A"/>
    <w:rsid w:val="00C64735"/>
    <w:rsid w:val="00C649F3"/>
    <w:rsid w:val="00C658C7"/>
    <w:rsid w:val="00C66975"/>
    <w:rsid w:val="00C706E5"/>
    <w:rsid w:val="00C708BF"/>
    <w:rsid w:val="00C709B5"/>
    <w:rsid w:val="00C70D0A"/>
    <w:rsid w:val="00C71BE1"/>
    <w:rsid w:val="00C71E58"/>
    <w:rsid w:val="00C7272A"/>
    <w:rsid w:val="00C74A60"/>
    <w:rsid w:val="00C75168"/>
    <w:rsid w:val="00C76152"/>
    <w:rsid w:val="00C76689"/>
    <w:rsid w:val="00C76738"/>
    <w:rsid w:val="00C81513"/>
    <w:rsid w:val="00C8176E"/>
    <w:rsid w:val="00C81A94"/>
    <w:rsid w:val="00C81B02"/>
    <w:rsid w:val="00C82271"/>
    <w:rsid w:val="00C826B3"/>
    <w:rsid w:val="00C82B36"/>
    <w:rsid w:val="00C82C32"/>
    <w:rsid w:val="00C82E0C"/>
    <w:rsid w:val="00C84B61"/>
    <w:rsid w:val="00C854D2"/>
    <w:rsid w:val="00C87608"/>
    <w:rsid w:val="00C916B8"/>
    <w:rsid w:val="00C92D4A"/>
    <w:rsid w:val="00C93A00"/>
    <w:rsid w:val="00C94043"/>
    <w:rsid w:val="00C952D1"/>
    <w:rsid w:val="00C97849"/>
    <w:rsid w:val="00C97CD5"/>
    <w:rsid w:val="00CA0898"/>
    <w:rsid w:val="00CA1878"/>
    <w:rsid w:val="00CA1ADC"/>
    <w:rsid w:val="00CA2CEB"/>
    <w:rsid w:val="00CA386B"/>
    <w:rsid w:val="00CA3BA0"/>
    <w:rsid w:val="00CA4131"/>
    <w:rsid w:val="00CA5A0B"/>
    <w:rsid w:val="00CA5A25"/>
    <w:rsid w:val="00CA6218"/>
    <w:rsid w:val="00CA75B8"/>
    <w:rsid w:val="00CA771D"/>
    <w:rsid w:val="00CA7E68"/>
    <w:rsid w:val="00CA7EA7"/>
    <w:rsid w:val="00CB1309"/>
    <w:rsid w:val="00CB3D54"/>
    <w:rsid w:val="00CB531E"/>
    <w:rsid w:val="00CB5CC0"/>
    <w:rsid w:val="00CB5D35"/>
    <w:rsid w:val="00CB7053"/>
    <w:rsid w:val="00CC03CA"/>
    <w:rsid w:val="00CC17D7"/>
    <w:rsid w:val="00CC18B1"/>
    <w:rsid w:val="00CC1931"/>
    <w:rsid w:val="00CC3B78"/>
    <w:rsid w:val="00CC43B1"/>
    <w:rsid w:val="00CC44F9"/>
    <w:rsid w:val="00CC4F11"/>
    <w:rsid w:val="00CC5187"/>
    <w:rsid w:val="00CC5448"/>
    <w:rsid w:val="00CC5925"/>
    <w:rsid w:val="00CC74AF"/>
    <w:rsid w:val="00CD0846"/>
    <w:rsid w:val="00CD21C8"/>
    <w:rsid w:val="00CD22AF"/>
    <w:rsid w:val="00CD2D41"/>
    <w:rsid w:val="00CD3350"/>
    <w:rsid w:val="00CD3DCE"/>
    <w:rsid w:val="00CD4E0A"/>
    <w:rsid w:val="00CD6492"/>
    <w:rsid w:val="00CD7348"/>
    <w:rsid w:val="00CD7B50"/>
    <w:rsid w:val="00CE05B3"/>
    <w:rsid w:val="00CE3276"/>
    <w:rsid w:val="00CE3662"/>
    <w:rsid w:val="00CE374F"/>
    <w:rsid w:val="00CE3FD4"/>
    <w:rsid w:val="00CE423C"/>
    <w:rsid w:val="00CE444A"/>
    <w:rsid w:val="00CE488B"/>
    <w:rsid w:val="00CE5F01"/>
    <w:rsid w:val="00CE61BF"/>
    <w:rsid w:val="00CE667D"/>
    <w:rsid w:val="00CE7C7E"/>
    <w:rsid w:val="00CF0475"/>
    <w:rsid w:val="00CF0AA6"/>
    <w:rsid w:val="00CF0EC3"/>
    <w:rsid w:val="00CF2A42"/>
    <w:rsid w:val="00CF2F9C"/>
    <w:rsid w:val="00CF333B"/>
    <w:rsid w:val="00CF491D"/>
    <w:rsid w:val="00CF4B96"/>
    <w:rsid w:val="00CF4DE0"/>
    <w:rsid w:val="00CF53B3"/>
    <w:rsid w:val="00CF541A"/>
    <w:rsid w:val="00CF5D0B"/>
    <w:rsid w:val="00CF74A4"/>
    <w:rsid w:val="00CF7AE3"/>
    <w:rsid w:val="00D0024F"/>
    <w:rsid w:val="00D013A9"/>
    <w:rsid w:val="00D02052"/>
    <w:rsid w:val="00D0205F"/>
    <w:rsid w:val="00D02364"/>
    <w:rsid w:val="00D02991"/>
    <w:rsid w:val="00D02B44"/>
    <w:rsid w:val="00D044F3"/>
    <w:rsid w:val="00D04B42"/>
    <w:rsid w:val="00D05135"/>
    <w:rsid w:val="00D05EC7"/>
    <w:rsid w:val="00D07D05"/>
    <w:rsid w:val="00D07D4B"/>
    <w:rsid w:val="00D10D63"/>
    <w:rsid w:val="00D12E74"/>
    <w:rsid w:val="00D13F3F"/>
    <w:rsid w:val="00D14677"/>
    <w:rsid w:val="00D14F2C"/>
    <w:rsid w:val="00D15BA2"/>
    <w:rsid w:val="00D15FF4"/>
    <w:rsid w:val="00D2085A"/>
    <w:rsid w:val="00D208DD"/>
    <w:rsid w:val="00D21541"/>
    <w:rsid w:val="00D23056"/>
    <w:rsid w:val="00D23850"/>
    <w:rsid w:val="00D24926"/>
    <w:rsid w:val="00D2590F"/>
    <w:rsid w:val="00D26249"/>
    <w:rsid w:val="00D26BD0"/>
    <w:rsid w:val="00D27E81"/>
    <w:rsid w:val="00D30082"/>
    <w:rsid w:val="00D32D5A"/>
    <w:rsid w:val="00D332C8"/>
    <w:rsid w:val="00D33451"/>
    <w:rsid w:val="00D3358C"/>
    <w:rsid w:val="00D358ED"/>
    <w:rsid w:val="00D35C72"/>
    <w:rsid w:val="00D35D4A"/>
    <w:rsid w:val="00D35E93"/>
    <w:rsid w:val="00D36033"/>
    <w:rsid w:val="00D36B09"/>
    <w:rsid w:val="00D36CA9"/>
    <w:rsid w:val="00D379D1"/>
    <w:rsid w:val="00D37E56"/>
    <w:rsid w:val="00D41648"/>
    <w:rsid w:val="00D4186C"/>
    <w:rsid w:val="00D42839"/>
    <w:rsid w:val="00D42F1C"/>
    <w:rsid w:val="00D44891"/>
    <w:rsid w:val="00D44D99"/>
    <w:rsid w:val="00D45AD4"/>
    <w:rsid w:val="00D46C5A"/>
    <w:rsid w:val="00D46E08"/>
    <w:rsid w:val="00D476B9"/>
    <w:rsid w:val="00D50343"/>
    <w:rsid w:val="00D50C52"/>
    <w:rsid w:val="00D51524"/>
    <w:rsid w:val="00D51725"/>
    <w:rsid w:val="00D51DC2"/>
    <w:rsid w:val="00D52161"/>
    <w:rsid w:val="00D523C4"/>
    <w:rsid w:val="00D52819"/>
    <w:rsid w:val="00D543EA"/>
    <w:rsid w:val="00D54E27"/>
    <w:rsid w:val="00D551C3"/>
    <w:rsid w:val="00D55532"/>
    <w:rsid w:val="00D55F77"/>
    <w:rsid w:val="00D5656C"/>
    <w:rsid w:val="00D56D41"/>
    <w:rsid w:val="00D612B1"/>
    <w:rsid w:val="00D61545"/>
    <w:rsid w:val="00D616D0"/>
    <w:rsid w:val="00D6199D"/>
    <w:rsid w:val="00D62C70"/>
    <w:rsid w:val="00D63514"/>
    <w:rsid w:val="00D64901"/>
    <w:rsid w:val="00D649A4"/>
    <w:rsid w:val="00D65460"/>
    <w:rsid w:val="00D65DE7"/>
    <w:rsid w:val="00D67429"/>
    <w:rsid w:val="00D70CBC"/>
    <w:rsid w:val="00D71CF5"/>
    <w:rsid w:val="00D722A4"/>
    <w:rsid w:val="00D72448"/>
    <w:rsid w:val="00D7390A"/>
    <w:rsid w:val="00D75CC4"/>
    <w:rsid w:val="00D764C8"/>
    <w:rsid w:val="00D77477"/>
    <w:rsid w:val="00D805FB"/>
    <w:rsid w:val="00D8066E"/>
    <w:rsid w:val="00D80708"/>
    <w:rsid w:val="00D80742"/>
    <w:rsid w:val="00D80B25"/>
    <w:rsid w:val="00D80FE0"/>
    <w:rsid w:val="00D8117B"/>
    <w:rsid w:val="00D8385A"/>
    <w:rsid w:val="00D83E2E"/>
    <w:rsid w:val="00D846EA"/>
    <w:rsid w:val="00D860D3"/>
    <w:rsid w:val="00D872F9"/>
    <w:rsid w:val="00D873D6"/>
    <w:rsid w:val="00D90FE0"/>
    <w:rsid w:val="00D91C62"/>
    <w:rsid w:val="00D9232F"/>
    <w:rsid w:val="00D934AF"/>
    <w:rsid w:val="00D93CAC"/>
    <w:rsid w:val="00D956F1"/>
    <w:rsid w:val="00D9667C"/>
    <w:rsid w:val="00D9673A"/>
    <w:rsid w:val="00D972AE"/>
    <w:rsid w:val="00DA018B"/>
    <w:rsid w:val="00DA0B4B"/>
    <w:rsid w:val="00DA2132"/>
    <w:rsid w:val="00DA286A"/>
    <w:rsid w:val="00DA3527"/>
    <w:rsid w:val="00DA49D8"/>
    <w:rsid w:val="00DA560D"/>
    <w:rsid w:val="00DA657D"/>
    <w:rsid w:val="00DA6A9F"/>
    <w:rsid w:val="00DA77A3"/>
    <w:rsid w:val="00DB26DB"/>
    <w:rsid w:val="00DB2760"/>
    <w:rsid w:val="00DB34C1"/>
    <w:rsid w:val="00DB368E"/>
    <w:rsid w:val="00DB47E9"/>
    <w:rsid w:val="00DB50F6"/>
    <w:rsid w:val="00DB7E9F"/>
    <w:rsid w:val="00DC124F"/>
    <w:rsid w:val="00DC2365"/>
    <w:rsid w:val="00DC3AFD"/>
    <w:rsid w:val="00DC4412"/>
    <w:rsid w:val="00DC49E9"/>
    <w:rsid w:val="00DC4E8B"/>
    <w:rsid w:val="00DC5091"/>
    <w:rsid w:val="00DC63A6"/>
    <w:rsid w:val="00DC7ABF"/>
    <w:rsid w:val="00DC7CD7"/>
    <w:rsid w:val="00DD1E01"/>
    <w:rsid w:val="00DD300B"/>
    <w:rsid w:val="00DD3F5D"/>
    <w:rsid w:val="00DD405F"/>
    <w:rsid w:val="00DD5B88"/>
    <w:rsid w:val="00DD64DD"/>
    <w:rsid w:val="00DD6860"/>
    <w:rsid w:val="00DE021B"/>
    <w:rsid w:val="00DE0D5B"/>
    <w:rsid w:val="00DE1A39"/>
    <w:rsid w:val="00DE279F"/>
    <w:rsid w:val="00DE312A"/>
    <w:rsid w:val="00DE31DD"/>
    <w:rsid w:val="00DE3371"/>
    <w:rsid w:val="00DE4136"/>
    <w:rsid w:val="00DE44E0"/>
    <w:rsid w:val="00DE4D3D"/>
    <w:rsid w:val="00DE5C15"/>
    <w:rsid w:val="00DE5CA3"/>
    <w:rsid w:val="00DE5CF9"/>
    <w:rsid w:val="00DE6A35"/>
    <w:rsid w:val="00DF0103"/>
    <w:rsid w:val="00DF3A19"/>
    <w:rsid w:val="00DF6058"/>
    <w:rsid w:val="00DF60AC"/>
    <w:rsid w:val="00DF622B"/>
    <w:rsid w:val="00DF68DD"/>
    <w:rsid w:val="00E0100D"/>
    <w:rsid w:val="00E01127"/>
    <w:rsid w:val="00E01A8E"/>
    <w:rsid w:val="00E02BF1"/>
    <w:rsid w:val="00E02D81"/>
    <w:rsid w:val="00E034D3"/>
    <w:rsid w:val="00E03FAE"/>
    <w:rsid w:val="00E06D01"/>
    <w:rsid w:val="00E07552"/>
    <w:rsid w:val="00E10220"/>
    <w:rsid w:val="00E106C1"/>
    <w:rsid w:val="00E12084"/>
    <w:rsid w:val="00E12B74"/>
    <w:rsid w:val="00E15B94"/>
    <w:rsid w:val="00E15E35"/>
    <w:rsid w:val="00E17153"/>
    <w:rsid w:val="00E209C2"/>
    <w:rsid w:val="00E2110F"/>
    <w:rsid w:val="00E21B44"/>
    <w:rsid w:val="00E24D4D"/>
    <w:rsid w:val="00E257EF"/>
    <w:rsid w:val="00E26EF7"/>
    <w:rsid w:val="00E30378"/>
    <w:rsid w:val="00E312B2"/>
    <w:rsid w:val="00E3187B"/>
    <w:rsid w:val="00E32114"/>
    <w:rsid w:val="00E32365"/>
    <w:rsid w:val="00E32749"/>
    <w:rsid w:val="00E333F6"/>
    <w:rsid w:val="00E33910"/>
    <w:rsid w:val="00E33BC0"/>
    <w:rsid w:val="00E34034"/>
    <w:rsid w:val="00E343F9"/>
    <w:rsid w:val="00E34A68"/>
    <w:rsid w:val="00E34D38"/>
    <w:rsid w:val="00E35661"/>
    <w:rsid w:val="00E3567F"/>
    <w:rsid w:val="00E35F85"/>
    <w:rsid w:val="00E36559"/>
    <w:rsid w:val="00E36C5A"/>
    <w:rsid w:val="00E37925"/>
    <w:rsid w:val="00E37AEB"/>
    <w:rsid w:val="00E41086"/>
    <w:rsid w:val="00E410FB"/>
    <w:rsid w:val="00E41EEA"/>
    <w:rsid w:val="00E42C4B"/>
    <w:rsid w:val="00E4348C"/>
    <w:rsid w:val="00E4380E"/>
    <w:rsid w:val="00E438E8"/>
    <w:rsid w:val="00E4476C"/>
    <w:rsid w:val="00E45407"/>
    <w:rsid w:val="00E46CB7"/>
    <w:rsid w:val="00E47253"/>
    <w:rsid w:val="00E50BF8"/>
    <w:rsid w:val="00E5151B"/>
    <w:rsid w:val="00E524E1"/>
    <w:rsid w:val="00E52900"/>
    <w:rsid w:val="00E52E9F"/>
    <w:rsid w:val="00E5519C"/>
    <w:rsid w:val="00E559A8"/>
    <w:rsid w:val="00E56982"/>
    <w:rsid w:val="00E570D5"/>
    <w:rsid w:val="00E572ED"/>
    <w:rsid w:val="00E5759F"/>
    <w:rsid w:val="00E64D31"/>
    <w:rsid w:val="00E651C1"/>
    <w:rsid w:val="00E67BB0"/>
    <w:rsid w:val="00E706D0"/>
    <w:rsid w:val="00E708AA"/>
    <w:rsid w:val="00E70E2E"/>
    <w:rsid w:val="00E710AF"/>
    <w:rsid w:val="00E71C11"/>
    <w:rsid w:val="00E722F4"/>
    <w:rsid w:val="00E72AFC"/>
    <w:rsid w:val="00E73E95"/>
    <w:rsid w:val="00E75110"/>
    <w:rsid w:val="00E754B5"/>
    <w:rsid w:val="00E769E3"/>
    <w:rsid w:val="00E80823"/>
    <w:rsid w:val="00E82669"/>
    <w:rsid w:val="00E82FE3"/>
    <w:rsid w:val="00E83653"/>
    <w:rsid w:val="00E83C7A"/>
    <w:rsid w:val="00E84CC3"/>
    <w:rsid w:val="00E85069"/>
    <w:rsid w:val="00E8525D"/>
    <w:rsid w:val="00E85B82"/>
    <w:rsid w:val="00E90992"/>
    <w:rsid w:val="00E91305"/>
    <w:rsid w:val="00E916F5"/>
    <w:rsid w:val="00E92968"/>
    <w:rsid w:val="00E937F3"/>
    <w:rsid w:val="00E947CE"/>
    <w:rsid w:val="00E959BD"/>
    <w:rsid w:val="00EA0455"/>
    <w:rsid w:val="00EA1B85"/>
    <w:rsid w:val="00EA4BD2"/>
    <w:rsid w:val="00EA501A"/>
    <w:rsid w:val="00EA589C"/>
    <w:rsid w:val="00EA5DBF"/>
    <w:rsid w:val="00EA6D1C"/>
    <w:rsid w:val="00EB01C5"/>
    <w:rsid w:val="00EB0206"/>
    <w:rsid w:val="00EB0771"/>
    <w:rsid w:val="00EB0932"/>
    <w:rsid w:val="00EB1914"/>
    <w:rsid w:val="00EB252B"/>
    <w:rsid w:val="00EB2E6A"/>
    <w:rsid w:val="00EB30E4"/>
    <w:rsid w:val="00EB31D5"/>
    <w:rsid w:val="00EB34BC"/>
    <w:rsid w:val="00EB3AB5"/>
    <w:rsid w:val="00EB4A5B"/>
    <w:rsid w:val="00EB533D"/>
    <w:rsid w:val="00EB5B1F"/>
    <w:rsid w:val="00EB5FD6"/>
    <w:rsid w:val="00EB65DB"/>
    <w:rsid w:val="00EB7699"/>
    <w:rsid w:val="00EC1E85"/>
    <w:rsid w:val="00EC2ABE"/>
    <w:rsid w:val="00EC2EB9"/>
    <w:rsid w:val="00EC3751"/>
    <w:rsid w:val="00EC3FDB"/>
    <w:rsid w:val="00EC602E"/>
    <w:rsid w:val="00EC7404"/>
    <w:rsid w:val="00EC7614"/>
    <w:rsid w:val="00EC7853"/>
    <w:rsid w:val="00ED0288"/>
    <w:rsid w:val="00ED0AD0"/>
    <w:rsid w:val="00ED121F"/>
    <w:rsid w:val="00ED13DC"/>
    <w:rsid w:val="00ED200C"/>
    <w:rsid w:val="00ED2051"/>
    <w:rsid w:val="00ED5443"/>
    <w:rsid w:val="00ED5497"/>
    <w:rsid w:val="00ED6081"/>
    <w:rsid w:val="00ED673A"/>
    <w:rsid w:val="00ED6D59"/>
    <w:rsid w:val="00EE093A"/>
    <w:rsid w:val="00EE0F5B"/>
    <w:rsid w:val="00EE1DE0"/>
    <w:rsid w:val="00EE2FC1"/>
    <w:rsid w:val="00EE32F0"/>
    <w:rsid w:val="00EE366E"/>
    <w:rsid w:val="00EE3793"/>
    <w:rsid w:val="00EE39DE"/>
    <w:rsid w:val="00EE4004"/>
    <w:rsid w:val="00EE4212"/>
    <w:rsid w:val="00EE456C"/>
    <w:rsid w:val="00EE50C9"/>
    <w:rsid w:val="00EE56C5"/>
    <w:rsid w:val="00EE586D"/>
    <w:rsid w:val="00EE675F"/>
    <w:rsid w:val="00EE6F66"/>
    <w:rsid w:val="00EE77BC"/>
    <w:rsid w:val="00EE780B"/>
    <w:rsid w:val="00EF00F5"/>
    <w:rsid w:val="00EF0CBB"/>
    <w:rsid w:val="00EF1328"/>
    <w:rsid w:val="00EF1E62"/>
    <w:rsid w:val="00EF3C73"/>
    <w:rsid w:val="00EF3FC5"/>
    <w:rsid w:val="00EF60C0"/>
    <w:rsid w:val="00EF7014"/>
    <w:rsid w:val="00F01D08"/>
    <w:rsid w:val="00F02358"/>
    <w:rsid w:val="00F02A3E"/>
    <w:rsid w:val="00F03597"/>
    <w:rsid w:val="00F04E08"/>
    <w:rsid w:val="00F05C30"/>
    <w:rsid w:val="00F064DD"/>
    <w:rsid w:val="00F067DB"/>
    <w:rsid w:val="00F07953"/>
    <w:rsid w:val="00F10978"/>
    <w:rsid w:val="00F11868"/>
    <w:rsid w:val="00F11A13"/>
    <w:rsid w:val="00F124B5"/>
    <w:rsid w:val="00F12D6C"/>
    <w:rsid w:val="00F139CD"/>
    <w:rsid w:val="00F13C7D"/>
    <w:rsid w:val="00F13DD3"/>
    <w:rsid w:val="00F15078"/>
    <w:rsid w:val="00F15F24"/>
    <w:rsid w:val="00F17107"/>
    <w:rsid w:val="00F20604"/>
    <w:rsid w:val="00F23EE3"/>
    <w:rsid w:val="00F244BE"/>
    <w:rsid w:val="00F24ACD"/>
    <w:rsid w:val="00F268B6"/>
    <w:rsid w:val="00F26FAD"/>
    <w:rsid w:val="00F27D5A"/>
    <w:rsid w:val="00F30A93"/>
    <w:rsid w:val="00F33E8D"/>
    <w:rsid w:val="00F36EE5"/>
    <w:rsid w:val="00F41925"/>
    <w:rsid w:val="00F41F8F"/>
    <w:rsid w:val="00F4227F"/>
    <w:rsid w:val="00F42979"/>
    <w:rsid w:val="00F42F60"/>
    <w:rsid w:val="00F43915"/>
    <w:rsid w:val="00F4441C"/>
    <w:rsid w:val="00F44740"/>
    <w:rsid w:val="00F451C8"/>
    <w:rsid w:val="00F45359"/>
    <w:rsid w:val="00F45F56"/>
    <w:rsid w:val="00F46039"/>
    <w:rsid w:val="00F465F7"/>
    <w:rsid w:val="00F47728"/>
    <w:rsid w:val="00F47AB3"/>
    <w:rsid w:val="00F47F95"/>
    <w:rsid w:val="00F508AE"/>
    <w:rsid w:val="00F50A08"/>
    <w:rsid w:val="00F50FD1"/>
    <w:rsid w:val="00F51A78"/>
    <w:rsid w:val="00F53356"/>
    <w:rsid w:val="00F546F9"/>
    <w:rsid w:val="00F54C9C"/>
    <w:rsid w:val="00F55241"/>
    <w:rsid w:val="00F5556A"/>
    <w:rsid w:val="00F55816"/>
    <w:rsid w:val="00F55A5D"/>
    <w:rsid w:val="00F563D4"/>
    <w:rsid w:val="00F566C7"/>
    <w:rsid w:val="00F57E28"/>
    <w:rsid w:val="00F6114B"/>
    <w:rsid w:val="00F6133F"/>
    <w:rsid w:val="00F62951"/>
    <w:rsid w:val="00F64E4E"/>
    <w:rsid w:val="00F66CB6"/>
    <w:rsid w:val="00F7029D"/>
    <w:rsid w:val="00F70B36"/>
    <w:rsid w:val="00F72D3E"/>
    <w:rsid w:val="00F732CE"/>
    <w:rsid w:val="00F734F2"/>
    <w:rsid w:val="00F7454B"/>
    <w:rsid w:val="00F74F4D"/>
    <w:rsid w:val="00F76106"/>
    <w:rsid w:val="00F762C9"/>
    <w:rsid w:val="00F7684E"/>
    <w:rsid w:val="00F76E20"/>
    <w:rsid w:val="00F803F6"/>
    <w:rsid w:val="00F809EA"/>
    <w:rsid w:val="00F81250"/>
    <w:rsid w:val="00F81A1F"/>
    <w:rsid w:val="00F831C2"/>
    <w:rsid w:val="00F832F9"/>
    <w:rsid w:val="00F84AA9"/>
    <w:rsid w:val="00F877DB"/>
    <w:rsid w:val="00F90BEF"/>
    <w:rsid w:val="00F919AC"/>
    <w:rsid w:val="00F9244A"/>
    <w:rsid w:val="00F935BD"/>
    <w:rsid w:val="00F9385D"/>
    <w:rsid w:val="00F950EF"/>
    <w:rsid w:val="00FA2F99"/>
    <w:rsid w:val="00FA3C02"/>
    <w:rsid w:val="00FA3FA1"/>
    <w:rsid w:val="00FA443A"/>
    <w:rsid w:val="00FA4490"/>
    <w:rsid w:val="00FA4F6A"/>
    <w:rsid w:val="00FA6233"/>
    <w:rsid w:val="00FA635E"/>
    <w:rsid w:val="00FA7712"/>
    <w:rsid w:val="00FB1E37"/>
    <w:rsid w:val="00FB347D"/>
    <w:rsid w:val="00FB4309"/>
    <w:rsid w:val="00FB568E"/>
    <w:rsid w:val="00FB64EF"/>
    <w:rsid w:val="00FB6AE5"/>
    <w:rsid w:val="00FC1170"/>
    <w:rsid w:val="00FC1C44"/>
    <w:rsid w:val="00FC1FDC"/>
    <w:rsid w:val="00FC23C4"/>
    <w:rsid w:val="00FC2C1B"/>
    <w:rsid w:val="00FC34F3"/>
    <w:rsid w:val="00FC3695"/>
    <w:rsid w:val="00FC40C2"/>
    <w:rsid w:val="00FC562A"/>
    <w:rsid w:val="00FC62FB"/>
    <w:rsid w:val="00FC76BF"/>
    <w:rsid w:val="00FD15C8"/>
    <w:rsid w:val="00FD30F0"/>
    <w:rsid w:val="00FD3617"/>
    <w:rsid w:val="00FD3760"/>
    <w:rsid w:val="00FD48E3"/>
    <w:rsid w:val="00FD4BA2"/>
    <w:rsid w:val="00FD526D"/>
    <w:rsid w:val="00FD68B3"/>
    <w:rsid w:val="00FD6BF6"/>
    <w:rsid w:val="00FD75FA"/>
    <w:rsid w:val="00FE0CB1"/>
    <w:rsid w:val="00FE0E84"/>
    <w:rsid w:val="00FE11F6"/>
    <w:rsid w:val="00FE151E"/>
    <w:rsid w:val="00FE17FA"/>
    <w:rsid w:val="00FE358D"/>
    <w:rsid w:val="00FE447A"/>
    <w:rsid w:val="00FE4A7A"/>
    <w:rsid w:val="00FE4B86"/>
    <w:rsid w:val="00FE5785"/>
    <w:rsid w:val="00FE6104"/>
    <w:rsid w:val="00FE6307"/>
    <w:rsid w:val="00FE6C57"/>
    <w:rsid w:val="00FF00E3"/>
    <w:rsid w:val="00FF01EC"/>
    <w:rsid w:val="00FF0284"/>
    <w:rsid w:val="00FF0982"/>
    <w:rsid w:val="00FF0A76"/>
    <w:rsid w:val="00FF0DAD"/>
    <w:rsid w:val="00FF1AE5"/>
    <w:rsid w:val="00FF1D8B"/>
    <w:rsid w:val="00FF26CB"/>
    <w:rsid w:val="00FF393E"/>
    <w:rsid w:val="00FF4F34"/>
    <w:rsid w:val="00FF60C8"/>
    <w:rsid w:val="00FF6835"/>
    <w:rsid w:val="00FF6FCB"/>
    <w:rsid w:val="00FF7250"/>
    <w:rsid w:val="00FF7707"/>
    <w:rsid w:val="00FF78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55297"/>
    <o:shapelayout v:ext="edit">
      <o:idmap v:ext="edit" data="1"/>
    </o:shapelayout>
  </w:shapeDefaults>
  <w:decimalSymbol w:val="."/>
  <w:listSeparator w:val=","/>
  <w14:docId w14:val="37E4333F"/>
  <w15:chartTrackingRefBased/>
  <w15:docId w15:val="{37B5C5F8-7A37-4EF0-BE9E-3EB5F2800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406"/>
    <w:pPr>
      <w:jc w:val="both"/>
    </w:pPr>
    <w:rPr>
      <w:rFonts w:ascii="Calibri" w:hAnsi="Calibri"/>
      <w:sz w:val="22"/>
      <w:szCs w:val="24"/>
    </w:rPr>
  </w:style>
  <w:style w:type="paragraph" w:styleId="Heading1">
    <w:name w:val="heading 1"/>
    <w:basedOn w:val="Title"/>
    <w:next w:val="Normal"/>
    <w:link w:val="Heading1Char"/>
    <w:autoRedefine/>
    <w:uiPriority w:val="9"/>
    <w:qFormat/>
    <w:rsid w:val="007E5ADC"/>
    <w:pPr>
      <w:numPr>
        <w:numId w:val="6"/>
      </w:numPr>
      <w:jc w:val="left"/>
    </w:pPr>
    <w:rPr>
      <w:rFonts w:cs="Calibri"/>
      <w:b w:val="0"/>
      <w:bCs w:val="0"/>
      <w:szCs w:val="28"/>
    </w:rPr>
  </w:style>
  <w:style w:type="paragraph" w:styleId="Heading2">
    <w:name w:val="heading 2"/>
    <w:aliases w:val="Heading 21"/>
    <w:basedOn w:val="Normal"/>
    <w:next w:val="Normal"/>
    <w:link w:val="Heading2Char"/>
    <w:autoRedefine/>
    <w:qFormat/>
    <w:rsid w:val="004A5424"/>
    <w:pPr>
      <w:numPr>
        <w:ilvl w:val="1"/>
        <w:numId w:val="6"/>
      </w:numPr>
      <w:spacing w:before="120" w:after="120"/>
      <w:outlineLvl w:val="1"/>
    </w:pPr>
    <w:rPr>
      <w:sz w:val="28"/>
      <w:szCs w:val="32"/>
    </w:rPr>
  </w:style>
  <w:style w:type="paragraph" w:styleId="Heading3">
    <w:name w:val="heading 3"/>
    <w:basedOn w:val="Normal"/>
    <w:next w:val="Normal"/>
    <w:link w:val="Heading3Char"/>
    <w:autoRedefine/>
    <w:qFormat/>
    <w:rsid w:val="000011BE"/>
    <w:pPr>
      <w:keepNext/>
      <w:numPr>
        <w:ilvl w:val="2"/>
        <w:numId w:val="6"/>
      </w:numPr>
      <w:spacing w:before="240" w:after="60"/>
      <w:outlineLvl w:val="2"/>
    </w:pPr>
    <w:rPr>
      <w:rFonts w:cs="Arial"/>
      <w:sz w:val="24"/>
      <w:lang w:eastAsia="x-none"/>
    </w:rPr>
  </w:style>
  <w:style w:type="paragraph" w:styleId="Heading4">
    <w:name w:val="heading 4"/>
    <w:basedOn w:val="Normal"/>
    <w:next w:val="Normal"/>
    <w:link w:val="Heading4Char"/>
    <w:qFormat/>
    <w:rsid w:val="00A42C86"/>
    <w:pPr>
      <w:keepNext/>
      <w:numPr>
        <w:ilvl w:val="3"/>
        <w:numId w:val="6"/>
      </w:numPr>
      <w:spacing w:before="240" w:after="60"/>
      <w:outlineLvl w:val="3"/>
    </w:pPr>
    <w:rPr>
      <w:szCs w:val="28"/>
      <w:lang w:val="x-none" w:eastAsia="x-none"/>
    </w:rPr>
  </w:style>
  <w:style w:type="paragraph" w:styleId="Heading5">
    <w:name w:val="heading 5"/>
    <w:basedOn w:val="Normal"/>
    <w:next w:val="Normal"/>
    <w:link w:val="Heading5Char"/>
    <w:qFormat/>
    <w:rsid w:val="00BB6F07"/>
    <w:pPr>
      <w:numPr>
        <w:ilvl w:val="4"/>
        <w:numId w:val="6"/>
      </w:numPr>
      <w:spacing w:before="240" w:after="60"/>
      <w:outlineLvl w:val="4"/>
    </w:pPr>
    <w:rPr>
      <w:bCs/>
      <w:iCs/>
      <w:szCs w:val="26"/>
    </w:rPr>
  </w:style>
  <w:style w:type="paragraph" w:styleId="Heading6">
    <w:name w:val="heading 6"/>
    <w:basedOn w:val="Normal"/>
    <w:next w:val="Normal"/>
    <w:qFormat/>
    <w:rsid w:val="00A7533C"/>
    <w:pPr>
      <w:numPr>
        <w:ilvl w:val="5"/>
        <w:numId w:val="6"/>
      </w:numPr>
      <w:spacing w:before="240" w:after="60"/>
      <w:outlineLvl w:val="5"/>
    </w:pPr>
    <w:rPr>
      <w:rFonts w:ascii="Times New Roman" w:hAnsi="Times New Roman"/>
      <w:b/>
      <w:bCs/>
      <w:szCs w:val="22"/>
    </w:rPr>
  </w:style>
  <w:style w:type="paragraph" w:styleId="Heading7">
    <w:name w:val="heading 7"/>
    <w:basedOn w:val="Normal"/>
    <w:next w:val="Normal"/>
    <w:link w:val="Heading7Char"/>
    <w:uiPriority w:val="9"/>
    <w:unhideWhenUsed/>
    <w:qFormat/>
    <w:rsid w:val="009B7ABE"/>
    <w:pPr>
      <w:numPr>
        <w:ilvl w:val="6"/>
        <w:numId w:val="6"/>
      </w:numPr>
      <w:spacing w:before="240" w:after="60"/>
      <w:outlineLvl w:val="6"/>
    </w:pPr>
    <w:rPr>
      <w:rFonts w:eastAsia="Times New Roman"/>
    </w:rPr>
  </w:style>
  <w:style w:type="paragraph" w:styleId="Heading8">
    <w:name w:val="heading 8"/>
    <w:basedOn w:val="Normal"/>
    <w:next w:val="Normal"/>
    <w:link w:val="Heading8Char"/>
    <w:uiPriority w:val="9"/>
    <w:unhideWhenUsed/>
    <w:qFormat/>
    <w:rsid w:val="009B7ABE"/>
    <w:pPr>
      <w:numPr>
        <w:ilvl w:val="7"/>
        <w:numId w:val="6"/>
      </w:numPr>
      <w:spacing w:before="240" w:after="60"/>
      <w:outlineLvl w:val="7"/>
    </w:pPr>
    <w:rPr>
      <w:rFonts w:eastAsia="Times New Roman"/>
      <w:i/>
      <w:iCs/>
    </w:rPr>
  </w:style>
  <w:style w:type="paragraph" w:styleId="Heading9">
    <w:name w:val="heading 9"/>
    <w:basedOn w:val="Normal"/>
    <w:next w:val="Normal"/>
    <w:link w:val="Heading9Char"/>
    <w:uiPriority w:val="9"/>
    <w:semiHidden/>
    <w:unhideWhenUsed/>
    <w:qFormat/>
    <w:rsid w:val="009B7ABE"/>
    <w:pPr>
      <w:numPr>
        <w:ilvl w:val="8"/>
        <w:numId w:val="6"/>
      </w:numPr>
      <w:spacing w:before="240" w:after="60"/>
      <w:outlineLvl w:val="8"/>
    </w:pPr>
    <w:rPr>
      <w:rFonts w:ascii="Calibri Light" w:eastAsia="Times New Roman" w:hAnsi="Calibri Light"/>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2">
    <w:name w:val="List 2"/>
    <w:basedOn w:val="Normal"/>
    <w:rsid w:val="00A56791"/>
    <w:pPr>
      <w:ind w:left="720" w:hanging="360"/>
    </w:pPr>
    <w:rPr>
      <w:sz w:val="20"/>
      <w:szCs w:val="20"/>
    </w:rPr>
  </w:style>
  <w:style w:type="table" w:styleId="TableGrid">
    <w:name w:val="Table Grid"/>
    <w:basedOn w:val="TableNormal"/>
    <w:uiPriority w:val="39"/>
    <w:rsid w:val="00A567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0A68B1"/>
    <w:pPr>
      <w:spacing w:before="240" w:after="60"/>
      <w:jc w:val="center"/>
      <w:outlineLvl w:val="0"/>
    </w:pPr>
    <w:rPr>
      <w:rFonts w:cs="Arial"/>
      <w:b/>
      <w:bCs/>
      <w:kern w:val="28"/>
      <w:sz w:val="32"/>
      <w:szCs w:val="32"/>
    </w:rPr>
  </w:style>
  <w:style w:type="paragraph" w:styleId="Header">
    <w:name w:val="header"/>
    <w:basedOn w:val="Normal"/>
    <w:rsid w:val="000A68B1"/>
    <w:pPr>
      <w:tabs>
        <w:tab w:val="center" w:pos="4320"/>
        <w:tab w:val="right" w:pos="8640"/>
      </w:tabs>
    </w:pPr>
  </w:style>
  <w:style w:type="paragraph" w:styleId="Footer">
    <w:name w:val="footer"/>
    <w:basedOn w:val="Normal"/>
    <w:link w:val="FooterChar"/>
    <w:rsid w:val="000A68B1"/>
    <w:pPr>
      <w:tabs>
        <w:tab w:val="center" w:pos="4320"/>
        <w:tab w:val="right" w:pos="8640"/>
      </w:tabs>
    </w:pPr>
  </w:style>
  <w:style w:type="character" w:styleId="PageNumber">
    <w:name w:val="page number"/>
    <w:basedOn w:val="DefaultParagraphFont"/>
    <w:rsid w:val="000A68B1"/>
  </w:style>
  <w:style w:type="numbering" w:styleId="111111">
    <w:name w:val="Outline List 2"/>
    <w:basedOn w:val="NoList"/>
    <w:rsid w:val="00226344"/>
  </w:style>
  <w:style w:type="paragraph" w:styleId="BalloonText">
    <w:name w:val="Balloon Text"/>
    <w:basedOn w:val="Normal"/>
    <w:semiHidden/>
    <w:rsid w:val="00481BC4"/>
    <w:rPr>
      <w:rFonts w:ascii="Tahoma" w:hAnsi="Tahoma" w:cs="Tahoma"/>
      <w:sz w:val="16"/>
      <w:szCs w:val="16"/>
    </w:rPr>
  </w:style>
  <w:style w:type="character" w:customStyle="1" w:styleId="Heading1Char">
    <w:name w:val="Heading 1 Char"/>
    <w:link w:val="Heading1"/>
    <w:uiPriority w:val="9"/>
    <w:rsid w:val="007E5ADC"/>
    <w:rPr>
      <w:rFonts w:ascii="Calibri" w:hAnsi="Calibri" w:cs="Calibri"/>
      <w:kern w:val="28"/>
      <w:sz w:val="32"/>
      <w:szCs w:val="28"/>
    </w:rPr>
  </w:style>
  <w:style w:type="paragraph" w:styleId="NoSpacing">
    <w:name w:val="No Spacing"/>
    <w:uiPriority w:val="1"/>
    <w:qFormat/>
    <w:rsid w:val="008B5C87"/>
    <w:rPr>
      <w:rFonts w:ascii="Arial" w:hAnsi="Arial"/>
      <w:sz w:val="24"/>
      <w:szCs w:val="24"/>
    </w:rPr>
  </w:style>
  <w:style w:type="table" w:styleId="ColorfulShading">
    <w:name w:val="Colorful Shading"/>
    <w:basedOn w:val="TableNormal"/>
    <w:uiPriority w:val="40"/>
    <w:rsid w:val="008B5C87"/>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tcBorders>
          <w:top w:val="nil"/>
          <w:left w:val="nil"/>
          <w:bottom w:val="nil"/>
          <w:right w:val="nil"/>
          <w:insideH w:val="nil"/>
          <w:insideV w:val="nil"/>
        </w:tcBorders>
        <w:shd w:val="clear" w:color="auto" w:fill="808080"/>
      </w:tcPr>
    </w:tblStylePr>
    <w:tblStylePr w:type="neCell">
      <w:rPr>
        <w:color w:val="FFFFFF"/>
      </w:rPr>
    </w:tblStylePr>
    <w:tblStylePr w:type="nwCell">
      <w:rPr>
        <w:color w:val="FFFFFF"/>
      </w:rPr>
    </w:tblStylePr>
  </w:style>
  <w:style w:type="table" w:styleId="ColorfulList">
    <w:name w:val="Colorful List"/>
    <w:basedOn w:val="TableNormal"/>
    <w:uiPriority w:val="40"/>
    <w:rsid w:val="008B5C87"/>
    <w:rPr>
      <w:color w:val="00000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Grid">
    <w:name w:val="Colorful Grid"/>
    <w:basedOn w:val="TableNormal"/>
    <w:uiPriority w:val="40"/>
    <w:rsid w:val="008B5C87"/>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3071C3"/>
      </w:tcPr>
    </w:tblStylePr>
    <w:tblStylePr w:type="band1Vert">
      <w:tblPr/>
      <w:tcPr>
        <w:shd w:val="clear" w:color="auto" w:fill="808080"/>
      </w:tcPr>
    </w:tblStylePr>
    <w:tblStylePr w:type="band1Horz">
      <w:tblPr/>
      <w:tcPr>
        <w:shd w:val="clear" w:color="auto" w:fill="808080"/>
      </w:tcPr>
    </w:tblStylePr>
  </w:style>
  <w:style w:type="paragraph" w:styleId="TOC1">
    <w:name w:val="toc 1"/>
    <w:basedOn w:val="Normal"/>
    <w:next w:val="Normal"/>
    <w:autoRedefine/>
    <w:uiPriority w:val="39"/>
    <w:rsid w:val="00D67429"/>
    <w:pPr>
      <w:tabs>
        <w:tab w:val="left" w:pos="480"/>
        <w:tab w:val="right" w:leader="dot" w:pos="9350"/>
      </w:tabs>
    </w:pPr>
    <w:rPr>
      <w:bCs/>
      <w:noProof/>
      <w:sz w:val="20"/>
      <w:szCs w:val="20"/>
    </w:rPr>
  </w:style>
  <w:style w:type="character" w:styleId="Hyperlink">
    <w:name w:val="Hyperlink"/>
    <w:uiPriority w:val="99"/>
    <w:rsid w:val="00B44A8F"/>
    <w:rPr>
      <w:color w:val="0000FF"/>
      <w:u w:val="single"/>
    </w:rPr>
  </w:style>
  <w:style w:type="paragraph" w:styleId="TOC2">
    <w:name w:val="toc 2"/>
    <w:basedOn w:val="TableofFigures"/>
    <w:next w:val="TableofFigures"/>
    <w:autoRedefine/>
    <w:uiPriority w:val="39"/>
    <w:rsid w:val="007A368A"/>
    <w:pPr>
      <w:tabs>
        <w:tab w:val="left" w:pos="960"/>
        <w:tab w:val="right" w:leader="dot" w:pos="9350"/>
      </w:tabs>
      <w:ind w:left="240"/>
    </w:pPr>
    <w:rPr>
      <w:bCs/>
      <w:iCs/>
      <w:caps/>
      <w:noProof/>
      <w:sz w:val="20"/>
      <w:szCs w:val="20"/>
    </w:rPr>
  </w:style>
  <w:style w:type="paragraph" w:styleId="TOC3">
    <w:name w:val="toc 3"/>
    <w:basedOn w:val="Normal"/>
    <w:next w:val="Normal"/>
    <w:autoRedefine/>
    <w:uiPriority w:val="39"/>
    <w:rsid w:val="007A368A"/>
    <w:pPr>
      <w:tabs>
        <w:tab w:val="left" w:pos="1200"/>
        <w:tab w:val="right" w:leader="dot" w:pos="9350"/>
      </w:tabs>
      <w:ind w:left="480"/>
    </w:pPr>
    <w:rPr>
      <w:noProof/>
      <w:sz w:val="20"/>
      <w:szCs w:val="20"/>
    </w:rPr>
  </w:style>
  <w:style w:type="paragraph" w:styleId="TOC4">
    <w:name w:val="toc 4"/>
    <w:basedOn w:val="Normal"/>
    <w:next w:val="Normal"/>
    <w:autoRedefine/>
    <w:uiPriority w:val="39"/>
    <w:rsid w:val="007C4DBA"/>
    <w:pPr>
      <w:tabs>
        <w:tab w:val="left" w:pos="1680"/>
        <w:tab w:val="right" w:leader="dot" w:pos="9350"/>
      </w:tabs>
      <w:ind w:left="480"/>
    </w:pPr>
    <w:rPr>
      <w:rFonts w:ascii="Times New Roman" w:hAnsi="Times New Roman"/>
      <w:sz w:val="20"/>
      <w:szCs w:val="20"/>
    </w:rPr>
  </w:style>
  <w:style w:type="paragraph" w:styleId="TOC5">
    <w:name w:val="toc 5"/>
    <w:basedOn w:val="Normal"/>
    <w:next w:val="Normal"/>
    <w:autoRedefine/>
    <w:uiPriority w:val="39"/>
    <w:rsid w:val="00B44A8F"/>
    <w:pPr>
      <w:ind w:left="960"/>
    </w:pPr>
    <w:rPr>
      <w:rFonts w:ascii="Times New Roman" w:hAnsi="Times New Roman"/>
      <w:sz w:val="20"/>
      <w:szCs w:val="20"/>
    </w:rPr>
  </w:style>
  <w:style w:type="paragraph" w:styleId="TOC6">
    <w:name w:val="toc 6"/>
    <w:basedOn w:val="Normal"/>
    <w:next w:val="Normal"/>
    <w:autoRedefine/>
    <w:uiPriority w:val="39"/>
    <w:rsid w:val="00B44A8F"/>
    <w:pPr>
      <w:ind w:left="1200"/>
    </w:pPr>
    <w:rPr>
      <w:rFonts w:ascii="Times New Roman" w:hAnsi="Times New Roman"/>
      <w:sz w:val="20"/>
      <w:szCs w:val="20"/>
    </w:rPr>
  </w:style>
  <w:style w:type="paragraph" w:styleId="TOC7">
    <w:name w:val="toc 7"/>
    <w:basedOn w:val="Normal"/>
    <w:next w:val="Normal"/>
    <w:autoRedefine/>
    <w:uiPriority w:val="39"/>
    <w:rsid w:val="00B44A8F"/>
    <w:pPr>
      <w:ind w:left="1440"/>
    </w:pPr>
    <w:rPr>
      <w:rFonts w:ascii="Times New Roman" w:hAnsi="Times New Roman"/>
      <w:sz w:val="20"/>
      <w:szCs w:val="20"/>
    </w:rPr>
  </w:style>
  <w:style w:type="paragraph" w:styleId="TOC8">
    <w:name w:val="toc 8"/>
    <w:basedOn w:val="Normal"/>
    <w:next w:val="Normal"/>
    <w:autoRedefine/>
    <w:uiPriority w:val="39"/>
    <w:rsid w:val="00B44A8F"/>
    <w:pPr>
      <w:ind w:left="1680"/>
    </w:pPr>
    <w:rPr>
      <w:rFonts w:ascii="Times New Roman" w:hAnsi="Times New Roman"/>
      <w:sz w:val="20"/>
      <w:szCs w:val="20"/>
    </w:rPr>
  </w:style>
  <w:style w:type="paragraph" w:styleId="TOC9">
    <w:name w:val="toc 9"/>
    <w:basedOn w:val="Normal"/>
    <w:next w:val="Normal"/>
    <w:autoRedefine/>
    <w:uiPriority w:val="39"/>
    <w:rsid w:val="00B44A8F"/>
    <w:pPr>
      <w:ind w:left="1920"/>
    </w:pPr>
    <w:rPr>
      <w:rFonts w:ascii="Times New Roman" w:hAnsi="Times New Roman"/>
      <w:sz w:val="20"/>
      <w:szCs w:val="20"/>
    </w:rPr>
  </w:style>
  <w:style w:type="paragraph" w:styleId="ListNumber">
    <w:name w:val="List Number"/>
    <w:basedOn w:val="Normal"/>
    <w:rsid w:val="00531CBC"/>
    <w:pPr>
      <w:numPr>
        <w:numId w:val="3"/>
      </w:numPr>
    </w:pPr>
  </w:style>
  <w:style w:type="paragraph" w:styleId="Caption">
    <w:name w:val="caption"/>
    <w:basedOn w:val="Normal"/>
    <w:next w:val="Normal"/>
    <w:link w:val="CaptionChar"/>
    <w:qFormat/>
    <w:rsid w:val="00DD300B"/>
    <w:pPr>
      <w:jc w:val="center"/>
    </w:pPr>
    <w:rPr>
      <w:bCs/>
      <w:sz w:val="18"/>
      <w:szCs w:val="16"/>
      <w:lang w:eastAsia="ja-JP"/>
    </w:rPr>
  </w:style>
  <w:style w:type="character" w:customStyle="1" w:styleId="Heading3Char">
    <w:name w:val="Heading 3 Char"/>
    <w:link w:val="Heading3"/>
    <w:rsid w:val="000011BE"/>
    <w:rPr>
      <w:rFonts w:ascii="Calibri" w:hAnsi="Calibri" w:cs="Arial"/>
      <w:sz w:val="24"/>
      <w:szCs w:val="24"/>
      <w:lang w:eastAsia="x-none"/>
    </w:rPr>
  </w:style>
  <w:style w:type="paragraph" w:styleId="TableofFigures">
    <w:name w:val="table of figures"/>
    <w:basedOn w:val="Normal"/>
    <w:next w:val="Normal"/>
    <w:uiPriority w:val="99"/>
    <w:rsid w:val="001B0A02"/>
  </w:style>
  <w:style w:type="paragraph" w:customStyle="1" w:styleId="StyleHeading1Left0ptFirstline0pt">
    <w:name w:val="Style Heading 1 + Left:  0 pt First line:  0 pt"/>
    <w:next w:val="Heading2"/>
    <w:rsid w:val="002E1324"/>
    <w:pPr>
      <w:numPr>
        <w:numId w:val="2"/>
      </w:numPr>
    </w:pPr>
    <w:rPr>
      <w:rFonts w:ascii="Arial" w:eastAsia="Times New Roman" w:hAnsi="Arial"/>
      <w:b/>
      <w:bCs/>
      <w:kern w:val="32"/>
      <w:sz w:val="28"/>
    </w:rPr>
  </w:style>
  <w:style w:type="paragraph" w:customStyle="1" w:styleId="Requirement">
    <w:name w:val="Requirement"/>
    <w:basedOn w:val="Normal"/>
    <w:link w:val="RequirementChar"/>
    <w:autoRedefine/>
    <w:rsid w:val="00512F89"/>
    <w:pPr>
      <w:tabs>
        <w:tab w:val="left" w:pos="1440"/>
        <w:tab w:val="left" w:pos="3600"/>
        <w:tab w:val="left" w:pos="5040"/>
      </w:tabs>
      <w:spacing w:after="120" w:line="255" w:lineRule="atLeast"/>
    </w:pPr>
    <w:rPr>
      <w:rFonts w:ascii="Times New Roman" w:hAnsi="Times New Roman"/>
      <w:snapToGrid w:val="0"/>
      <w:szCs w:val="20"/>
    </w:rPr>
  </w:style>
  <w:style w:type="character" w:customStyle="1" w:styleId="RequirementChar">
    <w:name w:val="Requirement Char"/>
    <w:link w:val="Requirement"/>
    <w:rsid w:val="00512F89"/>
    <w:rPr>
      <w:snapToGrid w:val="0"/>
      <w:sz w:val="22"/>
      <w:lang w:val="en-US" w:eastAsia="en-US" w:bidi="ar-SA"/>
    </w:rPr>
  </w:style>
  <w:style w:type="paragraph" w:styleId="ListParagraph">
    <w:name w:val="List Paragraph"/>
    <w:basedOn w:val="Normal"/>
    <w:qFormat/>
    <w:rsid w:val="009D3D68"/>
    <w:pPr>
      <w:numPr>
        <w:numId w:val="7"/>
      </w:numPr>
    </w:pPr>
  </w:style>
  <w:style w:type="paragraph" w:styleId="BlockText">
    <w:name w:val="Block Text"/>
    <w:basedOn w:val="Normal"/>
    <w:rsid w:val="00376E61"/>
    <w:pPr>
      <w:spacing w:after="120"/>
      <w:ind w:left="1440" w:right="1440"/>
    </w:pPr>
  </w:style>
  <w:style w:type="character" w:styleId="HTMLTypewriter">
    <w:name w:val="HTML Typewriter"/>
    <w:rsid w:val="00DE0D5B"/>
    <w:rPr>
      <w:rFonts w:ascii="Courier New" w:hAnsi="Courier New" w:cs="Courier New"/>
      <w:sz w:val="20"/>
      <w:szCs w:val="20"/>
    </w:rPr>
  </w:style>
  <w:style w:type="paragraph" w:styleId="NormalWeb">
    <w:name w:val="Normal (Web)"/>
    <w:basedOn w:val="Normal"/>
    <w:rsid w:val="00DE0D5B"/>
    <w:rPr>
      <w:rFonts w:ascii="Times New Roman" w:hAnsi="Times New Roman"/>
    </w:rPr>
  </w:style>
  <w:style w:type="character" w:styleId="Emphasis">
    <w:name w:val="Emphasis"/>
    <w:qFormat/>
    <w:rsid w:val="00830C65"/>
    <w:rPr>
      <w:i/>
      <w:iCs/>
    </w:rPr>
  </w:style>
  <w:style w:type="paragraph" w:styleId="ListBullet">
    <w:name w:val="List Bullet"/>
    <w:basedOn w:val="Normal"/>
    <w:rsid w:val="00830C65"/>
    <w:pPr>
      <w:numPr>
        <w:numId w:val="4"/>
      </w:numPr>
    </w:pPr>
  </w:style>
  <w:style w:type="paragraph" w:styleId="ListNumber2">
    <w:name w:val="List Number 2"/>
    <w:basedOn w:val="Normal"/>
    <w:link w:val="ListNumber2Char"/>
    <w:rsid w:val="00370E5B"/>
    <w:pPr>
      <w:numPr>
        <w:numId w:val="5"/>
      </w:numPr>
    </w:pPr>
    <w:rPr>
      <w:lang w:val="x-none" w:eastAsia="x-none"/>
    </w:rPr>
  </w:style>
  <w:style w:type="character" w:customStyle="1" w:styleId="Heading4Char">
    <w:name w:val="Heading 4 Char"/>
    <w:link w:val="Heading4"/>
    <w:rsid w:val="00A42C86"/>
    <w:rPr>
      <w:rFonts w:ascii="Calibri" w:hAnsi="Calibri"/>
      <w:sz w:val="22"/>
      <w:szCs w:val="28"/>
      <w:lang w:val="x-none" w:eastAsia="x-none"/>
    </w:rPr>
  </w:style>
  <w:style w:type="character" w:customStyle="1" w:styleId="ListNumber2Char">
    <w:name w:val="List Number 2 Char"/>
    <w:link w:val="ListNumber2"/>
    <w:rsid w:val="003D6C24"/>
    <w:rPr>
      <w:rFonts w:ascii="Calibri" w:hAnsi="Calibri"/>
      <w:sz w:val="22"/>
      <w:szCs w:val="24"/>
      <w:lang w:val="x-none" w:eastAsia="x-none"/>
    </w:rPr>
  </w:style>
  <w:style w:type="character" w:styleId="FollowedHyperlink">
    <w:name w:val="FollowedHyperlink"/>
    <w:rsid w:val="006D1851"/>
    <w:rPr>
      <w:color w:val="800080"/>
      <w:u w:val="single"/>
    </w:rPr>
  </w:style>
  <w:style w:type="paragraph" w:customStyle="1" w:styleId="CM72">
    <w:name w:val="CM72"/>
    <w:basedOn w:val="Normal"/>
    <w:next w:val="Normal"/>
    <w:uiPriority w:val="99"/>
    <w:rsid w:val="00C92D4A"/>
    <w:pPr>
      <w:widowControl w:val="0"/>
      <w:autoSpaceDE w:val="0"/>
      <w:autoSpaceDN w:val="0"/>
      <w:adjustRightInd w:val="0"/>
    </w:pPr>
    <w:rPr>
      <w:rFonts w:eastAsia="Times New Roman" w:cs="Arial"/>
    </w:rPr>
  </w:style>
  <w:style w:type="paragraph" w:customStyle="1" w:styleId="CM43">
    <w:name w:val="CM43"/>
    <w:basedOn w:val="Normal"/>
    <w:next w:val="Normal"/>
    <w:uiPriority w:val="99"/>
    <w:rsid w:val="00C92D4A"/>
    <w:pPr>
      <w:widowControl w:val="0"/>
      <w:autoSpaceDE w:val="0"/>
      <w:autoSpaceDN w:val="0"/>
      <w:adjustRightInd w:val="0"/>
      <w:spacing w:line="276" w:lineRule="atLeast"/>
    </w:pPr>
    <w:rPr>
      <w:rFonts w:eastAsia="Times New Roman" w:cs="Arial"/>
    </w:rPr>
  </w:style>
  <w:style w:type="paragraph" w:customStyle="1" w:styleId="CM2">
    <w:name w:val="CM2"/>
    <w:basedOn w:val="Normal"/>
    <w:next w:val="Normal"/>
    <w:uiPriority w:val="99"/>
    <w:rsid w:val="00C92D4A"/>
    <w:pPr>
      <w:widowControl w:val="0"/>
      <w:autoSpaceDE w:val="0"/>
      <w:autoSpaceDN w:val="0"/>
      <w:adjustRightInd w:val="0"/>
      <w:spacing w:line="253" w:lineRule="atLeast"/>
    </w:pPr>
    <w:rPr>
      <w:rFonts w:eastAsia="Times New Roman" w:cs="Arial"/>
    </w:rPr>
  </w:style>
  <w:style w:type="paragraph" w:customStyle="1" w:styleId="Default">
    <w:name w:val="Default"/>
    <w:rsid w:val="00C92D4A"/>
    <w:pPr>
      <w:widowControl w:val="0"/>
      <w:autoSpaceDE w:val="0"/>
      <w:autoSpaceDN w:val="0"/>
      <w:adjustRightInd w:val="0"/>
    </w:pPr>
    <w:rPr>
      <w:rFonts w:ascii="Arial" w:eastAsia="Times New Roman" w:hAnsi="Arial" w:cs="Arial"/>
      <w:color w:val="000000"/>
      <w:sz w:val="24"/>
      <w:szCs w:val="24"/>
    </w:rPr>
  </w:style>
  <w:style w:type="paragraph" w:customStyle="1" w:styleId="CM84">
    <w:name w:val="CM84"/>
    <w:basedOn w:val="Default"/>
    <w:next w:val="Default"/>
    <w:uiPriority w:val="99"/>
    <w:rsid w:val="00BB186E"/>
    <w:rPr>
      <w:color w:val="auto"/>
    </w:rPr>
  </w:style>
  <w:style w:type="paragraph" w:customStyle="1" w:styleId="CM1">
    <w:name w:val="CM1"/>
    <w:basedOn w:val="Default"/>
    <w:next w:val="Default"/>
    <w:uiPriority w:val="99"/>
    <w:rsid w:val="0056271D"/>
    <w:rPr>
      <w:color w:val="auto"/>
    </w:rPr>
  </w:style>
  <w:style w:type="paragraph" w:customStyle="1" w:styleId="Heading11">
    <w:name w:val="Heading 11"/>
    <w:basedOn w:val="Heading1"/>
    <w:next w:val="Normal"/>
    <w:autoRedefine/>
    <w:uiPriority w:val="9"/>
    <w:qFormat/>
    <w:rsid w:val="002A5476"/>
    <w:pPr>
      <w:tabs>
        <w:tab w:val="num" w:pos="1080"/>
      </w:tabs>
      <w:ind w:left="360" w:hanging="360"/>
    </w:pPr>
    <w:rPr>
      <w:rFonts w:cs="Arial"/>
    </w:rPr>
  </w:style>
  <w:style w:type="numbering" w:customStyle="1" w:styleId="1111111">
    <w:name w:val="1 / 1.1 / 1.1.11"/>
    <w:basedOn w:val="NoList"/>
    <w:next w:val="111111"/>
    <w:rsid w:val="002F2C9B"/>
    <w:pPr>
      <w:numPr>
        <w:numId w:val="1"/>
      </w:numPr>
    </w:pPr>
  </w:style>
  <w:style w:type="character" w:customStyle="1" w:styleId="Heading7Char">
    <w:name w:val="Heading 7 Char"/>
    <w:link w:val="Heading7"/>
    <w:uiPriority w:val="9"/>
    <w:rsid w:val="009B7ABE"/>
    <w:rPr>
      <w:rFonts w:ascii="Calibri" w:eastAsia="Times New Roman" w:hAnsi="Calibri"/>
      <w:sz w:val="22"/>
      <w:szCs w:val="24"/>
    </w:rPr>
  </w:style>
  <w:style w:type="character" w:customStyle="1" w:styleId="Heading8Char">
    <w:name w:val="Heading 8 Char"/>
    <w:link w:val="Heading8"/>
    <w:uiPriority w:val="9"/>
    <w:rsid w:val="009B7ABE"/>
    <w:rPr>
      <w:rFonts w:ascii="Calibri" w:eastAsia="Times New Roman" w:hAnsi="Calibri"/>
      <w:i/>
      <w:iCs/>
      <w:sz w:val="22"/>
      <w:szCs w:val="24"/>
    </w:rPr>
  </w:style>
  <w:style w:type="character" w:customStyle="1" w:styleId="Heading9Char">
    <w:name w:val="Heading 9 Char"/>
    <w:link w:val="Heading9"/>
    <w:uiPriority w:val="9"/>
    <w:semiHidden/>
    <w:rsid w:val="009B7ABE"/>
    <w:rPr>
      <w:rFonts w:ascii="Calibri Light" w:eastAsia="Times New Roman" w:hAnsi="Calibri Light"/>
      <w:sz w:val="22"/>
      <w:szCs w:val="22"/>
    </w:rPr>
  </w:style>
  <w:style w:type="character" w:customStyle="1" w:styleId="TitleChar">
    <w:name w:val="Title Char"/>
    <w:link w:val="Title"/>
    <w:rsid w:val="00470508"/>
    <w:rPr>
      <w:rFonts w:ascii="Arial" w:hAnsi="Arial" w:cs="Arial"/>
      <w:b/>
      <w:bCs/>
      <w:kern w:val="28"/>
      <w:sz w:val="32"/>
      <w:szCs w:val="32"/>
    </w:rPr>
  </w:style>
  <w:style w:type="character" w:customStyle="1" w:styleId="Heading2Char">
    <w:name w:val="Heading 2 Char"/>
    <w:aliases w:val="Heading 21 Char"/>
    <w:link w:val="Heading2"/>
    <w:rsid w:val="004A5424"/>
    <w:rPr>
      <w:rFonts w:ascii="Calibri" w:hAnsi="Calibri"/>
      <w:sz w:val="28"/>
      <w:szCs w:val="32"/>
    </w:rPr>
  </w:style>
  <w:style w:type="character" w:styleId="CommentReference">
    <w:name w:val="annotation reference"/>
    <w:uiPriority w:val="99"/>
    <w:semiHidden/>
    <w:unhideWhenUsed/>
    <w:rsid w:val="00316959"/>
    <w:rPr>
      <w:sz w:val="16"/>
      <w:szCs w:val="16"/>
    </w:rPr>
  </w:style>
  <w:style w:type="paragraph" w:styleId="CommentText">
    <w:name w:val="annotation text"/>
    <w:basedOn w:val="Normal"/>
    <w:link w:val="CommentTextChar"/>
    <w:uiPriority w:val="99"/>
    <w:unhideWhenUsed/>
    <w:rsid w:val="00316959"/>
    <w:rPr>
      <w:sz w:val="20"/>
      <w:szCs w:val="20"/>
    </w:rPr>
  </w:style>
  <w:style w:type="character" w:customStyle="1" w:styleId="CommentTextChar">
    <w:name w:val="Comment Text Char"/>
    <w:link w:val="CommentText"/>
    <w:uiPriority w:val="99"/>
    <w:rsid w:val="00316959"/>
    <w:rPr>
      <w:rFonts w:ascii="Arial" w:hAnsi="Arial"/>
    </w:rPr>
  </w:style>
  <w:style w:type="paragraph" w:styleId="CommentSubject">
    <w:name w:val="annotation subject"/>
    <w:basedOn w:val="CommentText"/>
    <w:next w:val="CommentText"/>
    <w:link w:val="CommentSubjectChar"/>
    <w:uiPriority w:val="99"/>
    <w:semiHidden/>
    <w:unhideWhenUsed/>
    <w:rsid w:val="00316959"/>
    <w:rPr>
      <w:b/>
      <w:bCs/>
    </w:rPr>
  </w:style>
  <w:style w:type="character" w:customStyle="1" w:styleId="CommentSubjectChar">
    <w:name w:val="Comment Subject Char"/>
    <w:link w:val="CommentSubject"/>
    <w:uiPriority w:val="99"/>
    <w:semiHidden/>
    <w:rsid w:val="00316959"/>
    <w:rPr>
      <w:rFonts w:ascii="Arial" w:hAnsi="Arial"/>
      <w:b/>
      <w:bCs/>
    </w:rPr>
  </w:style>
  <w:style w:type="character" w:styleId="Mention">
    <w:name w:val="Mention"/>
    <w:uiPriority w:val="99"/>
    <w:semiHidden/>
    <w:unhideWhenUsed/>
    <w:rsid w:val="000349EF"/>
    <w:rPr>
      <w:color w:val="2B579A"/>
      <w:shd w:val="clear" w:color="auto" w:fill="E6E6E6"/>
    </w:rPr>
  </w:style>
  <w:style w:type="character" w:styleId="UnresolvedMention">
    <w:name w:val="Unresolved Mention"/>
    <w:uiPriority w:val="99"/>
    <w:semiHidden/>
    <w:unhideWhenUsed/>
    <w:rsid w:val="00D722A4"/>
    <w:rPr>
      <w:color w:val="808080"/>
      <w:shd w:val="clear" w:color="auto" w:fill="E6E6E6"/>
    </w:rPr>
  </w:style>
  <w:style w:type="table" w:customStyle="1" w:styleId="TableGrid0">
    <w:name w:val="TableGrid"/>
    <w:rsid w:val="003A43C5"/>
    <w:rPr>
      <w:rFonts w:ascii="Calibri" w:eastAsia="Times New Roman" w:hAnsi="Calibri"/>
      <w:sz w:val="22"/>
      <w:szCs w:val="22"/>
    </w:rPr>
    <w:tblPr>
      <w:tblCellMar>
        <w:top w:w="0" w:type="dxa"/>
        <w:left w:w="0" w:type="dxa"/>
        <w:bottom w:w="0" w:type="dxa"/>
        <w:right w:w="0" w:type="dxa"/>
      </w:tblCellMar>
    </w:tblPr>
  </w:style>
  <w:style w:type="character" w:customStyle="1" w:styleId="CaptionChar">
    <w:name w:val="Caption Char"/>
    <w:link w:val="Caption"/>
    <w:rsid w:val="00DD300B"/>
    <w:rPr>
      <w:rFonts w:ascii="Calibri" w:hAnsi="Calibri"/>
      <w:bCs/>
      <w:sz w:val="18"/>
      <w:szCs w:val="16"/>
      <w:lang w:eastAsia="ja-JP"/>
    </w:rPr>
  </w:style>
  <w:style w:type="paragraph" w:styleId="EndnoteText">
    <w:name w:val="endnote text"/>
    <w:basedOn w:val="Normal"/>
    <w:link w:val="EndnoteTextChar"/>
    <w:uiPriority w:val="99"/>
    <w:semiHidden/>
    <w:unhideWhenUsed/>
    <w:rsid w:val="00377BDE"/>
    <w:rPr>
      <w:sz w:val="20"/>
      <w:szCs w:val="20"/>
    </w:rPr>
  </w:style>
  <w:style w:type="character" w:customStyle="1" w:styleId="EndnoteTextChar">
    <w:name w:val="Endnote Text Char"/>
    <w:link w:val="EndnoteText"/>
    <w:uiPriority w:val="99"/>
    <w:semiHidden/>
    <w:rsid w:val="00377BDE"/>
    <w:rPr>
      <w:rFonts w:ascii="Calibri" w:hAnsi="Calibri"/>
    </w:rPr>
  </w:style>
  <w:style w:type="character" w:styleId="EndnoteReference">
    <w:name w:val="endnote reference"/>
    <w:uiPriority w:val="99"/>
    <w:semiHidden/>
    <w:unhideWhenUsed/>
    <w:rsid w:val="00377BDE"/>
    <w:rPr>
      <w:vertAlign w:val="superscript"/>
    </w:rPr>
  </w:style>
  <w:style w:type="character" w:styleId="PlaceholderText">
    <w:name w:val="Placeholder Text"/>
    <w:basedOn w:val="DefaultParagraphFont"/>
    <w:uiPriority w:val="99"/>
    <w:semiHidden/>
    <w:rsid w:val="00142205"/>
    <w:rPr>
      <w:color w:val="808080"/>
    </w:rPr>
  </w:style>
  <w:style w:type="paragraph" w:customStyle="1" w:styleId="Branche">
    <w:name w:val="Branche"/>
    <w:basedOn w:val="Caption"/>
    <w:next w:val="Normal"/>
    <w:link w:val="BrancheCar"/>
    <w:qFormat/>
    <w:rsid w:val="00E15E35"/>
    <w:rPr>
      <w:sz w:val="32"/>
      <w:szCs w:val="28"/>
    </w:rPr>
  </w:style>
  <w:style w:type="character" w:customStyle="1" w:styleId="BrancheCar">
    <w:name w:val="Branche Car"/>
    <w:basedOn w:val="DefaultParagraphFont"/>
    <w:link w:val="Branche"/>
    <w:rsid w:val="00E15E35"/>
    <w:rPr>
      <w:rFonts w:ascii="Calibri" w:hAnsi="Calibri"/>
      <w:bCs/>
      <w:sz w:val="32"/>
      <w:szCs w:val="28"/>
      <w:lang w:eastAsia="ja-JP"/>
    </w:rPr>
  </w:style>
  <w:style w:type="character" w:customStyle="1" w:styleId="Heading5Char">
    <w:name w:val="Heading 5 Char"/>
    <w:basedOn w:val="DefaultParagraphFont"/>
    <w:link w:val="Heading5"/>
    <w:rsid w:val="00BB6F07"/>
    <w:rPr>
      <w:rFonts w:ascii="Calibri" w:hAnsi="Calibri"/>
      <w:bCs/>
      <w:iCs/>
      <w:sz w:val="22"/>
      <w:szCs w:val="26"/>
    </w:rPr>
  </w:style>
  <w:style w:type="table" w:styleId="GridTable3">
    <w:name w:val="Grid Table 3"/>
    <w:basedOn w:val="TableNormal"/>
    <w:uiPriority w:val="48"/>
    <w:rsid w:val="00F4391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ooterChar">
    <w:name w:val="Footer Char"/>
    <w:basedOn w:val="DefaultParagraphFont"/>
    <w:link w:val="Footer"/>
    <w:rsid w:val="009D7E47"/>
    <w:rPr>
      <w:rFonts w:ascii="Calibri" w:hAnsi="Calibri"/>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364207">
      <w:bodyDiv w:val="1"/>
      <w:marLeft w:val="0"/>
      <w:marRight w:val="0"/>
      <w:marTop w:val="0"/>
      <w:marBottom w:val="0"/>
      <w:divBdr>
        <w:top w:val="none" w:sz="0" w:space="0" w:color="auto"/>
        <w:left w:val="none" w:sz="0" w:space="0" w:color="auto"/>
        <w:bottom w:val="none" w:sz="0" w:space="0" w:color="auto"/>
        <w:right w:val="none" w:sz="0" w:space="0" w:color="auto"/>
      </w:divBdr>
    </w:div>
    <w:div w:id="419103282">
      <w:bodyDiv w:val="1"/>
      <w:marLeft w:val="0"/>
      <w:marRight w:val="0"/>
      <w:marTop w:val="0"/>
      <w:marBottom w:val="0"/>
      <w:divBdr>
        <w:top w:val="none" w:sz="0" w:space="0" w:color="auto"/>
        <w:left w:val="none" w:sz="0" w:space="0" w:color="auto"/>
        <w:bottom w:val="none" w:sz="0" w:space="0" w:color="auto"/>
        <w:right w:val="none" w:sz="0" w:space="0" w:color="auto"/>
      </w:divBdr>
    </w:div>
    <w:div w:id="463239475">
      <w:bodyDiv w:val="1"/>
      <w:marLeft w:val="0"/>
      <w:marRight w:val="0"/>
      <w:marTop w:val="0"/>
      <w:marBottom w:val="0"/>
      <w:divBdr>
        <w:top w:val="none" w:sz="0" w:space="0" w:color="auto"/>
        <w:left w:val="none" w:sz="0" w:space="0" w:color="auto"/>
        <w:bottom w:val="none" w:sz="0" w:space="0" w:color="auto"/>
        <w:right w:val="none" w:sz="0" w:space="0" w:color="auto"/>
      </w:divBdr>
    </w:div>
    <w:div w:id="559172817">
      <w:bodyDiv w:val="1"/>
      <w:marLeft w:val="0"/>
      <w:marRight w:val="0"/>
      <w:marTop w:val="0"/>
      <w:marBottom w:val="0"/>
      <w:divBdr>
        <w:top w:val="none" w:sz="0" w:space="0" w:color="auto"/>
        <w:left w:val="none" w:sz="0" w:space="0" w:color="auto"/>
        <w:bottom w:val="none" w:sz="0" w:space="0" w:color="auto"/>
        <w:right w:val="none" w:sz="0" w:space="0" w:color="auto"/>
      </w:divBdr>
    </w:div>
    <w:div w:id="602035734">
      <w:bodyDiv w:val="1"/>
      <w:marLeft w:val="0"/>
      <w:marRight w:val="0"/>
      <w:marTop w:val="0"/>
      <w:marBottom w:val="0"/>
      <w:divBdr>
        <w:top w:val="none" w:sz="0" w:space="0" w:color="auto"/>
        <w:left w:val="none" w:sz="0" w:space="0" w:color="auto"/>
        <w:bottom w:val="none" w:sz="0" w:space="0" w:color="auto"/>
        <w:right w:val="none" w:sz="0" w:space="0" w:color="auto"/>
      </w:divBdr>
    </w:div>
    <w:div w:id="716708310">
      <w:bodyDiv w:val="1"/>
      <w:marLeft w:val="0"/>
      <w:marRight w:val="0"/>
      <w:marTop w:val="0"/>
      <w:marBottom w:val="0"/>
      <w:divBdr>
        <w:top w:val="none" w:sz="0" w:space="0" w:color="auto"/>
        <w:left w:val="none" w:sz="0" w:space="0" w:color="auto"/>
        <w:bottom w:val="none" w:sz="0" w:space="0" w:color="auto"/>
        <w:right w:val="none" w:sz="0" w:space="0" w:color="auto"/>
      </w:divBdr>
    </w:div>
    <w:div w:id="721557918">
      <w:bodyDiv w:val="1"/>
      <w:marLeft w:val="0"/>
      <w:marRight w:val="0"/>
      <w:marTop w:val="0"/>
      <w:marBottom w:val="0"/>
      <w:divBdr>
        <w:top w:val="none" w:sz="0" w:space="0" w:color="auto"/>
        <w:left w:val="none" w:sz="0" w:space="0" w:color="auto"/>
        <w:bottom w:val="none" w:sz="0" w:space="0" w:color="auto"/>
        <w:right w:val="none" w:sz="0" w:space="0" w:color="auto"/>
      </w:divBdr>
    </w:div>
    <w:div w:id="746920689">
      <w:bodyDiv w:val="1"/>
      <w:marLeft w:val="0"/>
      <w:marRight w:val="0"/>
      <w:marTop w:val="0"/>
      <w:marBottom w:val="0"/>
      <w:divBdr>
        <w:top w:val="none" w:sz="0" w:space="0" w:color="auto"/>
        <w:left w:val="none" w:sz="0" w:space="0" w:color="auto"/>
        <w:bottom w:val="none" w:sz="0" w:space="0" w:color="auto"/>
        <w:right w:val="none" w:sz="0" w:space="0" w:color="auto"/>
      </w:divBdr>
    </w:div>
    <w:div w:id="993140397">
      <w:bodyDiv w:val="1"/>
      <w:marLeft w:val="0"/>
      <w:marRight w:val="0"/>
      <w:marTop w:val="0"/>
      <w:marBottom w:val="0"/>
      <w:divBdr>
        <w:top w:val="none" w:sz="0" w:space="0" w:color="auto"/>
        <w:left w:val="none" w:sz="0" w:space="0" w:color="auto"/>
        <w:bottom w:val="none" w:sz="0" w:space="0" w:color="auto"/>
        <w:right w:val="none" w:sz="0" w:space="0" w:color="auto"/>
      </w:divBdr>
    </w:div>
    <w:div w:id="1000039188">
      <w:bodyDiv w:val="1"/>
      <w:marLeft w:val="0"/>
      <w:marRight w:val="0"/>
      <w:marTop w:val="0"/>
      <w:marBottom w:val="0"/>
      <w:divBdr>
        <w:top w:val="none" w:sz="0" w:space="0" w:color="auto"/>
        <w:left w:val="none" w:sz="0" w:space="0" w:color="auto"/>
        <w:bottom w:val="none" w:sz="0" w:space="0" w:color="auto"/>
        <w:right w:val="none" w:sz="0" w:space="0" w:color="auto"/>
      </w:divBdr>
    </w:div>
    <w:div w:id="1106074837">
      <w:bodyDiv w:val="1"/>
      <w:marLeft w:val="0"/>
      <w:marRight w:val="0"/>
      <w:marTop w:val="0"/>
      <w:marBottom w:val="0"/>
      <w:divBdr>
        <w:top w:val="none" w:sz="0" w:space="0" w:color="auto"/>
        <w:left w:val="none" w:sz="0" w:space="0" w:color="auto"/>
        <w:bottom w:val="none" w:sz="0" w:space="0" w:color="auto"/>
        <w:right w:val="none" w:sz="0" w:space="0" w:color="auto"/>
      </w:divBdr>
    </w:div>
    <w:div w:id="1177385754">
      <w:bodyDiv w:val="1"/>
      <w:marLeft w:val="0"/>
      <w:marRight w:val="0"/>
      <w:marTop w:val="0"/>
      <w:marBottom w:val="0"/>
      <w:divBdr>
        <w:top w:val="none" w:sz="0" w:space="0" w:color="auto"/>
        <w:left w:val="none" w:sz="0" w:space="0" w:color="auto"/>
        <w:bottom w:val="none" w:sz="0" w:space="0" w:color="auto"/>
        <w:right w:val="none" w:sz="0" w:space="0" w:color="auto"/>
      </w:divBdr>
    </w:div>
    <w:div w:id="1293710373">
      <w:bodyDiv w:val="1"/>
      <w:marLeft w:val="0"/>
      <w:marRight w:val="0"/>
      <w:marTop w:val="0"/>
      <w:marBottom w:val="0"/>
      <w:divBdr>
        <w:top w:val="none" w:sz="0" w:space="0" w:color="auto"/>
        <w:left w:val="none" w:sz="0" w:space="0" w:color="auto"/>
        <w:bottom w:val="none" w:sz="0" w:space="0" w:color="auto"/>
        <w:right w:val="none" w:sz="0" w:space="0" w:color="auto"/>
      </w:divBdr>
    </w:div>
    <w:div w:id="1462648696">
      <w:bodyDiv w:val="1"/>
      <w:marLeft w:val="0"/>
      <w:marRight w:val="0"/>
      <w:marTop w:val="0"/>
      <w:marBottom w:val="0"/>
      <w:divBdr>
        <w:top w:val="none" w:sz="0" w:space="0" w:color="auto"/>
        <w:left w:val="none" w:sz="0" w:space="0" w:color="auto"/>
        <w:bottom w:val="none" w:sz="0" w:space="0" w:color="auto"/>
        <w:right w:val="none" w:sz="0" w:space="0" w:color="auto"/>
      </w:divBdr>
    </w:div>
    <w:div w:id="1544052194">
      <w:bodyDiv w:val="1"/>
      <w:marLeft w:val="0"/>
      <w:marRight w:val="0"/>
      <w:marTop w:val="0"/>
      <w:marBottom w:val="0"/>
      <w:divBdr>
        <w:top w:val="none" w:sz="0" w:space="0" w:color="auto"/>
        <w:left w:val="none" w:sz="0" w:space="0" w:color="auto"/>
        <w:bottom w:val="none" w:sz="0" w:space="0" w:color="auto"/>
        <w:right w:val="none" w:sz="0" w:space="0" w:color="auto"/>
      </w:divBdr>
    </w:div>
    <w:div w:id="1636761988">
      <w:bodyDiv w:val="1"/>
      <w:marLeft w:val="0"/>
      <w:marRight w:val="0"/>
      <w:marTop w:val="0"/>
      <w:marBottom w:val="0"/>
      <w:divBdr>
        <w:top w:val="none" w:sz="0" w:space="0" w:color="auto"/>
        <w:left w:val="none" w:sz="0" w:space="0" w:color="auto"/>
        <w:bottom w:val="none" w:sz="0" w:space="0" w:color="auto"/>
        <w:right w:val="none" w:sz="0" w:space="0" w:color="auto"/>
      </w:divBdr>
    </w:div>
    <w:div w:id="1663922053">
      <w:bodyDiv w:val="1"/>
      <w:marLeft w:val="0"/>
      <w:marRight w:val="0"/>
      <w:marTop w:val="0"/>
      <w:marBottom w:val="0"/>
      <w:divBdr>
        <w:top w:val="none" w:sz="0" w:space="0" w:color="auto"/>
        <w:left w:val="none" w:sz="0" w:space="0" w:color="auto"/>
        <w:bottom w:val="none" w:sz="0" w:space="0" w:color="auto"/>
        <w:right w:val="none" w:sz="0" w:space="0" w:color="auto"/>
      </w:divBdr>
    </w:div>
    <w:div w:id="1753114992">
      <w:bodyDiv w:val="1"/>
      <w:marLeft w:val="0"/>
      <w:marRight w:val="0"/>
      <w:marTop w:val="0"/>
      <w:marBottom w:val="0"/>
      <w:divBdr>
        <w:top w:val="none" w:sz="0" w:space="0" w:color="auto"/>
        <w:left w:val="none" w:sz="0" w:space="0" w:color="auto"/>
        <w:bottom w:val="none" w:sz="0" w:space="0" w:color="auto"/>
        <w:right w:val="none" w:sz="0" w:space="0" w:color="auto"/>
      </w:divBdr>
    </w:div>
    <w:div w:id="1754429639">
      <w:bodyDiv w:val="1"/>
      <w:marLeft w:val="0"/>
      <w:marRight w:val="0"/>
      <w:marTop w:val="0"/>
      <w:marBottom w:val="0"/>
      <w:divBdr>
        <w:top w:val="none" w:sz="0" w:space="0" w:color="auto"/>
        <w:left w:val="none" w:sz="0" w:space="0" w:color="auto"/>
        <w:bottom w:val="none" w:sz="0" w:space="0" w:color="auto"/>
        <w:right w:val="none" w:sz="0" w:space="0" w:color="auto"/>
      </w:divBdr>
    </w:div>
    <w:div w:id="1925063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emf"/><Relationship Id="rId42" Type="http://schemas.openxmlformats.org/officeDocument/2006/relationships/image" Target="media/image24.png"/><Relationship Id="rId68" Type="http://schemas.openxmlformats.org/officeDocument/2006/relationships/image" Target="media/image30.jpeg"/><Relationship Id="rId84" Type="http://schemas.openxmlformats.org/officeDocument/2006/relationships/image" Target="media/image520.png"/><Relationship Id="rId89" Type="http://schemas.openxmlformats.org/officeDocument/2006/relationships/image" Target="media/image42.emf"/><Relationship Id="rId112" Type="http://schemas.openxmlformats.org/officeDocument/2006/relationships/fontTable" Target="fontTable.xml"/><Relationship Id="rId16" Type="http://schemas.openxmlformats.org/officeDocument/2006/relationships/image" Target="media/image8.emf"/><Relationship Id="rId107" Type="http://schemas.openxmlformats.org/officeDocument/2006/relationships/image" Target="media/image650.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19.png"/><Relationship Id="rId74" Type="http://schemas.openxmlformats.org/officeDocument/2006/relationships/image" Target="media/image34.emf"/><Relationship Id="rId79" Type="http://schemas.openxmlformats.org/officeDocument/2006/relationships/image" Target="media/image35.png"/><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43.emf"/><Relationship Id="rId95" Type="http://schemas.openxmlformats.org/officeDocument/2006/relationships/image" Target="media/image530.emf"/><Relationship Id="rId14" Type="http://schemas.openxmlformats.org/officeDocument/2006/relationships/image" Target="media/image7.png"/><Relationship Id="rId22" Type="http://schemas.openxmlformats.org/officeDocument/2006/relationships/image" Target="media/image9.jpeg"/><Relationship Id="rId27" Type="http://schemas.openxmlformats.org/officeDocument/2006/relationships/image" Target="media/image14.emf"/><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5.svg"/><Relationship Id="rId64" Type="http://schemas.openxmlformats.org/officeDocument/2006/relationships/image" Target="media/image31.emf"/><Relationship Id="rId69" Type="http://schemas.openxmlformats.org/officeDocument/2006/relationships/image" Target="media/image29.png"/><Relationship Id="rId77" Type="http://schemas.openxmlformats.org/officeDocument/2006/relationships/image" Target="media/image34.png"/><Relationship Id="rId100" Type="http://schemas.openxmlformats.org/officeDocument/2006/relationships/image" Target="media/image50.emf"/><Relationship Id="rId105" Type="http://schemas.openxmlformats.org/officeDocument/2006/relationships/image" Target="media/image630.png"/><Relationship Id="rId113"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image" Target="media/image390.jpeg"/><Relationship Id="rId80" Type="http://schemas.openxmlformats.org/officeDocument/2006/relationships/image" Target="media/image480.png"/><Relationship Id="rId85" Type="http://schemas.openxmlformats.org/officeDocument/2006/relationships/image" Target="media/image39.png"/><Relationship Id="rId93" Type="http://schemas.openxmlformats.org/officeDocument/2006/relationships/image" Target="media/image46.emf"/><Relationship Id="rId98" Type="http://schemas.openxmlformats.org/officeDocument/2006/relationships/image" Target="media/image49.emf"/><Relationship Id="rId3" Type="http://schemas.openxmlformats.org/officeDocument/2006/relationships/styles" Target="styles.xml"/><Relationship Id="rId12"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0.png"/><Relationship Id="rId67" Type="http://schemas.openxmlformats.org/officeDocument/2006/relationships/image" Target="media/image28.jpeg"/><Relationship Id="rId103" Type="http://schemas.openxmlformats.org/officeDocument/2006/relationships/image" Target="media/image61.png"/><Relationship Id="rId108" Type="http://schemas.openxmlformats.org/officeDocument/2006/relationships/image" Target="media/image54.png"/><Relationship Id="rId41" Type="http://schemas.openxmlformats.org/officeDocument/2006/relationships/image" Target="media/image23.png"/><Relationship Id="rId70" Type="http://schemas.openxmlformats.org/officeDocument/2006/relationships/image" Target="media/image37.png"/><Relationship Id="rId75" Type="http://schemas.openxmlformats.org/officeDocument/2006/relationships/image" Target="media/image33.png"/><Relationship Id="rId83" Type="http://schemas.openxmlformats.org/officeDocument/2006/relationships/image" Target="media/image38.png"/><Relationship Id="rId88" Type="http://schemas.openxmlformats.org/officeDocument/2006/relationships/image" Target="media/image41.emf"/><Relationship Id="rId91" Type="http://schemas.openxmlformats.org/officeDocument/2006/relationships/image" Target="media/image44.emf"/><Relationship Id="rId96" Type="http://schemas.openxmlformats.org/officeDocument/2006/relationships/image" Target="media/image48.emf"/><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jpeg"/><Relationship Id="rId28" Type="http://schemas.openxmlformats.org/officeDocument/2006/relationships/image" Target="media/image12.png"/><Relationship Id="rId36" Type="http://schemas.openxmlformats.org/officeDocument/2006/relationships/image" Target="media/image180.emf"/><Relationship Id="rId106" Type="http://schemas.openxmlformats.org/officeDocument/2006/relationships/image" Target="media/image53.png"/><Relationship Id="rId10" Type="http://schemas.openxmlformats.org/officeDocument/2006/relationships/image" Target="media/image3.png"/><Relationship Id="rId31" Type="http://schemas.openxmlformats.org/officeDocument/2006/relationships/image" Target="media/image14.svg"/><Relationship Id="rId44" Type="http://schemas.openxmlformats.org/officeDocument/2006/relationships/image" Target="media/image26.png"/><Relationship Id="rId65" Type="http://schemas.openxmlformats.org/officeDocument/2006/relationships/image" Target="media/image27.jpeg"/><Relationship Id="rId73" Type="http://schemas.openxmlformats.org/officeDocument/2006/relationships/image" Target="media/image32.emf"/><Relationship Id="rId78" Type="http://schemas.openxmlformats.org/officeDocument/2006/relationships/image" Target="media/image460.png"/><Relationship Id="rId81" Type="http://schemas.openxmlformats.org/officeDocument/2006/relationships/image" Target="media/image36.png"/><Relationship Id="rId86" Type="http://schemas.openxmlformats.org/officeDocument/2006/relationships/image" Target="media/image420.png"/><Relationship Id="rId94" Type="http://schemas.openxmlformats.org/officeDocument/2006/relationships/image" Target="media/image47.emf"/><Relationship Id="rId99" Type="http://schemas.openxmlformats.org/officeDocument/2006/relationships/image" Target="media/image570.emf"/><Relationship Id="rId101" Type="http://schemas.openxmlformats.org/officeDocument/2006/relationships/image" Target="media/image590.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670.png"/><Relationship Id="rId34" Type="http://schemas.openxmlformats.org/officeDocument/2006/relationships/image" Target="media/image170.png"/><Relationship Id="rId76" Type="http://schemas.openxmlformats.org/officeDocument/2006/relationships/image" Target="media/image440.png"/><Relationship Id="rId97" Type="http://schemas.openxmlformats.org/officeDocument/2006/relationships/image" Target="media/image550.emf"/><Relationship Id="rId104"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45.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emf"/><Relationship Id="rId40" Type="http://schemas.openxmlformats.org/officeDocument/2006/relationships/image" Target="media/image22.png"/><Relationship Id="rId45" Type="http://schemas.openxmlformats.org/officeDocument/2006/relationships/image" Target="media/image26.emf"/><Relationship Id="rId66" Type="http://schemas.openxmlformats.org/officeDocument/2006/relationships/image" Target="media/image330.jpeg"/><Relationship Id="rId87" Type="http://schemas.openxmlformats.org/officeDocument/2006/relationships/image" Target="media/image40.png"/><Relationship Id="rId110" Type="http://schemas.openxmlformats.org/officeDocument/2006/relationships/header" Target="header1.xml"/><Relationship Id="rId82" Type="http://schemas.openxmlformats.org/officeDocument/2006/relationships/image" Target="media/image500.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6FFADC01-EFDA-4CC5-AE28-54455C9C9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134</Pages>
  <Words>18338</Words>
  <Characters>110630</Characters>
  <Application>Microsoft Office Word</Application>
  <DocSecurity>0</DocSecurity>
  <Lines>3457</Lines>
  <Paragraphs>2803</Paragraphs>
  <ScaleCrop>false</ScaleCrop>
  <HeadingPairs>
    <vt:vector size="2" baseType="variant">
      <vt:variant>
        <vt:lpstr>Title</vt:lpstr>
      </vt:variant>
      <vt:variant>
        <vt:i4>1</vt:i4>
      </vt:variant>
    </vt:vector>
  </HeadingPairs>
  <TitlesOfParts>
    <vt:vector size="1" baseType="lpstr">
      <vt:lpstr>QTP-PartNumber</vt:lpstr>
    </vt:vector>
  </TitlesOfParts>
  <Company>LIS US</Company>
  <LinksUpToDate>false</LinksUpToDate>
  <CharactersWithSpaces>126165</CharactersWithSpaces>
  <SharedDoc>false</SharedDoc>
  <HLinks>
    <vt:vector size="1494" baseType="variant">
      <vt:variant>
        <vt:i4>1966129</vt:i4>
      </vt:variant>
      <vt:variant>
        <vt:i4>1496</vt:i4>
      </vt:variant>
      <vt:variant>
        <vt:i4>0</vt:i4>
      </vt:variant>
      <vt:variant>
        <vt:i4>5</vt:i4>
      </vt:variant>
      <vt:variant>
        <vt:lpwstr/>
      </vt:variant>
      <vt:variant>
        <vt:lpwstr>_Toc524416195</vt:lpwstr>
      </vt:variant>
      <vt:variant>
        <vt:i4>1966129</vt:i4>
      </vt:variant>
      <vt:variant>
        <vt:i4>1490</vt:i4>
      </vt:variant>
      <vt:variant>
        <vt:i4>0</vt:i4>
      </vt:variant>
      <vt:variant>
        <vt:i4>5</vt:i4>
      </vt:variant>
      <vt:variant>
        <vt:lpwstr/>
      </vt:variant>
      <vt:variant>
        <vt:lpwstr>_Toc524416194</vt:lpwstr>
      </vt:variant>
      <vt:variant>
        <vt:i4>1966129</vt:i4>
      </vt:variant>
      <vt:variant>
        <vt:i4>1484</vt:i4>
      </vt:variant>
      <vt:variant>
        <vt:i4>0</vt:i4>
      </vt:variant>
      <vt:variant>
        <vt:i4>5</vt:i4>
      </vt:variant>
      <vt:variant>
        <vt:lpwstr/>
      </vt:variant>
      <vt:variant>
        <vt:lpwstr>_Toc524416193</vt:lpwstr>
      </vt:variant>
      <vt:variant>
        <vt:i4>1966129</vt:i4>
      </vt:variant>
      <vt:variant>
        <vt:i4>1478</vt:i4>
      </vt:variant>
      <vt:variant>
        <vt:i4>0</vt:i4>
      </vt:variant>
      <vt:variant>
        <vt:i4>5</vt:i4>
      </vt:variant>
      <vt:variant>
        <vt:lpwstr/>
      </vt:variant>
      <vt:variant>
        <vt:lpwstr>_Toc524416192</vt:lpwstr>
      </vt:variant>
      <vt:variant>
        <vt:i4>1966129</vt:i4>
      </vt:variant>
      <vt:variant>
        <vt:i4>1472</vt:i4>
      </vt:variant>
      <vt:variant>
        <vt:i4>0</vt:i4>
      </vt:variant>
      <vt:variant>
        <vt:i4>5</vt:i4>
      </vt:variant>
      <vt:variant>
        <vt:lpwstr/>
      </vt:variant>
      <vt:variant>
        <vt:lpwstr>_Toc524416191</vt:lpwstr>
      </vt:variant>
      <vt:variant>
        <vt:i4>1966129</vt:i4>
      </vt:variant>
      <vt:variant>
        <vt:i4>1466</vt:i4>
      </vt:variant>
      <vt:variant>
        <vt:i4>0</vt:i4>
      </vt:variant>
      <vt:variant>
        <vt:i4>5</vt:i4>
      </vt:variant>
      <vt:variant>
        <vt:lpwstr/>
      </vt:variant>
      <vt:variant>
        <vt:lpwstr>_Toc524416190</vt:lpwstr>
      </vt:variant>
      <vt:variant>
        <vt:i4>2031665</vt:i4>
      </vt:variant>
      <vt:variant>
        <vt:i4>1460</vt:i4>
      </vt:variant>
      <vt:variant>
        <vt:i4>0</vt:i4>
      </vt:variant>
      <vt:variant>
        <vt:i4>5</vt:i4>
      </vt:variant>
      <vt:variant>
        <vt:lpwstr/>
      </vt:variant>
      <vt:variant>
        <vt:lpwstr>_Toc524416184</vt:lpwstr>
      </vt:variant>
      <vt:variant>
        <vt:i4>2031665</vt:i4>
      </vt:variant>
      <vt:variant>
        <vt:i4>1454</vt:i4>
      </vt:variant>
      <vt:variant>
        <vt:i4>0</vt:i4>
      </vt:variant>
      <vt:variant>
        <vt:i4>5</vt:i4>
      </vt:variant>
      <vt:variant>
        <vt:lpwstr/>
      </vt:variant>
      <vt:variant>
        <vt:lpwstr>_Toc524416183</vt:lpwstr>
      </vt:variant>
      <vt:variant>
        <vt:i4>2031665</vt:i4>
      </vt:variant>
      <vt:variant>
        <vt:i4>1448</vt:i4>
      </vt:variant>
      <vt:variant>
        <vt:i4>0</vt:i4>
      </vt:variant>
      <vt:variant>
        <vt:i4>5</vt:i4>
      </vt:variant>
      <vt:variant>
        <vt:lpwstr/>
      </vt:variant>
      <vt:variant>
        <vt:lpwstr>_Toc524416182</vt:lpwstr>
      </vt:variant>
      <vt:variant>
        <vt:i4>2031665</vt:i4>
      </vt:variant>
      <vt:variant>
        <vt:i4>1442</vt:i4>
      </vt:variant>
      <vt:variant>
        <vt:i4>0</vt:i4>
      </vt:variant>
      <vt:variant>
        <vt:i4>5</vt:i4>
      </vt:variant>
      <vt:variant>
        <vt:lpwstr/>
      </vt:variant>
      <vt:variant>
        <vt:lpwstr>_Toc524416181</vt:lpwstr>
      </vt:variant>
      <vt:variant>
        <vt:i4>2031665</vt:i4>
      </vt:variant>
      <vt:variant>
        <vt:i4>1436</vt:i4>
      </vt:variant>
      <vt:variant>
        <vt:i4>0</vt:i4>
      </vt:variant>
      <vt:variant>
        <vt:i4>5</vt:i4>
      </vt:variant>
      <vt:variant>
        <vt:lpwstr/>
      </vt:variant>
      <vt:variant>
        <vt:lpwstr>_Toc524416180</vt:lpwstr>
      </vt:variant>
      <vt:variant>
        <vt:i4>1048625</vt:i4>
      </vt:variant>
      <vt:variant>
        <vt:i4>1430</vt:i4>
      </vt:variant>
      <vt:variant>
        <vt:i4>0</vt:i4>
      </vt:variant>
      <vt:variant>
        <vt:i4>5</vt:i4>
      </vt:variant>
      <vt:variant>
        <vt:lpwstr/>
      </vt:variant>
      <vt:variant>
        <vt:lpwstr>_Toc524416179</vt:lpwstr>
      </vt:variant>
      <vt:variant>
        <vt:i4>1048625</vt:i4>
      </vt:variant>
      <vt:variant>
        <vt:i4>1424</vt:i4>
      </vt:variant>
      <vt:variant>
        <vt:i4>0</vt:i4>
      </vt:variant>
      <vt:variant>
        <vt:i4>5</vt:i4>
      </vt:variant>
      <vt:variant>
        <vt:lpwstr/>
      </vt:variant>
      <vt:variant>
        <vt:lpwstr>_Toc524416178</vt:lpwstr>
      </vt:variant>
      <vt:variant>
        <vt:i4>1048625</vt:i4>
      </vt:variant>
      <vt:variant>
        <vt:i4>1418</vt:i4>
      </vt:variant>
      <vt:variant>
        <vt:i4>0</vt:i4>
      </vt:variant>
      <vt:variant>
        <vt:i4>5</vt:i4>
      </vt:variant>
      <vt:variant>
        <vt:lpwstr/>
      </vt:variant>
      <vt:variant>
        <vt:lpwstr>_Toc524416177</vt:lpwstr>
      </vt:variant>
      <vt:variant>
        <vt:i4>1048625</vt:i4>
      </vt:variant>
      <vt:variant>
        <vt:i4>1412</vt:i4>
      </vt:variant>
      <vt:variant>
        <vt:i4>0</vt:i4>
      </vt:variant>
      <vt:variant>
        <vt:i4>5</vt:i4>
      </vt:variant>
      <vt:variant>
        <vt:lpwstr/>
      </vt:variant>
      <vt:variant>
        <vt:lpwstr>_Toc524416176</vt:lpwstr>
      </vt:variant>
      <vt:variant>
        <vt:i4>1048625</vt:i4>
      </vt:variant>
      <vt:variant>
        <vt:i4>1406</vt:i4>
      </vt:variant>
      <vt:variant>
        <vt:i4>0</vt:i4>
      </vt:variant>
      <vt:variant>
        <vt:i4>5</vt:i4>
      </vt:variant>
      <vt:variant>
        <vt:lpwstr/>
      </vt:variant>
      <vt:variant>
        <vt:lpwstr>_Toc524416175</vt:lpwstr>
      </vt:variant>
      <vt:variant>
        <vt:i4>1048625</vt:i4>
      </vt:variant>
      <vt:variant>
        <vt:i4>1400</vt:i4>
      </vt:variant>
      <vt:variant>
        <vt:i4>0</vt:i4>
      </vt:variant>
      <vt:variant>
        <vt:i4>5</vt:i4>
      </vt:variant>
      <vt:variant>
        <vt:lpwstr/>
      </vt:variant>
      <vt:variant>
        <vt:lpwstr>_Toc524416174</vt:lpwstr>
      </vt:variant>
      <vt:variant>
        <vt:i4>1048625</vt:i4>
      </vt:variant>
      <vt:variant>
        <vt:i4>1394</vt:i4>
      </vt:variant>
      <vt:variant>
        <vt:i4>0</vt:i4>
      </vt:variant>
      <vt:variant>
        <vt:i4>5</vt:i4>
      </vt:variant>
      <vt:variant>
        <vt:lpwstr/>
      </vt:variant>
      <vt:variant>
        <vt:lpwstr>_Toc524416173</vt:lpwstr>
      </vt:variant>
      <vt:variant>
        <vt:i4>1048625</vt:i4>
      </vt:variant>
      <vt:variant>
        <vt:i4>1388</vt:i4>
      </vt:variant>
      <vt:variant>
        <vt:i4>0</vt:i4>
      </vt:variant>
      <vt:variant>
        <vt:i4>5</vt:i4>
      </vt:variant>
      <vt:variant>
        <vt:lpwstr/>
      </vt:variant>
      <vt:variant>
        <vt:lpwstr>_Toc524416172</vt:lpwstr>
      </vt:variant>
      <vt:variant>
        <vt:i4>1048625</vt:i4>
      </vt:variant>
      <vt:variant>
        <vt:i4>1382</vt:i4>
      </vt:variant>
      <vt:variant>
        <vt:i4>0</vt:i4>
      </vt:variant>
      <vt:variant>
        <vt:i4>5</vt:i4>
      </vt:variant>
      <vt:variant>
        <vt:lpwstr/>
      </vt:variant>
      <vt:variant>
        <vt:lpwstr>_Toc524416171</vt:lpwstr>
      </vt:variant>
      <vt:variant>
        <vt:i4>1048625</vt:i4>
      </vt:variant>
      <vt:variant>
        <vt:i4>1376</vt:i4>
      </vt:variant>
      <vt:variant>
        <vt:i4>0</vt:i4>
      </vt:variant>
      <vt:variant>
        <vt:i4>5</vt:i4>
      </vt:variant>
      <vt:variant>
        <vt:lpwstr/>
      </vt:variant>
      <vt:variant>
        <vt:lpwstr>_Toc524416170</vt:lpwstr>
      </vt:variant>
      <vt:variant>
        <vt:i4>1507378</vt:i4>
      </vt:variant>
      <vt:variant>
        <vt:i4>1367</vt:i4>
      </vt:variant>
      <vt:variant>
        <vt:i4>0</vt:i4>
      </vt:variant>
      <vt:variant>
        <vt:i4>5</vt:i4>
      </vt:variant>
      <vt:variant>
        <vt:lpwstr/>
      </vt:variant>
      <vt:variant>
        <vt:lpwstr>_Toc524416206</vt:lpwstr>
      </vt:variant>
      <vt:variant>
        <vt:i4>1507378</vt:i4>
      </vt:variant>
      <vt:variant>
        <vt:i4>1361</vt:i4>
      </vt:variant>
      <vt:variant>
        <vt:i4>0</vt:i4>
      </vt:variant>
      <vt:variant>
        <vt:i4>5</vt:i4>
      </vt:variant>
      <vt:variant>
        <vt:lpwstr/>
      </vt:variant>
      <vt:variant>
        <vt:lpwstr>_Toc524416205</vt:lpwstr>
      </vt:variant>
      <vt:variant>
        <vt:i4>1507378</vt:i4>
      </vt:variant>
      <vt:variant>
        <vt:i4>1355</vt:i4>
      </vt:variant>
      <vt:variant>
        <vt:i4>0</vt:i4>
      </vt:variant>
      <vt:variant>
        <vt:i4>5</vt:i4>
      </vt:variant>
      <vt:variant>
        <vt:lpwstr/>
      </vt:variant>
      <vt:variant>
        <vt:lpwstr>_Toc524416204</vt:lpwstr>
      </vt:variant>
      <vt:variant>
        <vt:i4>1507378</vt:i4>
      </vt:variant>
      <vt:variant>
        <vt:i4>1349</vt:i4>
      </vt:variant>
      <vt:variant>
        <vt:i4>0</vt:i4>
      </vt:variant>
      <vt:variant>
        <vt:i4>5</vt:i4>
      </vt:variant>
      <vt:variant>
        <vt:lpwstr/>
      </vt:variant>
      <vt:variant>
        <vt:lpwstr>_Toc524416203</vt:lpwstr>
      </vt:variant>
      <vt:variant>
        <vt:i4>1507378</vt:i4>
      </vt:variant>
      <vt:variant>
        <vt:i4>1343</vt:i4>
      </vt:variant>
      <vt:variant>
        <vt:i4>0</vt:i4>
      </vt:variant>
      <vt:variant>
        <vt:i4>5</vt:i4>
      </vt:variant>
      <vt:variant>
        <vt:lpwstr/>
      </vt:variant>
      <vt:variant>
        <vt:lpwstr>_Toc524416202</vt:lpwstr>
      </vt:variant>
      <vt:variant>
        <vt:i4>1507378</vt:i4>
      </vt:variant>
      <vt:variant>
        <vt:i4>1337</vt:i4>
      </vt:variant>
      <vt:variant>
        <vt:i4>0</vt:i4>
      </vt:variant>
      <vt:variant>
        <vt:i4>5</vt:i4>
      </vt:variant>
      <vt:variant>
        <vt:lpwstr/>
      </vt:variant>
      <vt:variant>
        <vt:lpwstr>_Toc524416201</vt:lpwstr>
      </vt:variant>
      <vt:variant>
        <vt:i4>1507378</vt:i4>
      </vt:variant>
      <vt:variant>
        <vt:i4>1331</vt:i4>
      </vt:variant>
      <vt:variant>
        <vt:i4>0</vt:i4>
      </vt:variant>
      <vt:variant>
        <vt:i4>5</vt:i4>
      </vt:variant>
      <vt:variant>
        <vt:lpwstr/>
      </vt:variant>
      <vt:variant>
        <vt:lpwstr>_Toc524416200</vt:lpwstr>
      </vt:variant>
      <vt:variant>
        <vt:i4>1966129</vt:i4>
      </vt:variant>
      <vt:variant>
        <vt:i4>1325</vt:i4>
      </vt:variant>
      <vt:variant>
        <vt:i4>0</vt:i4>
      </vt:variant>
      <vt:variant>
        <vt:i4>5</vt:i4>
      </vt:variant>
      <vt:variant>
        <vt:lpwstr/>
      </vt:variant>
      <vt:variant>
        <vt:lpwstr>_Toc524416199</vt:lpwstr>
      </vt:variant>
      <vt:variant>
        <vt:i4>1966129</vt:i4>
      </vt:variant>
      <vt:variant>
        <vt:i4>1319</vt:i4>
      </vt:variant>
      <vt:variant>
        <vt:i4>0</vt:i4>
      </vt:variant>
      <vt:variant>
        <vt:i4>5</vt:i4>
      </vt:variant>
      <vt:variant>
        <vt:lpwstr/>
      </vt:variant>
      <vt:variant>
        <vt:lpwstr>_Toc524416198</vt:lpwstr>
      </vt:variant>
      <vt:variant>
        <vt:i4>1966129</vt:i4>
      </vt:variant>
      <vt:variant>
        <vt:i4>1313</vt:i4>
      </vt:variant>
      <vt:variant>
        <vt:i4>0</vt:i4>
      </vt:variant>
      <vt:variant>
        <vt:i4>5</vt:i4>
      </vt:variant>
      <vt:variant>
        <vt:lpwstr/>
      </vt:variant>
      <vt:variant>
        <vt:lpwstr>_Toc524416197</vt:lpwstr>
      </vt:variant>
      <vt:variant>
        <vt:i4>1966129</vt:i4>
      </vt:variant>
      <vt:variant>
        <vt:i4>1307</vt:i4>
      </vt:variant>
      <vt:variant>
        <vt:i4>0</vt:i4>
      </vt:variant>
      <vt:variant>
        <vt:i4>5</vt:i4>
      </vt:variant>
      <vt:variant>
        <vt:lpwstr/>
      </vt:variant>
      <vt:variant>
        <vt:lpwstr>_Toc524416196</vt:lpwstr>
      </vt:variant>
      <vt:variant>
        <vt:i4>1245234</vt:i4>
      </vt:variant>
      <vt:variant>
        <vt:i4>1298</vt:i4>
      </vt:variant>
      <vt:variant>
        <vt:i4>0</vt:i4>
      </vt:variant>
      <vt:variant>
        <vt:i4>5</vt:i4>
      </vt:variant>
      <vt:variant>
        <vt:lpwstr/>
      </vt:variant>
      <vt:variant>
        <vt:lpwstr>_Toc524516255</vt:lpwstr>
      </vt:variant>
      <vt:variant>
        <vt:i4>1245234</vt:i4>
      </vt:variant>
      <vt:variant>
        <vt:i4>1292</vt:i4>
      </vt:variant>
      <vt:variant>
        <vt:i4>0</vt:i4>
      </vt:variant>
      <vt:variant>
        <vt:i4>5</vt:i4>
      </vt:variant>
      <vt:variant>
        <vt:lpwstr/>
      </vt:variant>
      <vt:variant>
        <vt:lpwstr>_Toc524516254</vt:lpwstr>
      </vt:variant>
      <vt:variant>
        <vt:i4>1245234</vt:i4>
      </vt:variant>
      <vt:variant>
        <vt:i4>1286</vt:i4>
      </vt:variant>
      <vt:variant>
        <vt:i4>0</vt:i4>
      </vt:variant>
      <vt:variant>
        <vt:i4>5</vt:i4>
      </vt:variant>
      <vt:variant>
        <vt:lpwstr/>
      </vt:variant>
      <vt:variant>
        <vt:lpwstr>_Toc524516253</vt:lpwstr>
      </vt:variant>
      <vt:variant>
        <vt:i4>1245234</vt:i4>
      </vt:variant>
      <vt:variant>
        <vt:i4>1280</vt:i4>
      </vt:variant>
      <vt:variant>
        <vt:i4>0</vt:i4>
      </vt:variant>
      <vt:variant>
        <vt:i4>5</vt:i4>
      </vt:variant>
      <vt:variant>
        <vt:lpwstr/>
      </vt:variant>
      <vt:variant>
        <vt:lpwstr>_Toc524516252</vt:lpwstr>
      </vt:variant>
      <vt:variant>
        <vt:i4>1245234</vt:i4>
      </vt:variant>
      <vt:variant>
        <vt:i4>1274</vt:i4>
      </vt:variant>
      <vt:variant>
        <vt:i4>0</vt:i4>
      </vt:variant>
      <vt:variant>
        <vt:i4>5</vt:i4>
      </vt:variant>
      <vt:variant>
        <vt:lpwstr/>
      </vt:variant>
      <vt:variant>
        <vt:lpwstr>_Toc524516251</vt:lpwstr>
      </vt:variant>
      <vt:variant>
        <vt:i4>1245234</vt:i4>
      </vt:variant>
      <vt:variant>
        <vt:i4>1268</vt:i4>
      </vt:variant>
      <vt:variant>
        <vt:i4>0</vt:i4>
      </vt:variant>
      <vt:variant>
        <vt:i4>5</vt:i4>
      </vt:variant>
      <vt:variant>
        <vt:lpwstr/>
      </vt:variant>
      <vt:variant>
        <vt:lpwstr>_Toc524516250</vt:lpwstr>
      </vt:variant>
      <vt:variant>
        <vt:i4>1179698</vt:i4>
      </vt:variant>
      <vt:variant>
        <vt:i4>1262</vt:i4>
      </vt:variant>
      <vt:variant>
        <vt:i4>0</vt:i4>
      </vt:variant>
      <vt:variant>
        <vt:i4>5</vt:i4>
      </vt:variant>
      <vt:variant>
        <vt:lpwstr/>
      </vt:variant>
      <vt:variant>
        <vt:lpwstr>_Toc524516249</vt:lpwstr>
      </vt:variant>
      <vt:variant>
        <vt:i4>1179698</vt:i4>
      </vt:variant>
      <vt:variant>
        <vt:i4>1256</vt:i4>
      </vt:variant>
      <vt:variant>
        <vt:i4>0</vt:i4>
      </vt:variant>
      <vt:variant>
        <vt:i4>5</vt:i4>
      </vt:variant>
      <vt:variant>
        <vt:lpwstr/>
      </vt:variant>
      <vt:variant>
        <vt:lpwstr>_Toc524516248</vt:lpwstr>
      </vt:variant>
      <vt:variant>
        <vt:i4>1179698</vt:i4>
      </vt:variant>
      <vt:variant>
        <vt:i4>1250</vt:i4>
      </vt:variant>
      <vt:variant>
        <vt:i4>0</vt:i4>
      </vt:variant>
      <vt:variant>
        <vt:i4>5</vt:i4>
      </vt:variant>
      <vt:variant>
        <vt:lpwstr/>
      </vt:variant>
      <vt:variant>
        <vt:lpwstr>_Toc524516247</vt:lpwstr>
      </vt:variant>
      <vt:variant>
        <vt:i4>1179698</vt:i4>
      </vt:variant>
      <vt:variant>
        <vt:i4>1244</vt:i4>
      </vt:variant>
      <vt:variant>
        <vt:i4>0</vt:i4>
      </vt:variant>
      <vt:variant>
        <vt:i4>5</vt:i4>
      </vt:variant>
      <vt:variant>
        <vt:lpwstr/>
      </vt:variant>
      <vt:variant>
        <vt:lpwstr>_Toc524516246</vt:lpwstr>
      </vt:variant>
      <vt:variant>
        <vt:i4>1179698</vt:i4>
      </vt:variant>
      <vt:variant>
        <vt:i4>1238</vt:i4>
      </vt:variant>
      <vt:variant>
        <vt:i4>0</vt:i4>
      </vt:variant>
      <vt:variant>
        <vt:i4>5</vt:i4>
      </vt:variant>
      <vt:variant>
        <vt:lpwstr/>
      </vt:variant>
      <vt:variant>
        <vt:lpwstr>_Toc524516245</vt:lpwstr>
      </vt:variant>
      <vt:variant>
        <vt:i4>1179698</vt:i4>
      </vt:variant>
      <vt:variant>
        <vt:i4>1232</vt:i4>
      </vt:variant>
      <vt:variant>
        <vt:i4>0</vt:i4>
      </vt:variant>
      <vt:variant>
        <vt:i4>5</vt:i4>
      </vt:variant>
      <vt:variant>
        <vt:lpwstr/>
      </vt:variant>
      <vt:variant>
        <vt:lpwstr>_Toc524516244</vt:lpwstr>
      </vt:variant>
      <vt:variant>
        <vt:i4>1179698</vt:i4>
      </vt:variant>
      <vt:variant>
        <vt:i4>1226</vt:i4>
      </vt:variant>
      <vt:variant>
        <vt:i4>0</vt:i4>
      </vt:variant>
      <vt:variant>
        <vt:i4>5</vt:i4>
      </vt:variant>
      <vt:variant>
        <vt:lpwstr/>
      </vt:variant>
      <vt:variant>
        <vt:lpwstr>_Toc524516243</vt:lpwstr>
      </vt:variant>
      <vt:variant>
        <vt:i4>1179698</vt:i4>
      </vt:variant>
      <vt:variant>
        <vt:i4>1220</vt:i4>
      </vt:variant>
      <vt:variant>
        <vt:i4>0</vt:i4>
      </vt:variant>
      <vt:variant>
        <vt:i4>5</vt:i4>
      </vt:variant>
      <vt:variant>
        <vt:lpwstr/>
      </vt:variant>
      <vt:variant>
        <vt:lpwstr>_Toc524516242</vt:lpwstr>
      </vt:variant>
      <vt:variant>
        <vt:i4>1179698</vt:i4>
      </vt:variant>
      <vt:variant>
        <vt:i4>1214</vt:i4>
      </vt:variant>
      <vt:variant>
        <vt:i4>0</vt:i4>
      </vt:variant>
      <vt:variant>
        <vt:i4>5</vt:i4>
      </vt:variant>
      <vt:variant>
        <vt:lpwstr/>
      </vt:variant>
      <vt:variant>
        <vt:lpwstr>_Toc524516241</vt:lpwstr>
      </vt:variant>
      <vt:variant>
        <vt:i4>1179698</vt:i4>
      </vt:variant>
      <vt:variant>
        <vt:i4>1208</vt:i4>
      </vt:variant>
      <vt:variant>
        <vt:i4>0</vt:i4>
      </vt:variant>
      <vt:variant>
        <vt:i4>5</vt:i4>
      </vt:variant>
      <vt:variant>
        <vt:lpwstr/>
      </vt:variant>
      <vt:variant>
        <vt:lpwstr>_Toc524516240</vt:lpwstr>
      </vt:variant>
      <vt:variant>
        <vt:i4>1376306</vt:i4>
      </vt:variant>
      <vt:variant>
        <vt:i4>1202</vt:i4>
      </vt:variant>
      <vt:variant>
        <vt:i4>0</vt:i4>
      </vt:variant>
      <vt:variant>
        <vt:i4>5</vt:i4>
      </vt:variant>
      <vt:variant>
        <vt:lpwstr/>
      </vt:variant>
      <vt:variant>
        <vt:lpwstr>_Toc524516239</vt:lpwstr>
      </vt:variant>
      <vt:variant>
        <vt:i4>1376306</vt:i4>
      </vt:variant>
      <vt:variant>
        <vt:i4>1196</vt:i4>
      </vt:variant>
      <vt:variant>
        <vt:i4>0</vt:i4>
      </vt:variant>
      <vt:variant>
        <vt:i4>5</vt:i4>
      </vt:variant>
      <vt:variant>
        <vt:lpwstr/>
      </vt:variant>
      <vt:variant>
        <vt:lpwstr>_Toc524516238</vt:lpwstr>
      </vt:variant>
      <vt:variant>
        <vt:i4>1376306</vt:i4>
      </vt:variant>
      <vt:variant>
        <vt:i4>1190</vt:i4>
      </vt:variant>
      <vt:variant>
        <vt:i4>0</vt:i4>
      </vt:variant>
      <vt:variant>
        <vt:i4>5</vt:i4>
      </vt:variant>
      <vt:variant>
        <vt:lpwstr/>
      </vt:variant>
      <vt:variant>
        <vt:lpwstr>_Toc524516237</vt:lpwstr>
      </vt:variant>
      <vt:variant>
        <vt:i4>1376306</vt:i4>
      </vt:variant>
      <vt:variant>
        <vt:i4>1184</vt:i4>
      </vt:variant>
      <vt:variant>
        <vt:i4>0</vt:i4>
      </vt:variant>
      <vt:variant>
        <vt:i4>5</vt:i4>
      </vt:variant>
      <vt:variant>
        <vt:lpwstr/>
      </vt:variant>
      <vt:variant>
        <vt:lpwstr>_Toc524516236</vt:lpwstr>
      </vt:variant>
      <vt:variant>
        <vt:i4>1376306</vt:i4>
      </vt:variant>
      <vt:variant>
        <vt:i4>1178</vt:i4>
      </vt:variant>
      <vt:variant>
        <vt:i4>0</vt:i4>
      </vt:variant>
      <vt:variant>
        <vt:i4>5</vt:i4>
      </vt:variant>
      <vt:variant>
        <vt:lpwstr/>
      </vt:variant>
      <vt:variant>
        <vt:lpwstr>_Toc524516235</vt:lpwstr>
      </vt:variant>
      <vt:variant>
        <vt:i4>1376306</vt:i4>
      </vt:variant>
      <vt:variant>
        <vt:i4>1172</vt:i4>
      </vt:variant>
      <vt:variant>
        <vt:i4>0</vt:i4>
      </vt:variant>
      <vt:variant>
        <vt:i4>5</vt:i4>
      </vt:variant>
      <vt:variant>
        <vt:lpwstr/>
      </vt:variant>
      <vt:variant>
        <vt:lpwstr>_Toc524516234</vt:lpwstr>
      </vt:variant>
      <vt:variant>
        <vt:i4>1376306</vt:i4>
      </vt:variant>
      <vt:variant>
        <vt:i4>1166</vt:i4>
      </vt:variant>
      <vt:variant>
        <vt:i4>0</vt:i4>
      </vt:variant>
      <vt:variant>
        <vt:i4>5</vt:i4>
      </vt:variant>
      <vt:variant>
        <vt:lpwstr/>
      </vt:variant>
      <vt:variant>
        <vt:lpwstr>_Toc524516233</vt:lpwstr>
      </vt:variant>
      <vt:variant>
        <vt:i4>1376306</vt:i4>
      </vt:variant>
      <vt:variant>
        <vt:i4>1160</vt:i4>
      </vt:variant>
      <vt:variant>
        <vt:i4>0</vt:i4>
      </vt:variant>
      <vt:variant>
        <vt:i4>5</vt:i4>
      </vt:variant>
      <vt:variant>
        <vt:lpwstr/>
      </vt:variant>
      <vt:variant>
        <vt:lpwstr>_Toc524516232</vt:lpwstr>
      </vt:variant>
      <vt:variant>
        <vt:i4>1376306</vt:i4>
      </vt:variant>
      <vt:variant>
        <vt:i4>1154</vt:i4>
      </vt:variant>
      <vt:variant>
        <vt:i4>0</vt:i4>
      </vt:variant>
      <vt:variant>
        <vt:i4>5</vt:i4>
      </vt:variant>
      <vt:variant>
        <vt:lpwstr/>
      </vt:variant>
      <vt:variant>
        <vt:lpwstr>_Toc524516231</vt:lpwstr>
      </vt:variant>
      <vt:variant>
        <vt:i4>1376306</vt:i4>
      </vt:variant>
      <vt:variant>
        <vt:i4>1148</vt:i4>
      </vt:variant>
      <vt:variant>
        <vt:i4>0</vt:i4>
      </vt:variant>
      <vt:variant>
        <vt:i4>5</vt:i4>
      </vt:variant>
      <vt:variant>
        <vt:lpwstr/>
      </vt:variant>
      <vt:variant>
        <vt:lpwstr>_Toc524516230</vt:lpwstr>
      </vt:variant>
      <vt:variant>
        <vt:i4>1310770</vt:i4>
      </vt:variant>
      <vt:variant>
        <vt:i4>1142</vt:i4>
      </vt:variant>
      <vt:variant>
        <vt:i4>0</vt:i4>
      </vt:variant>
      <vt:variant>
        <vt:i4>5</vt:i4>
      </vt:variant>
      <vt:variant>
        <vt:lpwstr/>
      </vt:variant>
      <vt:variant>
        <vt:lpwstr>_Toc524516229</vt:lpwstr>
      </vt:variant>
      <vt:variant>
        <vt:i4>1310770</vt:i4>
      </vt:variant>
      <vt:variant>
        <vt:i4>1136</vt:i4>
      </vt:variant>
      <vt:variant>
        <vt:i4>0</vt:i4>
      </vt:variant>
      <vt:variant>
        <vt:i4>5</vt:i4>
      </vt:variant>
      <vt:variant>
        <vt:lpwstr/>
      </vt:variant>
      <vt:variant>
        <vt:lpwstr>_Toc524516228</vt:lpwstr>
      </vt:variant>
      <vt:variant>
        <vt:i4>1310770</vt:i4>
      </vt:variant>
      <vt:variant>
        <vt:i4>1130</vt:i4>
      </vt:variant>
      <vt:variant>
        <vt:i4>0</vt:i4>
      </vt:variant>
      <vt:variant>
        <vt:i4>5</vt:i4>
      </vt:variant>
      <vt:variant>
        <vt:lpwstr/>
      </vt:variant>
      <vt:variant>
        <vt:lpwstr>_Toc524516227</vt:lpwstr>
      </vt:variant>
      <vt:variant>
        <vt:i4>1310770</vt:i4>
      </vt:variant>
      <vt:variant>
        <vt:i4>1124</vt:i4>
      </vt:variant>
      <vt:variant>
        <vt:i4>0</vt:i4>
      </vt:variant>
      <vt:variant>
        <vt:i4>5</vt:i4>
      </vt:variant>
      <vt:variant>
        <vt:lpwstr/>
      </vt:variant>
      <vt:variant>
        <vt:lpwstr>_Toc524516226</vt:lpwstr>
      </vt:variant>
      <vt:variant>
        <vt:i4>1310770</vt:i4>
      </vt:variant>
      <vt:variant>
        <vt:i4>1118</vt:i4>
      </vt:variant>
      <vt:variant>
        <vt:i4>0</vt:i4>
      </vt:variant>
      <vt:variant>
        <vt:i4>5</vt:i4>
      </vt:variant>
      <vt:variant>
        <vt:lpwstr/>
      </vt:variant>
      <vt:variant>
        <vt:lpwstr>_Toc524516225</vt:lpwstr>
      </vt:variant>
      <vt:variant>
        <vt:i4>1310770</vt:i4>
      </vt:variant>
      <vt:variant>
        <vt:i4>1112</vt:i4>
      </vt:variant>
      <vt:variant>
        <vt:i4>0</vt:i4>
      </vt:variant>
      <vt:variant>
        <vt:i4>5</vt:i4>
      </vt:variant>
      <vt:variant>
        <vt:lpwstr/>
      </vt:variant>
      <vt:variant>
        <vt:lpwstr>_Toc524516224</vt:lpwstr>
      </vt:variant>
      <vt:variant>
        <vt:i4>1310770</vt:i4>
      </vt:variant>
      <vt:variant>
        <vt:i4>1106</vt:i4>
      </vt:variant>
      <vt:variant>
        <vt:i4>0</vt:i4>
      </vt:variant>
      <vt:variant>
        <vt:i4>5</vt:i4>
      </vt:variant>
      <vt:variant>
        <vt:lpwstr/>
      </vt:variant>
      <vt:variant>
        <vt:lpwstr>_Toc524516223</vt:lpwstr>
      </vt:variant>
      <vt:variant>
        <vt:i4>1310770</vt:i4>
      </vt:variant>
      <vt:variant>
        <vt:i4>1100</vt:i4>
      </vt:variant>
      <vt:variant>
        <vt:i4>0</vt:i4>
      </vt:variant>
      <vt:variant>
        <vt:i4>5</vt:i4>
      </vt:variant>
      <vt:variant>
        <vt:lpwstr/>
      </vt:variant>
      <vt:variant>
        <vt:lpwstr>_Toc524516222</vt:lpwstr>
      </vt:variant>
      <vt:variant>
        <vt:i4>1310770</vt:i4>
      </vt:variant>
      <vt:variant>
        <vt:i4>1094</vt:i4>
      </vt:variant>
      <vt:variant>
        <vt:i4>0</vt:i4>
      </vt:variant>
      <vt:variant>
        <vt:i4>5</vt:i4>
      </vt:variant>
      <vt:variant>
        <vt:lpwstr/>
      </vt:variant>
      <vt:variant>
        <vt:lpwstr>_Toc524516221</vt:lpwstr>
      </vt:variant>
      <vt:variant>
        <vt:i4>1310770</vt:i4>
      </vt:variant>
      <vt:variant>
        <vt:i4>1088</vt:i4>
      </vt:variant>
      <vt:variant>
        <vt:i4>0</vt:i4>
      </vt:variant>
      <vt:variant>
        <vt:i4>5</vt:i4>
      </vt:variant>
      <vt:variant>
        <vt:lpwstr/>
      </vt:variant>
      <vt:variant>
        <vt:lpwstr>_Toc524516220</vt:lpwstr>
      </vt:variant>
      <vt:variant>
        <vt:i4>1507378</vt:i4>
      </vt:variant>
      <vt:variant>
        <vt:i4>1082</vt:i4>
      </vt:variant>
      <vt:variant>
        <vt:i4>0</vt:i4>
      </vt:variant>
      <vt:variant>
        <vt:i4>5</vt:i4>
      </vt:variant>
      <vt:variant>
        <vt:lpwstr/>
      </vt:variant>
      <vt:variant>
        <vt:lpwstr>_Toc524516219</vt:lpwstr>
      </vt:variant>
      <vt:variant>
        <vt:i4>1507378</vt:i4>
      </vt:variant>
      <vt:variant>
        <vt:i4>1076</vt:i4>
      </vt:variant>
      <vt:variant>
        <vt:i4>0</vt:i4>
      </vt:variant>
      <vt:variant>
        <vt:i4>5</vt:i4>
      </vt:variant>
      <vt:variant>
        <vt:lpwstr/>
      </vt:variant>
      <vt:variant>
        <vt:lpwstr>_Toc524516218</vt:lpwstr>
      </vt:variant>
      <vt:variant>
        <vt:i4>1507378</vt:i4>
      </vt:variant>
      <vt:variant>
        <vt:i4>1070</vt:i4>
      </vt:variant>
      <vt:variant>
        <vt:i4>0</vt:i4>
      </vt:variant>
      <vt:variant>
        <vt:i4>5</vt:i4>
      </vt:variant>
      <vt:variant>
        <vt:lpwstr/>
      </vt:variant>
      <vt:variant>
        <vt:lpwstr>_Toc524516217</vt:lpwstr>
      </vt:variant>
      <vt:variant>
        <vt:i4>1507378</vt:i4>
      </vt:variant>
      <vt:variant>
        <vt:i4>1064</vt:i4>
      </vt:variant>
      <vt:variant>
        <vt:i4>0</vt:i4>
      </vt:variant>
      <vt:variant>
        <vt:i4>5</vt:i4>
      </vt:variant>
      <vt:variant>
        <vt:lpwstr/>
      </vt:variant>
      <vt:variant>
        <vt:lpwstr>_Toc524516216</vt:lpwstr>
      </vt:variant>
      <vt:variant>
        <vt:i4>1507378</vt:i4>
      </vt:variant>
      <vt:variant>
        <vt:i4>1058</vt:i4>
      </vt:variant>
      <vt:variant>
        <vt:i4>0</vt:i4>
      </vt:variant>
      <vt:variant>
        <vt:i4>5</vt:i4>
      </vt:variant>
      <vt:variant>
        <vt:lpwstr/>
      </vt:variant>
      <vt:variant>
        <vt:lpwstr>_Toc524516215</vt:lpwstr>
      </vt:variant>
      <vt:variant>
        <vt:i4>1507378</vt:i4>
      </vt:variant>
      <vt:variant>
        <vt:i4>1052</vt:i4>
      </vt:variant>
      <vt:variant>
        <vt:i4>0</vt:i4>
      </vt:variant>
      <vt:variant>
        <vt:i4>5</vt:i4>
      </vt:variant>
      <vt:variant>
        <vt:lpwstr/>
      </vt:variant>
      <vt:variant>
        <vt:lpwstr>_Toc524516214</vt:lpwstr>
      </vt:variant>
      <vt:variant>
        <vt:i4>1507378</vt:i4>
      </vt:variant>
      <vt:variant>
        <vt:i4>1046</vt:i4>
      </vt:variant>
      <vt:variant>
        <vt:i4>0</vt:i4>
      </vt:variant>
      <vt:variant>
        <vt:i4>5</vt:i4>
      </vt:variant>
      <vt:variant>
        <vt:lpwstr/>
      </vt:variant>
      <vt:variant>
        <vt:lpwstr>_Toc524516213</vt:lpwstr>
      </vt:variant>
      <vt:variant>
        <vt:i4>1507378</vt:i4>
      </vt:variant>
      <vt:variant>
        <vt:i4>1040</vt:i4>
      </vt:variant>
      <vt:variant>
        <vt:i4>0</vt:i4>
      </vt:variant>
      <vt:variant>
        <vt:i4>5</vt:i4>
      </vt:variant>
      <vt:variant>
        <vt:lpwstr/>
      </vt:variant>
      <vt:variant>
        <vt:lpwstr>_Toc524516212</vt:lpwstr>
      </vt:variant>
      <vt:variant>
        <vt:i4>1507378</vt:i4>
      </vt:variant>
      <vt:variant>
        <vt:i4>1034</vt:i4>
      </vt:variant>
      <vt:variant>
        <vt:i4>0</vt:i4>
      </vt:variant>
      <vt:variant>
        <vt:i4>5</vt:i4>
      </vt:variant>
      <vt:variant>
        <vt:lpwstr/>
      </vt:variant>
      <vt:variant>
        <vt:lpwstr>_Toc524516211</vt:lpwstr>
      </vt:variant>
      <vt:variant>
        <vt:i4>1507378</vt:i4>
      </vt:variant>
      <vt:variant>
        <vt:i4>1028</vt:i4>
      </vt:variant>
      <vt:variant>
        <vt:i4>0</vt:i4>
      </vt:variant>
      <vt:variant>
        <vt:i4>5</vt:i4>
      </vt:variant>
      <vt:variant>
        <vt:lpwstr/>
      </vt:variant>
      <vt:variant>
        <vt:lpwstr>_Toc524516210</vt:lpwstr>
      </vt:variant>
      <vt:variant>
        <vt:i4>1441842</vt:i4>
      </vt:variant>
      <vt:variant>
        <vt:i4>1022</vt:i4>
      </vt:variant>
      <vt:variant>
        <vt:i4>0</vt:i4>
      </vt:variant>
      <vt:variant>
        <vt:i4>5</vt:i4>
      </vt:variant>
      <vt:variant>
        <vt:lpwstr/>
      </vt:variant>
      <vt:variant>
        <vt:lpwstr>_Toc524516209</vt:lpwstr>
      </vt:variant>
      <vt:variant>
        <vt:i4>1441842</vt:i4>
      </vt:variant>
      <vt:variant>
        <vt:i4>1016</vt:i4>
      </vt:variant>
      <vt:variant>
        <vt:i4>0</vt:i4>
      </vt:variant>
      <vt:variant>
        <vt:i4>5</vt:i4>
      </vt:variant>
      <vt:variant>
        <vt:lpwstr/>
      </vt:variant>
      <vt:variant>
        <vt:lpwstr>_Toc524516208</vt:lpwstr>
      </vt:variant>
      <vt:variant>
        <vt:i4>1441842</vt:i4>
      </vt:variant>
      <vt:variant>
        <vt:i4>1010</vt:i4>
      </vt:variant>
      <vt:variant>
        <vt:i4>0</vt:i4>
      </vt:variant>
      <vt:variant>
        <vt:i4>5</vt:i4>
      </vt:variant>
      <vt:variant>
        <vt:lpwstr/>
      </vt:variant>
      <vt:variant>
        <vt:lpwstr>_Toc524516207</vt:lpwstr>
      </vt:variant>
      <vt:variant>
        <vt:i4>1441842</vt:i4>
      </vt:variant>
      <vt:variant>
        <vt:i4>1004</vt:i4>
      </vt:variant>
      <vt:variant>
        <vt:i4>0</vt:i4>
      </vt:variant>
      <vt:variant>
        <vt:i4>5</vt:i4>
      </vt:variant>
      <vt:variant>
        <vt:lpwstr/>
      </vt:variant>
      <vt:variant>
        <vt:lpwstr>_Toc524516206</vt:lpwstr>
      </vt:variant>
      <vt:variant>
        <vt:i4>1441842</vt:i4>
      </vt:variant>
      <vt:variant>
        <vt:i4>998</vt:i4>
      </vt:variant>
      <vt:variant>
        <vt:i4>0</vt:i4>
      </vt:variant>
      <vt:variant>
        <vt:i4>5</vt:i4>
      </vt:variant>
      <vt:variant>
        <vt:lpwstr/>
      </vt:variant>
      <vt:variant>
        <vt:lpwstr>_Toc524516205</vt:lpwstr>
      </vt:variant>
      <vt:variant>
        <vt:i4>1441842</vt:i4>
      </vt:variant>
      <vt:variant>
        <vt:i4>992</vt:i4>
      </vt:variant>
      <vt:variant>
        <vt:i4>0</vt:i4>
      </vt:variant>
      <vt:variant>
        <vt:i4>5</vt:i4>
      </vt:variant>
      <vt:variant>
        <vt:lpwstr/>
      </vt:variant>
      <vt:variant>
        <vt:lpwstr>_Toc524516204</vt:lpwstr>
      </vt:variant>
      <vt:variant>
        <vt:i4>1441842</vt:i4>
      </vt:variant>
      <vt:variant>
        <vt:i4>986</vt:i4>
      </vt:variant>
      <vt:variant>
        <vt:i4>0</vt:i4>
      </vt:variant>
      <vt:variant>
        <vt:i4>5</vt:i4>
      </vt:variant>
      <vt:variant>
        <vt:lpwstr/>
      </vt:variant>
      <vt:variant>
        <vt:lpwstr>_Toc524516203</vt:lpwstr>
      </vt:variant>
      <vt:variant>
        <vt:i4>1441842</vt:i4>
      </vt:variant>
      <vt:variant>
        <vt:i4>980</vt:i4>
      </vt:variant>
      <vt:variant>
        <vt:i4>0</vt:i4>
      </vt:variant>
      <vt:variant>
        <vt:i4>5</vt:i4>
      </vt:variant>
      <vt:variant>
        <vt:lpwstr/>
      </vt:variant>
      <vt:variant>
        <vt:lpwstr>_Toc524516202</vt:lpwstr>
      </vt:variant>
      <vt:variant>
        <vt:i4>1441842</vt:i4>
      </vt:variant>
      <vt:variant>
        <vt:i4>974</vt:i4>
      </vt:variant>
      <vt:variant>
        <vt:i4>0</vt:i4>
      </vt:variant>
      <vt:variant>
        <vt:i4>5</vt:i4>
      </vt:variant>
      <vt:variant>
        <vt:lpwstr/>
      </vt:variant>
      <vt:variant>
        <vt:lpwstr>_Toc524516201</vt:lpwstr>
      </vt:variant>
      <vt:variant>
        <vt:i4>1441842</vt:i4>
      </vt:variant>
      <vt:variant>
        <vt:i4>968</vt:i4>
      </vt:variant>
      <vt:variant>
        <vt:i4>0</vt:i4>
      </vt:variant>
      <vt:variant>
        <vt:i4>5</vt:i4>
      </vt:variant>
      <vt:variant>
        <vt:lpwstr/>
      </vt:variant>
      <vt:variant>
        <vt:lpwstr>_Toc524516200</vt:lpwstr>
      </vt:variant>
      <vt:variant>
        <vt:i4>2031665</vt:i4>
      </vt:variant>
      <vt:variant>
        <vt:i4>962</vt:i4>
      </vt:variant>
      <vt:variant>
        <vt:i4>0</vt:i4>
      </vt:variant>
      <vt:variant>
        <vt:i4>5</vt:i4>
      </vt:variant>
      <vt:variant>
        <vt:lpwstr/>
      </vt:variant>
      <vt:variant>
        <vt:lpwstr>_Toc524516199</vt:lpwstr>
      </vt:variant>
      <vt:variant>
        <vt:i4>2031665</vt:i4>
      </vt:variant>
      <vt:variant>
        <vt:i4>956</vt:i4>
      </vt:variant>
      <vt:variant>
        <vt:i4>0</vt:i4>
      </vt:variant>
      <vt:variant>
        <vt:i4>5</vt:i4>
      </vt:variant>
      <vt:variant>
        <vt:lpwstr/>
      </vt:variant>
      <vt:variant>
        <vt:lpwstr>_Toc524516198</vt:lpwstr>
      </vt:variant>
      <vt:variant>
        <vt:i4>2031665</vt:i4>
      </vt:variant>
      <vt:variant>
        <vt:i4>950</vt:i4>
      </vt:variant>
      <vt:variant>
        <vt:i4>0</vt:i4>
      </vt:variant>
      <vt:variant>
        <vt:i4>5</vt:i4>
      </vt:variant>
      <vt:variant>
        <vt:lpwstr/>
      </vt:variant>
      <vt:variant>
        <vt:lpwstr>_Toc524516197</vt:lpwstr>
      </vt:variant>
      <vt:variant>
        <vt:i4>2031665</vt:i4>
      </vt:variant>
      <vt:variant>
        <vt:i4>944</vt:i4>
      </vt:variant>
      <vt:variant>
        <vt:i4>0</vt:i4>
      </vt:variant>
      <vt:variant>
        <vt:i4>5</vt:i4>
      </vt:variant>
      <vt:variant>
        <vt:lpwstr/>
      </vt:variant>
      <vt:variant>
        <vt:lpwstr>_Toc524516196</vt:lpwstr>
      </vt:variant>
      <vt:variant>
        <vt:i4>2031665</vt:i4>
      </vt:variant>
      <vt:variant>
        <vt:i4>938</vt:i4>
      </vt:variant>
      <vt:variant>
        <vt:i4>0</vt:i4>
      </vt:variant>
      <vt:variant>
        <vt:i4>5</vt:i4>
      </vt:variant>
      <vt:variant>
        <vt:lpwstr/>
      </vt:variant>
      <vt:variant>
        <vt:lpwstr>_Toc524516195</vt:lpwstr>
      </vt:variant>
      <vt:variant>
        <vt:i4>2031665</vt:i4>
      </vt:variant>
      <vt:variant>
        <vt:i4>932</vt:i4>
      </vt:variant>
      <vt:variant>
        <vt:i4>0</vt:i4>
      </vt:variant>
      <vt:variant>
        <vt:i4>5</vt:i4>
      </vt:variant>
      <vt:variant>
        <vt:lpwstr/>
      </vt:variant>
      <vt:variant>
        <vt:lpwstr>_Toc524516194</vt:lpwstr>
      </vt:variant>
      <vt:variant>
        <vt:i4>2031665</vt:i4>
      </vt:variant>
      <vt:variant>
        <vt:i4>926</vt:i4>
      </vt:variant>
      <vt:variant>
        <vt:i4>0</vt:i4>
      </vt:variant>
      <vt:variant>
        <vt:i4>5</vt:i4>
      </vt:variant>
      <vt:variant>
        <vt:lpwstr/>
      </vt:variant>
      <vt:variant>
        <vt:lpwstr>_Toc524516193</vt:lpwstr>
      </vt:variant>
      <vt:variant>
        <vt:i4>2031665</vt:i4>
      </vt:variant>
      <vt:variant>
        <vt:i4>920</vt:i4>
      </vt:variant>
      <vt:variant>
        <vt:i4>0</vt:i4>
      </vt:variant>
      <vt:variant>
        <vt:i4>5</vt:i4>
      </vt:variant>
      <vt:variant>
        <vt:lpwstr/>
      </vt:variant>
      <vt:variant>
        <vt:lpwstr>_Toc524516192</vt:lpwstr>
      </vt:variant>
      <vt:variant>
        <vt:i4>2031665</vt:i4>
      </vt:variant>
      <vt:variant>
        <vt:i4>914</vt:i4>
      </vt:variant>
      <vt:variant>
        <vt:i4>0</vt:i4>
      </vt:variant>
      <vt:variant>
        <vt:i4>5</vt:i4>
      </vt:variant>
      <vt:variant>
        <vt:lpwstr/>
      </vt:variant>
      <vt:variant>
        <vt:lpwstr>_Toc524516191</vt:lpwstr>
      </vt:variant>
      <vt:variant>
        <vt:i4>2031665</vt:i4>
      </vt:variant>
      <vt:variant>
        <vt:i4>908</vt:i4>
      </vt:variant>
      <vt:variant>
        <vt:i4>0</vt:i4>
      </vt:variant>
      <vt:variant>
        <vt:i4>5</vt:i4>
      </vt:variant>
      <vt:variant>
        <vt:lpwstr/>
      </vt:variant>
      <vt:variant>
        <vt:lpwstr>_Toc524516190</vt:lpwstr>
      </vt:variant>
      <vt:variant>
        <vt:i4>1966129</vt:i4>
      </vt:variant>
      <vt:variant>
        <vt:i4>902</vt:i4>
      </vt:variant>
      <vt:variant>
        <vt:i4>0</vt:i4>
      </vt:variant>
      <vt:variant>
        <vt:i4>5</vt:i4>
      </vt:variant>
      <vt:variant>
        <vt:lpwstr/>
      </vt:variant>
      <vt:variant>
        <vt:lpwstr>_Toc524516189</vt:lpwstr>
      </vt:variant>
      <vt:variant>
        <vt:i4>1966129</vt:i4>
      </vt:variant>
      <vt:variant>
        <vt:i4>896</vt:i4>
      </vt:variant>
      <vt:variant>
        <vt:i4>0</vt:i4>
      </vt:variant>
      <vt:variant>
        <vt:i4>5</vt:i4>
      </vt:variant>
      <vt:variant>
        <vt:lpwstr/>
      </vt:variant>
      <vt:variant>
        <vt:lpwstr>_Toc524516188</vt:lpwstr>
      </vt:variant>
      <vt:variant>
        <vt:i4>1966129</vt:i4>
      </vt:variant>
      <vt:variant>
        <vt:i4>890</vt:i4>
      </vt:variant>
      <vt:variant>
        <vt:i4>0</vt:i4>
      </vt:variant>
      <vt:variant>
        <vt:i4>5</vt:i4>
      </vt:variant>
      <vt:variant>
        <vt:lpwstr/>
      </vt:variant>
      <vt:variant>
        <vt:lpwstr>_Toc524516187</vt:lpwstr>
      </vt:variant>
      <vt:variant>
        <vt:i4>1966129</vt:i4>
      </vt:variant>
      <vt:variant>
        <vt:i4>884</vt:i4>
      </vt:variant>
      <vt:variant>
        <vt:i4>0</vt:i4>
      </vt:variant>
      <vt:variant>
        <vt:i4>5</vt:i4>
      </vt:variant>
      <vt:variant>
        <vt:lpwstr/>
      </vt:variant>
      <vt:variant>
        <vt:lpwstr>_Toc524516186</vt:lpwstr>
      </vt:variant>
      <vt:variant>
        <vt:i4>1966129</vt:i4>
      </vt:variant>
      <vt:variant>
        <vt:i4>878</vt:i4>
      </vt:variant>
      <vt:variant>
        <vt:i4>0</vt:i4>
      </vt:variant>
      <vt:variant>
        <vt:i4>5</vt:i4>
      </vt:variant>
      <vt:variant>
        <vt:lpwstr/>
      </vt:variant>
      <vt:variant>
        <vt:lpwstr>_Toc524516185</vt:lpwstr>
      </vt:variant>
      <vt:variant>
        <vt:i4>1966129</vt:i4>
      </vt:variant>
      <vt:variant>
        <vt:i4>872</vt:i4>
      </vt:variant>
      <vt:variant>
        <vt:i4>0</vt:i4>
      </vt:variant>
      <vt:variant>
        <vt:i4>5</vt:i4>
      </vt:variant>
      <vt:variant>
        <vt:lpwstr/>
      </vt:variant>
      <vt:variant>
        <vt:lpwstr>_Toc524516184</vt:lpwstr>
      </vt:variant>
      <vt:variant>
        <vt:i4>1966129</vt:i4>
      </vt:variant>
      <vt:variant>
        <vt:i4>866</vt:i4>
      </vt:variant>
      <vt:variant>
        <vt:i4>0</vt:i4>
      </vt:variant>
      <vt:variant>
        <vt:i4>5</vt:i4>
      </vt:variant>
      <vt:variant>
        <vt:lpwstr/>
      </vt:variant>
      <vt:variant>
        <vt:lpwstr>_Toc524516183</vt:lpwstr>
      </vt:variant>
      <vt:variant>
        <vt:i4>1966129</vt:i4>
      </vt:variant>
      <vt:variant>
        <vt:i4>860</vt:i4>
      </vt:variant>
      <vt:variant>
        <vt:i4>0</vt:i4>
      </vt:variant>
      <vt:variant>
        <vt:i4>5</vt:i4>
      </vt:variant>
      <vt:variant>
        <vt:lpwstr/>
      </vt:variant>
      <vt:variant>
        <vt:lpwstr>_Toc524516182</vt:lpwstr>
      </vt:variant>
      <vt:variant>
        <vt:i4>1966129</vt:i4>
      </vt:variant>
      <vt:variant>
        <vt:i4>854</vt:i4>
      </vt:variant>
      <vt:variant>
        <vt:i4>0</vt:i4>
      </vt:variant>
      <vt:variant>
        <vt:i4>5</vt:i4>
      </vt:variant>
      <vt:variant>
        <vt:lpwstr/>
      </vt:variant>
      <vt:variant>
        <vt:lpwstr>_Toc524516181</vt:lpwstr>
      </vt:variant>
      <vt:variant>
        <vt:i4>1966129</vt:i4>
      </vt:variant>
      <vt:variant>
        <vt:i4>848</vt:i4>
      </vt:variant>
      <vt:variant>
        <vt:i4>0</vt:i4>
      </vt:variant>
      <vt:variant>
        <vt:i4>5</vt:i4>
      </vt:variant>
      <vt:variant>
        <vt:lpwstr/>
      </vt:variant>
      <vt:variant>
        <vt:lpwstr>_Toc524516180</vt:lpwstr>
      </vt:variant>
      <vt:variant>
        <vt:i4>1114161</vt:i4>
      </vt:variant>
      <vt:variant>
        <vt:i4>842</vt:i4>
      </vt:variant>
      <vt:variant>
        <vt:i4>0</vt:i4>
      </vt:variant>
      <vt:variant>
        <vt:i4>5</vt:i4>
      </vt:variant>
      <vt:variant>
        <vt:lpwstr/>
      </vt:variant>
      <vt:variant>
        <vt:lpwstr>_Toc524516179</vt:lpwstr>
      </vt:variant>
      <vt:variant>
        <vt:i4>1114161</vt:i4>
      </vt:variant>
      <vt:variant>
        <vt:i4>836</vt:i4>
      </vt:variant>
      <vt:variant>
        <vt:i4>0</vt:i4>
      </vt:variant>
      <vt:variant>
        <vt:i4>5</vt:i4>
      </vt:variant>
      <vt:variant>
        <vt:lpwstr/>
      </vt:variant>
      <vt:variant>
        <vt:lpwstr>_Toc524516178</vt:lpwstr>
      </vt:variant>
      <vt:variant>
        <vt:i4>1114161</vt:i4>
      </vt:variant>
      <vt:variant>
        <vt:i4>830</vt:i4>
      </vt:variant>
      <vt:variant>
        <vt:i4>0</vt:i4>
      </vt:variant>
      <vt:variant>
        <vt:i4>5</vt:i4>
      </vt:variant>
      <vt:variant>
        <vt:lpwstr/>
      </vt:variant>
      <vt:variant>
        <vt:lpwstr>_Toc524516177</vt:lpwstr>
      </vt:variant>
      <vt:variant>
        <vt:i4>1114161</vt:i4>
      </vt:variant>
      <vt:variant>
        <vt:i4>824</vt:i4>
      </vt:variant>
      <vt:variant>
        <vt:i4>0</vt:i4>
      </vt:variant>
      <vt:variant>
        <vt:i4>5</vt:i4>
      </vt:variant>
      <vt:variant>
        <vt:lpwstr/>
      </vt:variant>
      <vt:variant>
        <vt:lpwstr>_Toc524516176</vt:lpwstr>
      </vt:variant>
      <vt:variant>
        <vt:i4>1114161</vt:i4>
      </vt:variant>
      <vt:variant>
        <vt:i4>818</vt:i4>
      </vt:variant>
      <vt:variant>
        <vt:i4>0</vt:i4>
      </vt:variant>
      <vt:variant>
        <vt:i4>5</vt:i4>
      </vt:variant>
      <vt:variant>
        <vt:lpwstr/>
      </vt:variant>
      <vt:variant>
        <vt:lpwstr>_Toc524516175</vt:lpwstr>
      </vt:variant>
      <vt:variant>
        <vt:i4>1114161</vt:i4>
      </vt:variant>
      <vt:variant>
        <vt:i4>812</vt:i4>
      </vt:variant>
      <vt:variant>
        <vt:i4>0</vt:i4>
      </vt:variant>
      <vt:variant>
        <vt:i4>5</vt:i4>
      </vt:variant>
      <vt:variant>
        <vt:lpwstr/>
      </vt:variant>
      <vt:variant>
        <vt:lpwstr>_Toc524516174</vt:lpwstr>
      </vt:variant>
      <vt:variant>
        <vt:i4>1114161</vt:i4>
      </vt:variant>
      <vt:variant>
        <vt:i4>806</vt:i4>
      </vt:variant>
      <vt:variant>
        <vt:i4>0</vt:i4>
      </vt:variant>
      <vt:variant>
        <vt:i4>5</vt:i4>
      </vt:variant>
      <vt:variant>
        <vt:lpwstr/>
      </vt:variant>
      <vt:variant>
        <vt:lpwstr>_Toc524516173</vt:lpwstr>
      </vt:variant>
      <vt:variant>
        <vt:i4>1114161</vt:i4>
      </vt:variant>
      <vt:variant>
        <vt:i4>800</vt:i4>
      </vt:variant>
      <vt:variant>
        <vt:i4>0</vt:i4>
      </vt:variant>
      <vt:variant>
        <vt:i4>5</vt:i4>
      </vt:variant>
      <vt:variant>
        <vt:lpwstr/>
      </vt:variant>
      <vt:variant>
        <vt:lpwstr>_Toc524516172</vt:lpwstr>
      </vt:variant>
      <vt:variant>
        <vt:i4>1114161</vt:i4>
      </vt:variant>
      <vt:variant>
        <vt:i4>794</vt:i4>
      </vt:variant>
      <vt:variant>
        <vt:i4>0</vt:i4>
      </vt:variant>
      <vt:variant>
        <vt:i4>5</vt:i4>
      </vt:variant>
      <vt:variant>
        <vt:lpwstr/>
      </vt:variant>
      <vt:variant>
        <vt:lpwstr>_Toc524516171</vt:lpwstr>
      </vt:variant>
      <vt:variant>
        <vt:i4>1114161</vt:i4>
      </vt:variant>
      <vt:variant>
        <vt:i4>788</vt:i4>
      </vt:variant>
      <vt:variant>
        <vt:i4>0</vt:i4>
      </vt:variant>
      <vt:variant>
        <vt:i4>5</vt:i4>
      </vt:variant>
      <vt:variant>
        <vt:lpwstr/>
      </vt:variant>
      <vt:variant>
        <vt:lpwstr>_Toc524516170</vt:lpwstr>
      </vt:variant>
      <vt:variant>
        <vt:i4>1048625</vt:i4>
      </vt:variant>
      <vt:variant>
        <vt:i4>782</vt:i4>
      </vt:variant>
      <vt:variant>
        <vt:i4>0</vt:i4>
      </vt:variant>
      <vt:variant>
        <vt:i4>5</vt:i4>
      </vt:variant>
      <vt:variant>
        <vt:lpwstr/>
      </vt:variant>
      <vt:variant>
        <vt:lpwstr>_Toc524516169</vt:lpwstr>
      </vt:variant>
      <vt:variant>
        <vt:i4>1048625</vt:i4>
      </vt:variant>
      <vt:variant>
        <vt:i4>776</vt:i4>
      </vt:variant>
      <vt:variant>
        <vt:i4>0</vt:i4>
      </vt:variant>
      <vt:variant>
        <vt:i4>5</vt:i4>
      </vt:variant>
      <vt:variant>
        <vt:lpwstr/>
      </vt:variant>
      <vt:variant>
        <vt:lpwstr>_Toc524516168</vt:lpwstr>
      </vt:variant>
      <vt:variant>
        <vt:i4>1048625</vt:i4>
      </vt:variant>
      <vt:variant>
        <vt:i4>770</vt:i4>
      </vt:variant>
      <vt:variant>
        <vt:i4>0</vt:i4>
      </vt:variant>
      <vt:variant>
        <vt:i4>5</vt:i4>
      </vt:variant>
      <vt:variant>
        <vt:lpwstr/>
      </vt:variant>
      <vt:variant>
        <vt:lpwstr>_Toc524516167</vt:lpwstr>
      </vt:variant>
      <vt:variant>
        <vt:i4>1048625</vt:i4>
      </vt:variant>
      <vt:variant>
        <vt:i4>764</vt:i4>
      </vt:variant>
      <vt:variant>
        <vt:i4>0</vt:i4>
      </vt:variant>
      <vt:variant>
        <vt:i4>5</vt:i4>
      </vt:variant>
      <vt:variant>
        <vt:lpwstr/>
      </vt:variant>
      <vt:variant>
        <vt:lpwstr>_Toc524516166</vt:lpwstr>
      </vt:variant>
      <vt:variant>
        <vt:i4>1048625</vt:i4>
      </vt:variant>
      <vt:variant>
        <vt:i4>758</vt:i4>
      </vt:variant>
      <vt:variant>
        <vt:i4>0</vt:i4>
      </vt:variant>
      <vt:variant>
        <vt:i4>5</vt:i4>
      </vt:variant>
      <vt:variant>
        <vt:lpwstr/>
      </vt:variant>
      <vt:variant>
        <vt:lpwstr>_Toc524516165</vt:lpwstr>
      </vt:variant>
      <vt:variant>
        <vt:i4>1048625</vt:i4>
      </vt:variant>
      <vt:variant>
        <vt:i4>752</vt:i4>
      </vt:variant>
      <vt:variant>
        <vt:i4>0</vt:i4>
      </vt:variant>
      <vt:variant>
        <vt:i4>5</vt:i4>
      </vt:variant>
      <vt:variant>
        <vt:lpwstr/>
      </vt:variant>
      <vt:variant>
        <vt:lpwstr>_Toc524516164</vt:lpwstr>
      </vt:variant>
      <vt:variant>
        <vt:i4>1048625</vt:i4>
      </vt:variant>
      <vt:variant>
        <vt:i4>746</vt:i4>
      </vt:variant>
      <vt:variant>
        <vt:i4>0</vt:i4>
      </vt:variant>
      <vt:variant>
        <vt:i4>5</vt:i4>
      </vt:variant>
      <vt:variant>
        <vt:lpwstr/>
      </vt:variant>
      <vt:variant>
        <vt:lpwstr>_Toc524516163</vt:lpwstr>
      </vt:variant>
      <vt:variant>
        <vt:i4>1048625</vt:i4>
      </vt:variant>
      <vt:variant>
        <vt:i4>740</vt:i4>
      </vt:variant>
      <vt:variant>
        <vt:i4>0</vt:i4>
      </vt:variant>
      <vt:variant>
        <vt:i4>5</vt:i4>
      </vt:variant>
      <vt:variant>
        <vt:lpwstr/>
      </vt:variant>
      <vt:variant>
        <vt:lpwstr>_Toc524516162</vt:lpwstr>
      </vt:variant>
      <vt:variant>
        <vt:i4>1048625</vt:i4>
      </vt:variant>
      <vt:variant>
        <vt:i4>734</vt:i4>
      </vt:variant>
      <vt:variant>
        <vt:i4>0</vt:i4>
      </vt:variant>
      <vt:variant>
        <vt:i4>5</vt:i4>
      </vt:variant>
      <vt:variant>
        <vt:lpwstr/>
      </vt:variant>
      <vt:variant>
        <vt:lpwstr>_Toc524516161</vt:lpwstr>
      </vt:variant>
      <vt:variant>
        <vt:i4>1048625</vt:i4>
      </vt:variant>
      <vt:variant>
        <vt:i4>728</vt:i4>
      </vt:variant>
      <vt:variant>
        <vt:i4>0</vt:i4>
      </vt:variant>
      <vt:variant>
        <vt:i4>5</vt:i4>
      </vt:variant>
      <vt:variant>
        <vt:lpwstr/>
      </vt:variant>
      <vt:variant>
        <vt:lpwstr>_Toc524516160</vt:lpwstr>
      </vt:variant>
      <vt:variant>
        <vt:i4>1245233</vt:i4>
      </vt:variant>
      <vt:variant>
        <vt:i4>722</vt:i4>
      </vt:variant>
      <vt:variant>
        <vt:i4>0</vt:i4>
      </vt:variant>
      <vt:variant>
        <vt:i4>5</vt:i4>
      </vt:variant>
      <vt:variant>
        <vt:lpwstr/>
      </vt:variant>
      <vt:variant>
        <vt:lpwstr>_Toc524516159</vt:lpwstr>
      </vt:variant>
      <vt:variant>
        <vt:i4>1245233</vt:i4>
      </vt:variant>
      <vt:variant>
        <vt:i4>716</vt:i4>
      </vt:variant>
      <vt:variant>
        <vt:i4>0</vt:i4>
      </vt:variant>
      <vt:variant>
        <vt:i4>5</vt:i4>
      </vt:variant>
      <vt:variant>
        <vt:lpwstr/>
      </vt:variant>
      <vt:variant>
        <vt:lpwstr>_Toc524516158</vt:lpwstr>
      </vt:variant>
      <vt:variant>
        <vt:i4>1245233</vt:i4>
      </vt:variant>
      <vt:variant>
        <vt:i4>710</vt:i4>
      </vt:variant>
      <vt:variant>
        <vt:i4>0</vt:i4>
      </vt:variant>
      <vt:variant>
        <vt:i4>5</vt:i4>
      </vt:variant>
      <vt:variant>
        <vt:lpwstr/>
      </vt:variant>
      <vt:variant>
        <vt:lpwstr>_Toc524516157</vt:lpwstr>
      </vt:variant>
      <vt:variant>
        <vt:i4>1245233</vt:i4>
      </vt:variant>
      <vt:variant>
        <vt:i4>704</vt:i4>
      </vt:variant>
      <vt:variant>
        <vt:i4>0</vt:i4>
      </vt:variant>
      <vt:variant>
        <vt:i4>5</vt:i4>
      </vt:variant>
      <vt:variant>
        <vt:lpwstr/>
      </vt:variant>
      <vt:variant>
        <vt:lpwstr>_Toc524516156</vt:lpwstr>
      </vt:variant>
      <vt:variant>
        <vt:i4>1245233</vt:i4>
      </vt:variant>
      <vt:variant>
        <vt:i4>698</vt:i4>
      </vt:variant>
      <vt:variant>
        <vt:i4>0</vt:i4>
      </vt:variant>
      <vt:variant>
        <vt:i4>5</vt:i4>
      </vt:variant>
      <vt:variant>
        <vt:lpwstr/>
      </vt:variant>
      <vt:variant>
        <vt:lpwstr>_Toc524516155</vt:lpwstr>
      </vt:variant>
      <vt:variant>
        <vt:i4>1245233</vt:i4>
      </vt:variant>
      <vt:variant>
        <vt:i4>692</vt:i4>
      </vt:variant>
      <vt:variant>
        <vt:i4>0</vt:i4>
      </vt:variant>
      <vt:variant>
        <vt:i4>5</vt:i4>
      </vt:variant>
      <vt:variant>
        <vt:lpwstr/>
      </vt:variant>
      <vt:variant>
        <vt:lpwstr>_Toc524516154</vt:lpwstr>
      </vt:variant>
      <vt:variant>
        <vt:i4>1245233</vt:i4>
      </vt:variant>
      <vt:variant>
        <vt:i4>686</vt:i4>
      </vt:variant>
      <vt:variant>
        <vt:i4>0</vt:i4>
      </vt:variant>
      <vt:variant>
        <vt:i4>5</vt:i4>
      </vt:variant>
      <vt:variant>
        <vt:lpwstr/>
      </vt:variant>
      <vt:variant>
        <vt:lpwstr>_Toc524516153</vt:lpwstr>
      </vt:variant>
      <vt:variant>
        <vt:i4>1245233</vt:i4>
      </vt:variant>
      <vt:variant>
        <vt:i4>680</vt:i4>
      </vt:variant>
      <vt:variant>
        <vt:i4>0</vt:i4>
      </vt:variant>
      <vt:variant>
        <vt:i4>5</vt:i4>
      </vt:variant>
      <vt:variant>
        <vt:lpwstr/>
      </vt:variant>
      <vt:variant>
        <vt:lpwstr>_Toc524516152</vt:lpwstr>
      </vt:variant>
      <vt:variant>
        <vt:i4>1245233</vt:i4>
      </vt:variant>
      <vt:variant>
        <vt:i4>674</vt:i4>
      </vt:variant>
      <vt:variant>
        <vt:i4>0</vt:i4>
      </vt:variant>
      <vt:variant>
        <vt:i4>5</vt:i4>
      </vt:variant>
      <vt:variant>
        <vt:lpwstr/>
      </vt:variant>
      <vt:variant>
        <vt:lpwstr>_Toc524516151</vt:lpwstr>
      </vt:variant>
      <vt:variant>
        <vt:i4>1245233</vt:i4>
      </vt:variant>
      <vt:variant>
        <vt:i4>668</vt:i4>
      </vt:variant>
      <vt:variant>
        <vt:i4>0</vt:i4>
      </vt:variant>
      <vt:variant>
        <vt:i4>5</vt:i4>
      </vt:variant>
      <vt:variant>
        <vt:lpwstr/>
      </vt:variant>
      <vt:variant>
        <vt:lpwstr>_Toc524516150</vt:lpwstr>
      </vt:variant>
      <vt:variant>
        <vt:i4>1179697</vt:i4>
      </vt:variant>
      <vt:variant>
        <vt:i4>662</vt:i4>
      </vt:variant>
      <vt:variant>
        <vt:i4>0</vt:i4>
      </vt:variant>
      <vt:variant>
        <vt:i4>5</vt:i4>
      </vt:variant>
      <vt:variant>
        <vt:lpwstr/>
      </vt:variant>
      <vt:variant>
        <vt:lpwstr>_Toc524516149</vt:lpwstr>
      </vt:variant>
      <vt:variant>
        <vt:i4>1179697</vt:i4>
      </vt:variant>
      <vt:variant>
        <vt:i4>656</vt:i4>
      </vt:variant>
      <vt:variant>
        <vt:i4>0</vt:i4>
      </vt:variant>
      <vt:variant>
        <vt:i4>5</vt:i4>
      </vt:variant>
      <vt:variant>
        <vt:lpwstr/>
      </vt:variant>
      <vt:variant>
        <vt:lpwstr>_Toc524516148</vt:lpwstr>
      </vt:variant>
      <vt:variant>
        <vt:i4>1179697</vt:i4>
      </vt:variant>
      <vt:variant>
        <vt:i4>650</vt:i4>
      </vt:variant>
      <vt:variant>
        <vt:i4>0</vt:i4>
      </vt:variant>
      <vt:variant>
        <vt:i4>5</vt:i4>
      </vt:variant>
      <vt:variant>
        <vt:lpwstr/>
      </vt:variant>
      <vt:variant>
        <vt:lpwstr>_Toc524516147</vt:lpwstr>
      </vt:variant>
      <vt:variant>
        <vt:i4>1179697</vt:i4>
      </vt:variant>
      <vt:variant>
        <vt:i4>644</vt:i4>
      </vt:variant>
      <vt:variant>
        <vt:i4>0</vt:i4>
      </vt:variant>
      <vt:variant>
        <vt:i4>5</vt:i4>
      </vt:variant>
      <vt:variant>
        <vt:lpwstr/>
      </vt:variant>
      <vt:variant>
        <vt:lpwstr>_Toc524516146</vt:lpwstr>
      </vt:variant>
      <vt:variant>
        <vt:i4>1179697</vt:i4>
      </vt:variant>
      <vt:variant>
        <vt:i4>638</vt:i4>
      </vt:variant>
      <vt:variant>
        <vt:i4>0</vt:i4>
      </vt:variant>
      <vt:variant>
        <vt:i4>5</vt:i4>
      </vt:variant>
      <vt:variant>
        <vt:lpwstr/>
      </vt:variant>
      <vt:variant>
        <vt:lpwstr>_Toc524516145</vt:lpwstr>
      </vt:variant>
      <vt:variant>
        <vt:i4>1179697</vt:i4>
      </vt:variant>
      <vt:variant>
        <vt:i4>632</vt:i4>
      </vt:variant>
      <vt:variant>
        <vt:i4>0</vt:i4>
      </vt:variant>
      <vt:variant>
        <vt:i4>5</vt:i4>
      </vt:variant>
      <vt:variant>
        <vt:lpwstr/>
      </vt:variant>
      <vt:variant>
        <vt:lpwstr>_Toc524516144</vt:lpwstr>
      </vt:variant>
      <vt:variant>
        <vt:i4>1179697</vt:i4>
      </vt:variant>
      <vt:variant>
        <vt:i4>626</vt:i4>
      </vt:variant>
      <vt:variant>
        <vt:i4>0</vt:i4>
      </vt:variant>
      <vt:variant>
        <vt:i4>5</vt:i4>
      </vt:variant>
      <vt:variant>
        <vt:lpwstr/>
      </vt:variant>
      <vt:variant>
        <vt:lpwstr>_Toc524516143</vt:lpwstr>
      </vt:variant>
      <vt:variant>
        <vt:i4>1179697</vt:i4>
      </vt:variant>
      <vt:variant>
        <vt:i4>620</vt:i4>
      </vt:variant>
      <vt:variant>
        <vt:i4>0</vt:i4>
      </vt:variant>
      <vt:variant>
        <vt:i4>5</vt:i4>
      </vt:variant>
      <vt:variant>
        <vt:lpwstr/>
      </vt:variant>
      <vt:variant>
        <vt:lpwstr>_Toc524516142</vt:lpwstr>
      </vt:variant>
      <vt:variant>
        <vt:i4>1179697</vt:i4>
      </vt:variant>
      <vt:variant>
        <vt:i4>614</vt:i4>
      </vt:variant>
      <vt:variant>
        <vt:i4>0</vt:i4>
      </vt:variant>
      <vt:variant>
        <vt:i4>5</vt:i4>
      </vt:variant>
      <vt:variant>
        <vt:lpwstr/>
      </vt:variant>
      <vt:variant>
        <vt:lpwstr>_Toc524516141</vt:lpwstr>
      </vt:variant>
      <vt:variant>
        <vt:i4>1179697</vt:i4>
      </vt:variant>
      <vt:variant>
        <vt:i4>608</vt:i4>
      </vt:variant>
      <vt:variant>
        <vt:i4>0</vt:i4>
      </vt:variant>
      <vt:variant>
        <vt:i4>5</vt:i4>
      </vt:variant>
      <vt:variant>
        <vt:lpwstr/>
      </vt:variant>
      <vt:variant>
        <vt:lpwstr>_Toc524516140</vt:lpwstr>
      </vt:variant>
      <vt:variant>
        <vt:i4>1376305</vt:i4>
      </vt:variant>
      <vt:variant>
        <vt:i4>602</vt:i4>
      </vt:variant>
      <vt:variant>
        <vt:i4>0</vt:i4>
      </vt:variant>
      <vt:variant>
        <vt:i4>5</vt:i4>
      </vt:variant>
      <vt:variant>
        <vt:lpwstr/>
      </vt:variant>
      <vt:variant>
        <vt:lpwstr>_Toc524516139</vt:lpwstr>
      </vt:variant>
      <vt:variant>
        <vt:i4>1376305</vt:i4>
      </vt:variant>
      <vt:variant>
        <vt:i4>596</vt:i4>
      </vt:variant>
      <vt:variant>
        <vt:i4>0</vt:i4>
      </vt:variant>
      <vt:variant>
        <vt:i4>5</vt:i4>
      </vt:variant>
      <vt:variant>
        <vt:lpwstr/>
      </vt:variant>
      <vt:variant>
        <vt:lpwstr>_Toc524516138</vt:lpwstr>
      </vt:variant>
      <vt:variant>
        <vt:i4>1376305</vt:i4>
      </vt:variant>
      <vt:variant>
        <vt:i4>590</vt:i4>
      </vt:variant>
      <vt:variant>
        <vt:i4>0</vt:i4>
      </vt:variant>
      <vt:variant>
        <vt:i4>5</vt:i4>
      </vt:variant>
      <vt:variant>
        <vt:lpwstr/>
      </vt:variant>
      <vt:variant>
        <vt:lpwstr>_Toc524516137</vt:lpwstr>
      </vt:variant>
      <vt:variant>
        <vt:i4>1376305</vt:i4>
      </vt:variant>
      <vt:variant>
        <vt:i4>584</vt:i4>
      </vt:variant>
      <vt:variant>
        <vt:i4>0</vt:i4>
      </vt:variant>
      <vt:variant>
        <vt:i4>5</vt:i4>
      </vt:variant>
      <vt:variant>
        <vt:lpwstr/>
      </vt:variant>
      <vt:variant>
        <vt:lpwstr>_Toc524516136</vt:lpwstr>
      </vt:variant>
      <vt:variant>
        <vt:i4>1376305</vt:i4>
      </vt:variant>
      <vt:variant>
        <vt:i4>578</vt:i4>
      </vt:variant>
      <vt:variant>
        <vt:i4>0</vt:i4>
      </vt:variant>
      <vt:variant>
        <vt:i4>5</vt:i4>
      </vt:variant>
      <vt:variant>
        <vt:lpwstr/>
      </vt:variant>
      <vt:variant>
        <vt:lpwstr>_Toc524516135</vt:lpwstr>
      </vt:variant>
      <vt:variant>
        <vt:i4>1376305</vt:i4>
      </vt:variant>
      <vt:variant>
        <vt:i4>572</vt:i4>
      </vt:variant>
      <vt:variant>
        <vt:i4>0</vt:i4>
      </vt:variant>
      <vt:variant>
        <vt:i4>5</vt:i4>
      </vt:variant>
      <vt:variant>
        <vt:lpwstr/>
      </vt:variant>
      <vt:variant>
        <vt:lpwstr>_Toc524516134</vt:lpwstr>
      </vt:variant>
      <vt:variant>
        <vt:i4>1376305</vt:i4>
      </vt:variant>
      <vt:variant>
        <vt:i4>566</vt:i4>
      </vt:variant>
      <vt:variant>
        <vt:i4>0</vt:i4>
      </vt:variant>
      <vt:variant>
        <vt:i4>5</vt:i4>
      </vt:variant>
      <vt:variant>
        <vt:lpwstr/>
      </vt:variant>
      <vt:variant>
        <vt:lpwstr>_Toc524516133</vt:lpwstr>
      </vt:variant>
      <vt:variant>
        <vt:i4>1376305</vt:i4>
      </vt:variant>
      <vt:variant>
        <vt:i4>560</vt:i4>
      </vt:variant>
      <vt:variant>
        <vt:i4>0</vt:i4>
      </vt:variant>
      <vt:variant>
        <vt:i4>5</vt:i4>
      </vt:variant>
      <vt:variant>
        <vt:lpwstr/>
      </vt:variant>
      <vt:variant>
        <vt:lpwstr>_Toc524516132</vt:lpwstr>
      </vt:variant>
      <vt:variant>
        <vt:i4>1376305</vt:i4>
      </vt:variant>
      <vt:variant>
        <vt:i4>554</vt:i4>
      </vt:variant>
      <vt:variant>
        <vt:i4>0</vt:i4>
      </vt:variant>
      <vt:variant>
        <vt:i4>5</vt:i4>
      </vt:variant>
      <vt:variant>
        <vt:lpwstr/>
      </vt:variant>
      <vt:variant>
        <vt:lpwstr>_Toc524516131</vt:lpwstr>
      </vt:variant>
      <vt:variant>
        <vt:i4>1376305</vt:i4>
      </vt:variant>
      <vt:variant>
        <vt:i4>548</vt:i4>
      </vt:variant>
      <vt:variant>
        <vt:i4>0</vt:i4>
      </vt:variant>
      <vt:variant>
        <vt:i4>5</vt:i4>
      </vt:variant>
      <vt:variant>
        <vt:lpwstr/>
      </vt:variant>
      <vt:variant>
        <vt:lpwstr>_Toc524516130</vt:lpwstr>
      </vt:variant>
      <vt:variant>
        <vt:i4>1310769</vt:i4>
      </vt:variant>
      <vt:variant>
        <vt:i4>542</vt:i4>
      </vt:variant>
      <vt:variant>
        <vt:i4>0</vt:i4>
      </vt:variant>
      <vt:variant>
        <vt:i4>5</vt:i4>
      </vt:variant>
      <vt:variant>
        <vt:lpwstr/>
      </vt:variant>
      <vt:variant>
        <vt:lpwstr>_Toc524516129</vt:lpwstr>
      </vt:variant>
      <vt:variant>
        <vt:i4>1310769</vt:i4>
      </vt:variant>
      <vt:variant>
        <vt:i4>536</vt:i4>
      </vt:variant>
      <vt:variant>
        <vt:i4>0</vt:i4>
      </vt:variant>
      <vt:variant>
        <vt:i4>5</vt:i4>
      </vt:variant>
      <vt:variant>
        <vt:lpwstr/>
      </vt:variant>
      <vt:variant>
        <vt:lpwstr>_Toc524516128</vt:lpwstr>
      </vt:variant>
      <vt:variant>
        <vt:i4>1310769</vt:i4>
      </vt:variant>
      <vt:variant>
        <vt:i4>530</vt:i4>
      </vt:variant>
      <vt:variant>
        <vt:i4>0</vt:i4>
      </vt:variant>
      <vt:variant>
        <vt:i4>5</vt:i4>
      </vt:variant>
      <vt:variant>
        <vt:lpwstr/>
      </vt:variant>
      <vt:variant>
        <vt:lpwstr>_Toc524516127</vt:lpwstr>
      </vt:variant>
      <vt:variant>
        <vt:i4>1310769</vt:i4>
      </vt:variant>
      <vt:variant>
        <vt:i4>524</vt:i4>
      </vt:variant>
      <vt:variant>
        <vt:i4>0</vt:i4>
      </vt:variant>
      <vt:variant>
        <vt:i4>5</vt:i4>
      </vt:variant>
      <vt:variant>
        <vt:lpwstr/>
      </vt:variant>
      <vt:variant>
        <vt:lpwstr>_Toc524516126</vt:lpwstr>
      </vt:variant>
      <vt:variant>
        <vt:i4>1310769</vt:i4>
      </vt:variant>
      <vt:variant>
        <vt:i4>518</vt:i4>
      </vt:variant>
      <vt:variant>
        <vt:i4>0</vt:i4>
      </vt:variant>
      <vt:variant>
        <vt:i4>5</vt:i4>
      </vt:variant>
      <vt:variant>
        <vt:lpwstr/>
      </vt:variant>
      <vt:variant>
        <vt:lpwstr>_Toc524516125</vt:lpwstr>
      </vt:variant>
      <vt:variant>
        <vt:i4>1310769</vt:i4>
      </vt:variant>
      <vt:variant>
        <vt:i4>512</vt:i4>
      </vt:variant>
      <vt:variant>
        <vt:i4>0</vt:i4>
      </vt:variant>
      <vt:variant>
        <vt:i4>5</vt:i4>
      </vt:variant>
      <vt:variant>
        <vt:lpwstr/>
      </vt:variant>
      <vt:variant>
        <vt:lpwstr>_Toc524516124</vt:lpwstr>
      </vt:variant>
      <vt:variant>
        <vt:i4>1310769</vt:i4>
      </vt:variant>
      <vt:variant>
        <vt:i4>506</vt:i4>
      </vt:variant>
      <vt:variant>
        <vt:i4>0</vt:i4>
      </vt:variant>
      <vt:variant>
        <vt:i4>5</vt:i4>
      </vt:variant>
      <vt:variant>
        <vt:lpwstr/>
      </vt:variant>
      <vt:variant>
        <vt:lpwstr>_Toc524516123</vt:lpwstr>
      </vt:variant>
      <vt:variant>
        <vt:i4>1310769</vt:i4>
      </vt:variant>
      <vt:variant>
        <vt:i4>500</vt:i4>
      </vt:variant>
      <vt:variant>
        <vt:i4>0</vt:i4>
      </vt:variant>
      <vt:variant>
        <vt:i4>5</vt:i4>
      </vt:variant>
      <vt:variant>
        <vt:lpwstr/>
      </vt:variant>
      <vt:variant>
        <vt:lpwstr>_Toc524516122</vt:lpwstr>
      </vt:variant>
      <vt:variant>
        <vt:i4>1310769</vt:i4>
      </vt:variant>
      <vt:variant>
        <vt:i4>494</vt:i4>
      </vt:variant>
      <vt:variant>
        <vt:i4>0</vt:i4>
      </vt:variant>
      <vt:variant>
        <vt:i4>5</vt:i4>
      </vt:variant>
      <vt:variant>
        <vt:lpwstr/>
      </vt:variant>
      <vt:variant>
        <vt:lpwstr>_Toc524516121</vt:lpwstr>
      </vt:variant>
      <vt:variant>
        <vt:i4>1310769</vt:i4>
      </vt:variant>
      <vt:variant>
        <vt:i4>488</vt:i4>
      </vt:variant>
      <vt:variant>
        <vt:i4>0</vt:i4>
      </vt:variant>
      <vt:variant>
        <vt:i4>5</vt:i4>
      </vt:variant>
      <vt:variant>
        <vt:lpwstr/>
      </vt:variant>
      <vt:variant>
        <vt:lpwstr>_Toc524516120</vt:lpwstr>
      </vt:variant>
      <vt:variant>
        <vt:i4>1507377</vt:i4>
      </vt:variant>
      <vt:variant>
        <vt:i4>482</vt:i4>
      </vt:variant>
      <vt:variant>
        <vt:i4>0</vt:i4>
      </vt:variant>
      <vt:variant>
        <vt:i4>5</vt:i4>
      </vt:variant>
      <vt:variant>
        <vt:lpwstr/>
      </vt:variant>
      <vt:variant>
        <vt:lpwstr>_Toc524516119</vt:lpwstr>
      </vt:variant>
      <vt:variant>
        <vt:i4>1507377</vt:i4>
      </vt:variant>
      <vt:variant>
        <vt:i4>476</vt:i4>
      </vt:variant>
      <vt:variant>
        <vt:i4>0</vt:i4>
      </vt:variant>
      <vt:variant>
        <vt:i4>5</vt:i4>
      </vt:variant>
      <vt:variant>
        <vt:lpwstr/>
      </vt:variant>
      <vt:variant>
        <vt:lpwstr>_Toc524516118</vt:lpwstr>
      </vt:variant>
      <vt:variant>
        <vt:i4>1507377</vt:i4>
      </vt:variant>
      <vt:variant>
        <vt:i4>470</vt:i4>
      </vt:variant>
      <vt:variant>
        <vt:i4>0</vt:i4>
      </vt:variant>
      <vt:variant>
        <vt:i4>5</vt:i4>
      </vt:variant>
      <vt:variant>
        <vt:lpwstr/>
      </vt:variant>
      <vt:variant>
        <vt:lpwstr>_Toc524516117</vt:lpwstr>
      </vt:variant>
      <vt:variant>
        <vt:i4>1507377</vt:i4>
      </vt:variant>
      <vt:variant>
        <vt:i4>464</vt:i4>
      </vt:variant>
      <vt:variant>
        <vt:i4>0</vt:i4>
      </vt:variant>
      <vt:variant>
        <vt:i4>5</vt:i4>
      </vt:variant>
      <vt:variant>
        <vt:lpwstr/>
      </vt:variant>
      <vt:variant>
        <vt:lpwstr>_Toc524516116</vt:lpwstr>
      </vt:variant>
      <vt:variant>
        <vt:i4>1507377</vt:i4>
      </vt:variant>
      <vt:variant>
        <vt:i4>458</vt:i4>
      </vt:variant>
      <vt:variant>
        <vt:i4>0</vt:i4>
      </vt:variant>
      <vt:variant>
        <vt:i4>5</vt:i4>
      </vt:variant>
      <vt:variant>
        <vt:lpwstr/>
      </vt:variant>
      <vt:variant>
        <vt:lpwstr>_Toc524516115</vt:lpwstr>
      </vt:variant>
      <vt:variant>
        <vt:i4>1507377</vt:i4>
      </vt:variant>
      <vt:variant>
        <vt:i4>452</vt:i4>
      </vt:variant>
      <vt:variant>
        <vt:i4>0</vt:i4>
      </vt:variant>
      <vt:variant>
        <vt:i4>5</vt:i4>
      </vt:variant>
      <vt:variant>
        <vt:lpwstr/>
      </vt:variant>
      <vt:variant>
        <vt:lpwstr>_Toc524516114</vt:lpwstr>
      </vt:variant>
      <vt:variant>
        <vt:i4>1507377</vt:i4>
      </vt:variant>
      <vt:variant>
        <vt:i4>446</vt:i4>
      </vt:variant>
      <vt:variant>
        <vt:i4>0</vt:i4>
      </vt:variant>
      <vt:variant>
        <vt:i4>5</vt:i4>
      </vt:variant>
      <vt:variant>
        <vt:lpwstr/>
      </vt:variant>
      <vt:variant>
        <vt:lpwstr>_Toc524516113</vt:lpwstr>
      </vt:variant>
      <vt:variant>
        <vt:i4>1507377</vt:i4>
      </vt:variant>
      <vt:variant>
        <vt:i4>440</vt:i4>
      </vt:variant>
      <vt:variant>
        <vt:i4>0</vt:i4>
      </vt:variant>
      <vt:variant>
        <vt:i4>5</vt:i4>
      </vt:variant>
      <vt:variant>
        <vt:lpwstr/>
      </vt:variant>
      <vt:variant>
        <vt:lpwstr>_Toc524516112</vt:lpwstr>
      </vt:variant>
      <vt:variant>
        <vt:i4>1507377</vt:i4>
      </vt:variant>
      <vt:variant>
        <vt:i4>434</vt:i4>
      </vt:variant>
      <vt:variant>
        <vt:i4>0</vt:i4>
      </vt:variant>
      <vt:variant>
        <vt:i4>5</vt:i4>
      </vt:variant>
      <vt:variant>
        <vt:lpwstr/>
      </vt:variant>
      <vt:variant>
        <vt:lpwstr>_Toc524516111</vt:lpwstr>
      </vt:variant>
      <vt:variant>
        <vt:i4>1507377</vt:i4>
      </vt:variant>
      <vt:variant>
        <vt:i4>428</vt:i4>
      </vt:variant>
      <vt:variant>
        <vt:i4>0</vt:i4>
      </vt:variant>
      <vt:variant>
        <vt:i4>5</vt:i4>
      </vt:variant>
      <vt:variant>
        <vt:lpwstr/>
      </vt:variant>
      <vt:variant>
        <vt:lpwstr>_Toc524516110</vt:lpwstr>
      </vt:variant>
      <vt:variant>
        <vt:i4>1441841</vt:i4>
      </vt:variant>
      <vt:variant>
        <vt:i4>422</vt:i4>
      </vt:variant>
      <vt:variant>
        <vt:i4>0</vt:i4>
      </vt:variant>
      <vt:variant>
        <vt:i4>5</vt:i4>
      </vt:variant>
      <vt:variant>
        <vt:lpwstr/>
      </vt:variant>
      <vt:variant>
        <vt:lpwstr>_Toc524516109</vt:lpwstr>
      </vt:variant>
      <vt:variant>
        <vt:i4>1441841</vt:i4>
      </vt:variant>
      <vt:variant>
        <vt:i4>416</vt:i4>
      </vt:variant>
      <vt:variant>
        <vt:i4>0</vt:i4>
      </vt:variant>
      <vt:variant>
        <vt:i4>5</vt:i4>
      </vt:variant>
      <vt:variant>
        <vt:lpwstr/>
      </vt:variant>
      <vt:variant>
        <vt:lpwstr>_Toc524516108</vt:lpwstr>
      </vt:variant>
      <vt:variant>
        <vt:i4>1441841</vt:i4>
      </vt:variant>
      <vt:variant>
        <vt:i4>410</vt:i4>
      </vt:variant>
      <vt:variant>
        <vt:i4>0</vt:i4>
      </vt:variant>
      <vt:variant>
        <vt:i4>5</vt:i4>
      </vt:variant>
      <vt:variant>
        <vt:lpwstr/>
      </vt:variant>
      <vt:variant>
        <vt:lpwstr>_Toc524516107</vt:lpwstr>
      </vt:variant>
      <vt:variant>
        <vt:i4>1441841</vt:i4>
      </vt:variant>
      <vt:variant>
        <vt:i4>404</vt:i4>
      </vt:variant>
      <vt:variant>
        <vt:i4>0</vt:i4>
      </vt:variant>
      <vt:variant>
        <vt:i4>5</vt:i4>
      </vt:variant>
      <vt:variant>
        <vt:lpwstr/>
      </vt:variant>
      <vt:variant>
        <vt:lpwstr>_Toc524516106</vt:lpwstr>
      </vt:variant>
      <vt:variant>
        <vt:i4>1441841</vt:i4>
      </vt:variant>
      <vt:variant>
        <vt:i4>398</vt:i4>
      </vt:variant>
      <vt:variant>
        <vt:i4>0</vt:i4>
      </vt:variant>
      <vt:variant>
        <vt:i4>5</vt:i4>
      </vt:variant>
      <vt:variant>
        <vt:lpwstr/>
      </vt:variant>
      <vt:variant>
        <vt:lpwstr>_Toc524516105</vt:lpwstr>
      </vt:variant>
      <vt:variant>
        <vt:i4>1441841</vt:i4>
      </vt:variant>
      <vt:variant>
        <vt:i4>392</vt:i4>
      </vt:variant>
      <vt:variant>
        <vt:i4>0</vt:i4>
      </vt:variant>
      <vt:variant>
        <vt:i4>5</vt:i4>
      </vt:variant>
      <vt:variant>
        <vt:lpwstr/>
      </vt:variant>
      <vt:variant>
        <vt:lpwstr>_Toc524516104</vt:lpwstr>
      </vt:variant>
      <vt:variant>
        <vt:i4>1441841</vt:i4>
      </vt:variant>
      <vt:variant>
        <vt:i4>386</vt:i4>
      </vt:variant>
      <vt:variant>
        <vt:i4>0</vt:i4>
      </vt:variant>
      <vt:variant>
        <vt:i4>5</vt:i4>
      </vt:variant>
      <vt:variant>
        <vt:lpwstr/>
      </vt:variant>
      <vt:variant>
        <vt:lpwstr>_Toc524516103</vt:lpwstr>
      </vt:variant>
      <vt:variant>
        <vt:i4>1441841</vt:i4>
      </vt:variant>
      <vt:variant>
        <vt:i4>380</vt:i4>
      </vt:variant>
      <vt:variant>
        <vt:i4>0</vt:i4>
      </vt:variant>
      <vt:variant>
        <vt:i4>5</vt:i4>
      </vt:variant>
      <vt:variant>
        <vt:lpwstr/>
      </vt:variant>
      <vt:variant>
        <vt:lpwstr>_Toc524516102</vt:lpwstr>
      </vt:variant>
      <vt:variant>
        <vt:i4>1441841</vt:i4>
      </vt:variant>
      <vt:variant>
        <vt:i4>374</vt:i4>
      </vt:variant>
      <vt:variant>
        <vt:i4>0</vt:i4>
      </vt:variant>
      <vt:variant>
        <vt:i4>5</vt:i4>
      </vt:variant>
      <vt:variant>
        <vt:lpwstr/>
      </vt:variant>
      <vt:variant>
        <vt:lpwstr>_Toc524516101</vt:lpwstr>
      </vt:variant>
      <vt:variant>
        <vt:i4>1441841</vt:i4>
      </vt:variant>
      <vt:variant>
        <vt:i4>368</vt:i4>
      </vt:variant>
      <vt:variant>
        <vt:i4>0</vt:i4>
      </vt:variant>
      <vt:variant>
        <vt:i4>5</vt:i4>
      </vt:variant>
      <vt:variant>
        <vt:lpwstr/>
      </vt:variant>
      <vt:variant>
        <vt:lpwstr>_Toc524516100</vt:lpwstr>
      </vt:variant>
      <vt:variant>
        <vt:i4>2031664</vt:i4>
      </vt:variant>
      <vt:variant>
        <vt:i4>362</vt:i4>
      </vt:variant>
      <vt:variant>
        <vt:i4>0</vt:i4>
      </vt:variant>
      <vt:variant>
        <vt:i4>5</vt:i4>
      </vt:variant>
      <vt:variant>
        <vt:lpwstr/>
      </vt:variant>
      <vt:variant>
        <vt:lpwstr>_Toc524516099</vt:lpwstr>
      </vt:variant>
      <vt:variant>
        <vt:i4>2031664</vt:i4>
      </vt:variant>
      <vt:variant>
        <vt:i4>356</vt:i4>
      </vt:variant>
      <vt:variant>
        <vt:i4>0</vt:i4>
      </vt:variant>
      <vt:variant>
        <vt:i4>5</vt:i4>
      </vt:variant>
      <vt:variant>
        <vt:lpwstr/>
      </vt:variant>
      <vt:variant>
        <vt:lpwstr>_Toc524516098</vt:lpwstr>
      </vt:variant>
      <vt:variant>
        <vt:i4>2031664</vt:i4>
      </vt:variant>
      <vt:variant>
        <vt:i4>350</vt:i4>
      </vt:variant>
      <vt:variant>
        <vt:i4>0</vt:i4>
      </vt:variant>
      <vt:variant>
        <vt:i4>5</vt:i4>
      </vt:variant>
      <vt:variant>
        <vt:lpwstr/>
      </vt:variant>
      <vt:variant>
        <vt:lpwstr>_Toc524516097</vt:lpwstr>
      </vt:variant>
      <vt:variant>
        <vt:i4>2031664</vt:i4>
      </vt:variant>
      <vt:variant>
        <vt:i4>344</vt:i4>
      </vt:variant>
      <vt:variant>
        <vt:i4>0</vt:i4>
      </vt:variant>
      <vt:variant>
        <vt:i4>5</vt:i4>
      </vt:variant>
      <vt:variant>
        <vt:lpwstr/>
      </vt:variant>
      <vt:variant>
        <vt:lpwstr>_Toc524516096</vt:lpwstr>
      </vt:variant>
      <vt:variant>
        <vt:i4>2031664</vt:i4>
      </vt:variant>
      <vt:variant>
        <vt:i4>338</vt:i4>
      </vt:variant>
      <vt:variant>
        <vt:i4>0</vt:i4>
      </vt:variant>
      <vt:variant>
        <vt:i4>5</vt:i4>
      </vt:variant>
      <vt:variant>
        <vt:lpwstr/>
      </vt:variant>
      <vt:variant>
        <vt:lpwstr>_Toc524516095</vt:lpwstr>
      </vt:variant>
      <vt:variant>
        <vt:i4>2031664</vt:i4>
      </vt:variant>
      <vt:variant>
        <vt:i4>332</vt:i4>
      </vt:variant>
      <vt:variant>
        <vt:i4>0</vt:i4>
      </vt:variant>
      <vt:variant>
        <vt:i4>5</vt:i4>
      </vt:variant>
      <vt:variant>
        <vt:lpwstr/>
      </vt:variant>
      <vt:variant>
        <vt:lpwstr>_Toc524516094</vt:lpwstr>
      </vt:variant>
      <vt:variant>
        <vt:i4>2031664</vt:i4>
      </vt:variant>
      <vt:variant>
        <vt:i4>326</vt:i4>
      </vt:variant>
      <vt:variant>
        <vt:i4>0</vt:i4>
      </vt:variant>
      <vt:variant>
        <vt:i4>5</vt:i4>
      </vt:variant>
      <vt:variant>
        <vt:lpwstr/>
      </vt:variant>
      <vt:variant>
        <vt:lpwstr>_Toc524516093</vt:lpwstr>
      </vt:variant>
      <vt:variant>
        <vt:i4>2031664</vt:i4>
      </vt:variant>
      <vt:variant>
        <vt:i4>320</vt:i4>
      </vt:variant>
      <vt:variant>
        <vt:i4>0</vt:i4>
      </vt:variant>
      <vt:variant>
        <vt:i4>5</vt:i4>
      </vt:variant>
      <vt:variant>
        <vt:lpwstr/>
      </vt:variant>
      <vt:variant>
        <vt:lpwstr>_Toc524516092</vt:lpwstr>
      </vt:variant>
      <vt:variant>
        <vt:i4>2031664</vt:i4>
      </vt:variant>
      <vt:variant>
        <vt:i4>314</vt:i4>
      </vt:variant>
      <vt:variant>
        <vt:i4>0</vt:i4>
      </vt:variant>
      <vt:variant>
        <vt:i4>5</vt:i4>
      </vt:variant>
      <vt:variant>
        <vt:lpwstr/>
      </vt:variant>
      <vt:variant>
        <vt:lpwstr>_Toc524516091</vt:lpwstr>
      </vt:variant>
      <vt:variant>
        <vt:i4>2031664</vt:i4>
      </vt:variant>
      <vt:variant>
        <vt:i4>308</vt:i4>
      </vt:variant>
      <vt:variant>
        <vt:i4>0</vt:i4>
      </vt:variant>
      <vt:variant>
        <vt:i4>5</vt:i4>
      </vt:variant>
      <vt:variant>
        <vt:lpwstr/>
      </vt:variant>
      <vt:variant>
        <vt:lpwstr>_Toc524516090</vt:lpwstr>
      </vt:variant>
      <vt:variant>
        <vt:i4>1966128</vt:i4>
      </vt:variant>
      <vt:variant>
        <vt:i4>302</vt:i4>
      </vt:variant>
      <vt:variant>
        <vt:i4>0</vt:i4>
      </vt:variant>
      <vt:variant>
        <vt:i4>5</vt:i4>
      </vt:variant>
      <vt:variant>
        <vt:lpwstr/>
      </vt:variant>
      <vt:variant>
        <vt:lpwstr>_Toc524516089</vt:lpwstr>
      </vt:variant>
      <vt:variant>
        <vt:i4>1966128</vt:i4>
      </vt:variant>
      <vt:variant>
        <vt:i4>296</vt:i4>
      </vt:variant>
      <vt:variant>
        <vt:i4>0</vt:i4>
      </vt:variant>
      <vt:variant>
        <vt:i4>5</vt:i4>
      </vt:variant>
      <vt:variant>
        <vt:lpwstr/>
      </vt:variant>
      <vt:variant>
        <vt:lpwstr>_Toc524516088</vt:lpwstr>
      </vt:variant>
      <vt:variant>
        <vt:i4>1966128</vt:i4>
      </vt:variant>
      <vt:variant>
        <vt:i4>290</vt:i4>
      </vt:variant>
      <vt:variant>
        <vt:i4>0</vt:i4>
      </vt:variant>
      <vt:variant>
        <vt:i4>5</vt:i4>
      </vt:variant>
      <vt:variant>
        <vt:lpwstr/>
      </vt:variant>
      <vt:variant>
        <vt:lpwstr>_Toc524516087</vt:lpwstr>
      </vt:variant>
      <vt:variant>
        <vt:i4>1966128</vt:i4>
      </vt:variant>
      <vt:variant>
        <vt:i4>284</vt:i4>
      </vt:variant>
      <vt:variant>
        <vt:i4>0</vt:i4>
      </vt:variant>
      <vt:variant>
        <vt:i4>5</vt:i4>
      </vt:variant>
      <vt:variant>
        <vt:lpwstr/>
      </vt:variant>
      <vt:variant>
        <vt:lpwstr>_Toc524516086</vt:lpwstr>
      </vt:variant>
      <vt:variant>
        <vt:i4>1966128</vt:i4>
      </vt:variant>
      <vt:variant>
        <vt:i4>278</vt:i4>
      </vt:variant>
      <vt:variant>
        <vt:i4>0</vt:i4>
      </vt:variant>
      <vt:variant>
        <vt:i4>5</vt:i4>
      </vt:variant>
      <vt:variant>
        <vt:lpwstr/>
      </vt:variant>
      <vt:variant>
        <vt:lpwstr>_Toc524516085</vt:lpwstr>
      </vt:variant>
      <vt:variant>
        <vt:i4>1966128</vt:i4>
      </vt:variant>
      <vt:variant>
        <vt:i4>272</vt:i4>
      </vt:variant>
      <vt:variant>
        <vt:i4>0</vt:i4>
      </vt:variant>
      <vt:variant>
        <vt:i4>5</vt:i4>
      </vt:variant>
      <vt:variant>
        <vt:lpwstr/>
      </vt:variant>
      <vt:variant>
        <vt:lpwstr>_Toc524516084</vt:lpwstr>
      </vt:variant>
      <vt:variant>
        <vt:i4>1966128</vt:i4>
      </vt:variant>
      <vt:variant>
        <vt:i4>266</vt:i4>
      </vt:variant>
      <vt:variant>
        <vt:i4>0</vt:i4>
      </vt:variant>
      <vt:variant>
        <vt:i4>5</vt:i4>
      </vt:variant>
      <vt:variant>
        <vt:lpwstr/>
      </vt:variant>
      <vt:variant>
        <vt:lpwstr>_Toc524516083</vt:lpwstr>
      </vt:variant>
      <vt:variant>
        <vt:i4>1966128</vt:i4>
      </vt:variant>
      <vt:variant>
        <vt:i4>260</vt:i4>
      </vt:variant>
      <vt:variant>
        <vt:i4>0</vt:i4>
      </vt:variant>
      <vt:variant>
        <vt:i4>5</vt:i4>
      </vt:variant>
      <vt:variant>
        <vt:lpwstr/>
      </vt:variant>
      <vt:variant>
        <vt:lpwstr>_Toc524516082</vt:lpwstr>
      </vt:variant>
      <vt:variant>
        <vt:i4>1966128</vt:i4>
      </vt:variant>
      <vt:variant>
        <vt:i4>254</vt:i4>
      </vt:variant>
      <vt:variant>
        <vt:i4>0</vt:i4>
      </vt:variant>
      <vt:variant>
        <vt:i4>5</vt:i4>
      </vt:variant>
      <vt:variant>
        <vt:lpwstr/>
      </vt:variant>
      <vt:variant>
        <vt:lpwstr>_Toc524516081</vt:lpwstr>
      </vt:variant>
      <vt:variant>
        <vt:i4>1966128</vt:i4>
      </vt:variant>
      <vt:variant>
        <vt:i4>248</vt:i4>
      </vt:variant>
      <vt:variant>
        <vt:i4>0</vt:i4>
      </vt:variant>
      <vt:variant>
        <vt:i4>5</vt:i4>
      </vt:variant>
      <vt:variant>
        <vt:lpwstr/>
      </vt:variant>
      <vt:variant>
        <vt:lpwstr>_Toc524516080</vt:lpwstr>
      </vt:variant>
      <vt:variant>
        <vt:i4>1114160</vt:i4>
      </vt:variant>
      <vt:variant>
        <vt:i4>242</vt:i4>
      </vt:variant>
      <vt:variant>
        <vt:i4>0</vt:i4>
      </vt:variant>
      <vt:variant>
        <vt:i4>5</vt:i4>
      </vt:variant>
      <vt:variant>
        <vt:lpwstr/>
      </vt:variant>
      <vt:variant>
        <vt:lpwstr>_Toc524516079</vt:lpwstr>
      </vt:variant>
      <vt:variant>
        <vt:i4>1114160</vt:i4>
      </vt:variant>
      <vt:variant>
        <vt:i4>236</vt:i4>
      </vt:variant>
      <vt:variant>
        <vt:i4>0</vt:i4>
      </vt:variant>
      <vt:variant>
        <vt:i4>5</vt:i4>
      </vt:variant>
      <vt:variant>
        <vt:lpwstr/>
      </vt:variant>
      <vt:variant>
        <vt:lpwstr>_Toc524516078</vt:lpwstr>
      </vt:variant>
      <vt:variant>
        <vt:i4>1114160</vt:i4>
      </vt:variant>
      <vt:variant>
        <vt:i4>230</vt:i4>
      </vt:variant>
      <vt:variant>
        <vt:i4>0</vt:i4>
      </vt:variant>
      <vt:variant>
        <vt:i4>5</vt:i4>
      </vt:variant>
      <vt:variant>
        <vt:lpwstr/>
      </vt:variant>
      <vt:variant>
        <vt:lpwstr>_Toc524516077</vt:lpwstr>
      </vt:variant>
      <vt:variant>
        <vt:i4>1114160</vt:i4>
      </vt:variant>
      <vt:variant>
        <vt:i4>224</vt:i4>
      </vt:variant>
      <vt:variant>
        <vt:i4>0</vt:i4>
      </vt:variant>
      <vt:variant>
        <vt:i4>5</vt:i4>
      </vt:variant>
      <vt:variant>
        <vt:lpwstr/>
      </vt:variant>
      <vt:variant>
        <vt:lpwstr>_Toc524516076</vt:lpwstr>
      </vt:variant>
      <vt:variant>
        <vt:i4>1114160</vt:i4>
      </vt:variant>
      <vt:variant>
        <vt:i4>218</vt:i4>
      </vt:variant>
      <vt:variant>
        <vt:i4>0</vt:i4>
      </vt:variant>
      <vt:variant>
        <vt:i4>5</vt:i4>
      </vt:variant>
      <vt:variant>
        <vt:lpwstr/>
      </vt:variant>
      <vt:variant>
        <vt:lpwstr>_Toc524516075</vt:lpwstr>
      </vt:variant>
      <vt:variant>
        <vt:i4>1114160</vt:i4>
      </vt:variant>
      <vt:variant>
        <vt:i4>212</vt:i4>
      </vt:variant>
      <vt:variant>
        <vt:i4>0</vt:i4>
      </vt:variant>
      <vt:variant>
        <vt:i4>5</vt:i4>
      </vt:variant>
      <vt:variant>
        <vt:lpwstr/>
      </vt:variant>
      <vt:variant>
        <vt:lpwstr>_Toc524516074</vt:lpwstr>
      </vt:variant>
      <vt:variant>
        <vt:i4>1114160</vt:i4>
      </vt:variant>
      <vt:variant>
        <vt:i4>206</vt:i4>
      </vt:variant>
      <vt:variant>
        <vt:i4>0</vt:i4>
      </vt:variant>
      <vt:variant>
        <vt:i4>5</vt:i4>
      </vt:variant>
      <vt:variant>
        <vt:lpwstr/>
      </vt:variant>
      <vt:variant>
        <vt:lpwstr>_Toc524516073</vt:lpwstr>
      </vt:variant>
      <vt:variant>
        <vt:i4>1114160</vt:i4>
      </vt:variant>
      <vt:variant>
        <vt:i4>200</vt:i4>
      </vt:variant>
      <vt:variant>
        <vt:i4>0</vt:i4>
      </vt:variant>
      <vt:variant>
        <vt:i4>5</vt:i4>
      </vt:variant>
      <vt:variant>
        <vt:lpwstr/>
      </vt:variant>
      <vt:variant>
        <vt:lpwstr>_Toc524516072</vt:lpwstr>
      </vt:variant>
      <vt:variant>
        <vt:i4>1114160</vt:i4>
      </vt:variant>
      <vt:variant>
        <vt:i4>194</vt:i4>
      </vt:variant>
      <vt:variant>
        <vt:i4>0</vt:i4>
      </vt:variant>
      <vt:variant>
        <vt:i4>5</vt:i4>
      </vt:variant>
      <vt:variant>
        <vt:lpwstr/>
      </vt:variant>
      <vt:variant>
        <vt:lpwstr>_Toc524516071</vt:lpwstr>
      </vt:variant>
      <vt:variant>
        <vt:i4>1114160</vt:i4>
      </vt:variant>
      <vt:variant>
        <vt:i4>188</vt:i4>
      </vt:variant>
      <vt:variant>
        <vt:i4>0</vt:i4>
      </vt:variant>
      <vt:variant>
        <vt:i4>5</vt:i4>
      </vt:variant>
      <vt:variant>
        <vt:lpwstr/>
      </vt:variant>
      <vt:variant>
        <vt:lpwstr>_Toc524516070</vt:lpwstr>
      </vt:variant>
      <vt:variant>
        <vt:i4>1048624</vt:i4>
      </vt:variant>
      <vt:variant>
        <vt:i4>182</vt:i4>
      </vt:variant>
      <vt:variant>
        <vt:i4>0</vt:i4>
      </vt:variant>
      <vt:variant>
        <vt:i4>5</vt:i4>
      </vt:variant>
      <vt:variant>
        <vt:lpwstr/>
      </vt:variant>
      <vt:variant>
        <vt:lpwstr>_Toc524516069</vt:lpwstr>
      </vt:variant>
      <vt:variant>
        <vt:i4>1048624</vt:i4>
      </vt:variant>
      <vt:variant>
        <vt:i4>176</vt:i4>
      </vt:variant>
      <vt:variant>
        <vt:i4>0</vt:i4>
      </vt:variant>
      <vt:variant>
        <vt:i4>5</vt:i4>
      </vt:variant>
      <vt:variant>
        <vt:lpwstr/>
      </vt:variant>
      <vt:variant>
        <vt:lpwstr>_Toc524516068</vt:lpwstr>
      </vt:variant>
      <vt:variant>
        <vt:i4>1048624</vt:i4>
      </vt:variant>
      <vt:variant>
        <vt:i4>170</vt:i4>
      </vt:variant>
      <vt:variant>
        <vt:i4>0</vt:i4>
      </vt:variant>
      <vt:variant>
        <vt:i4>5</vt:i4>
      </vt:variant>
      <vt:variant>
        <vt:lpwstr/>
      </vt:variant>
      <vt:variant>
        <vt:lpwstr>_Toc524516067</vt:lpwstr>
      </vt:variant>
      <vt:variant>
        <vt:i4>1048624</vt:i4>
      </vt:variant>
      <vt:variant>
        <vt:i4>164</vt:i4>
      </vt:variant>
      <vt:variant>
        <vt:i4>0</vt:i4>
      </vt:variant>
      <vt:variant>
        <vt:i4>5</vt:i4>
      </vt:variant>
      <vt:variant>
        <vt:lpwstr/>
      </vt:variant>
      <vt:variant>
        <vt:lpwstr>_Toc524516066</vt:lpwstr>
      </vt:variant>
      <vt:variant>
        <vt:i4>1048624</vt:i4>
      </vt:variant>
      <vt:variant>
        <vt:i4>158</vt:i4>
      </vt:variant>
      <vt:variant>
        <vt:i4>0</vt:i4>
      </vt:variant>
      <vt:variant>
        <vt:i4>5</vt:i4>
      </vt:variant>
      <vt:variant>
        <vt:lpwstr/>
      </vt:variant>
      <vt:variant>
        <vt:lpwstr>_Toc524516065</vt:lpwstr>
      </vt:variant>
      <vt:variant>
        <vt:i4>1048624</vt:i4>
      </vt:variant>
      <vt:variant>
        <vt:i4>152</vt:i4>
      </vt:variant>
      <vt:variant>
        <vt:i4>0</vt:i4>
      </vt:variant>
      <vt:variant>
        <vt:i4>5</vt:i4>
      </vt:variant>
      <vt:variant>
        <vt:lpwstr/>
      </vt:variant>
      <vt:variant>
        <vt:lpwstr>_Toc524516064</vt:lpwstr>
      </vt:variant>
      <vt:variant>
        <vt:i4>1048624</vt:i4>
      </vt:variant>
      <vt:variant>
        <vt:i4>146</vt:i4>
      </vt:variant>
      <vt:variant>
        <vt:i4>0</vt:i4>
      </vt:variant>
      <vt:variant>
        <vt:i4>5</vt:i4>
      </vt:variant>
      <vt:variant>
        <vt:lpwstr/>
      </vt:variant>
      <vt:variant>
        <vt:lpwstr>_Toc524516063</vt:lpwstr>
      </vt:variant>
      <vt:variant>
        <vt:i4>1048624</vt:i4>
      </vt:variant>
      <vt:variant>
        <vt:i4>140</vt:i4>
      </vt:variant>
      <vt:variant>
        <vt:i4>0</vt:i4>
      </vt:variant>
      <vt:variant>
        <vt:i4>5</vt:i4>
      </vt:variant>
      <vt:variant>
        <vt:lpwstr/>
      </vt:variant>
      <vt:variant>
        <vt:lpwstr>_Toc524516062</vt:lpwstr>
      </vt:variant>
      <vt:variant>
        <vt:i4>1048624</vt:i4>
      </vt:variant>
      <vt:variant>
        <vt:i4>134</vt:i4>
      </vt:variant>
      <vt:variant>
        <vt:i4>0</vt:i4>
      </vt:variant>
      <vt:variant>
        <vt:i4>5</vt:i4>
      </vt:variant>
      <vt:variant>
        <vt:lpwstr/>
      </vt:variant>
      <vt:variant>
        <vt:lpwstr>_Toc524516061</vt:lpwstr>
      </vt:variant>
      <vt:variant>
        <vt:i4>1048624</vt:i4>
      </vt:variant>
      <vt:variant>
        <vt:i4>128</vt:i4>
      </vt:variant>
      <vt:variant>
        <vt:i4>0</vt:i4>
      </vt:variant>
      <vt:variant>
        <vt:i4>5</vt:i4>
      </vt:variant>
      <vt:variant>
        <vt:lpwstr/>
      </vt:variant>
      <vt:variant>
        <vt:lpwstr>_Toc524516060</vt:lpwstr>
      </vt:variant>
      <vt:variant>
        <vt:i4>1245232</vt:i4>
      </vt:variant>
      <vt:variant>
        <vt:i4>122</vt:i4>
      </vt:variant>
      <vt:variant>
        <vt:i4>0</vt:i4>
      </vt:variant>
      <vt:variant>
        <vt:i4>5</vt:i4>
      </vt:variant>
      <vt:variant>
        <vt:lpwstr/>
      </vt:variant>
      <vt:variant>
        <vt:lpwstr>_Toc524516059</vt:lpwstr>
      </vt:variant>
      <vt:variant>
        <vt:i4>1245232</vt:i4>
      </vt:variant>
      <vt:variant>
        <vt:i4>116</vt:i4>
      </vt:variant>
      <vt:variant>
        <vt:i4>0</vt:i4>
      </vt:variant>
      <vt:variant>
        <vt:i4>5</vt:i4>
      </vt:variant>
      <vt:variant>
        <vt:lpwstr/>
      </vt:variant>
      <vt:variant>
        <vt:lpwstr>_Toc524516058</vt:lpwstr>
      </vt:variant>
      <vt:variant>
        <vt:i4>1245232</vt:i4>
      </vt:variant>
      <vt:variant>
        <vt:i4>110</vt:i4>
      </vt:variant>
      <vt:variant>
        <vt:i4>0</vt:i4>
      </vt:variant>
      <vt:variant>
        <vt:i4>5</vt:i4>
      </vt:variant>
      <vt:variant>
        <vt:lpwstr/>
      </vt:variant>
      <vt:variant>
        <vt:lpwstr>_Toc524516057</vt:lpwstr>
      </vt:variant>
      <vt:variant>
        <vt:i4>1245232</vt:i4>
      </vt:variant>
      <vt:variant>
        <vt:i4>104</vt:i4>
      </vt:variant>
      <vt:variant>
        <vt:i4>0</vt:i4>
      </vt:variant>
      <vt:variant>
        <vt:i4>5</vt:i4>
      </vt:variant>
      <vt:variant>
        <vt:lpwstr/>
      </vt:variant>
      <vt:variant>
        <vt:lpwstr>_Toc524516056</vt:lpwstr>
      </vt:variant>
      <vt:variant>
        <vt:i4>1245232</vt:i4>
      </vt:variant>
      <vt:variant>
        <vt:i4>98</vt:i4>
      </vt:variant>
      <vt:variant>
        <vt:i4>0</vt:i4>
      </vt:variant>
      <vt:variant>
        <vt:i4>5</vt:i4>
      </vt:variant>
      <vt:variant>
        <vt:lpwstr/>
      </vt:variant>
      <vt:variant>
        <vt:lpwstr>_Toc524516055</vt:lpwstr>
      </vt:variant>
      <vt:variant>
        <vt:i4>1245232</vt:i4>
      </vt:variant>
      <vt:variant>
        <vt:i4>92</vt:i4>
      </vt:variant>
      <vt:variant>
        <vt:i4>0</vt:i4>
      </vt:variant>
      <vt:variant>
        <vt:i4>5</vt:i4>
      </vt:variant>
      <vt:variant>
        <vt:lpwstr/>
      </vt:variant>
      <vt:variant>
        <vt:lpwstr>_Toc524516054</vt:lpwstr>
      </vt:variant>
      <vt:variant>
        <vt:i4>1245232</vt:i4>
      </vt:variant>
      <vt:variant>
        <vt:i4>86</vt:i4>
      </vt:variant>
      <vt:variant>
        <vt:i4>0</vt:i4>
      </vt:variant>
      <vt:variant>
        <vt:i4>5</vt:i4>
      </vt:variant>
      <vt:variant>
        <vt:lpwstr/>
      </vt:variant>
      <vt:variant>
        <vt:lpwstr>_Toc524516053</vt:lpwstr>
      </vt:variant>
      <vt:variant>
        <vt:i4>1245232</vt:i4>
      </vt:variant>
      <vt:variant>
        <vt:i4>80</vt:i4>
      </vt:variant>
      <vt:variant>
        <vt:i4>0</vt:i4>
      </vt:variant>
      <vt:variant>
        <vt:i4>5</vt:i4>
      </vt:variant>
      <vt:variant>
        <vt:lpwstr/>
      </vt:variant>
      <vt:variant>
        <vt:lpwstr>_Toc524516052</vt:lpwstr>
      </vt:variant>
      <vt:variant>
        <vt:i4>1245232</vt:i4>
      </vt:variant>
      <vt:variant>
        <vt:i4>74</vt:i4>
      </vt:variant>
      <vt:variant>
        <vt:i4>0</vt:i4>
      </vt:variant>
      <vt:variant>
        <vt:i4>5</vt:i4>
      </vt:variant>
      <vt:variant>
        <vt:lpwstr/>
      </vt:variant>
      <vt:variant>
        <vt:lpwstr>_Toc524516051</vt:lpwstr>
      </vt:variant>
      <vt:variant>
        <vt:i4>1245232</vt:i4>
      </vt:variant>
      <vt:variant>
        <vt:i4>68</vt:i4>
      </vt:variant>
      <vt:variant>
        <vt:i4>0</vt:i4>
      </vt:variant>
      <vt:variant>
        <vt:i4>5</vt:i4>
      </vt:variant>
      <vt:variant>
        <vt:lpwstr/>
      </vt:variant>
      <vt:variant>
        <vt:lpwstr>_Toc524516050</vt:lpwstr>
      </vt:variant>
      <vt:variant>
        <vt:i4>1179696</vt:i4>
      </vt:variant>
      <vt:variant>
        <vt:i4>62</vt:i4>
      </vt:variant>
      <vt:variant>
        <vt:i4>0</vt:i4>
      </vt:variant>
      <vt:variant>
        <vt:i4>5</vt:i4>
      </vt:variant>
      <vt:variant>
        <vt:lpwstr/>
      </vt:variant>
      <vt:variant>
        <vt:lpwstr>_Toc524516049</vt:lpwstr>
      </vt:variant>
      <vt:variant>
        <vt:i4>1179696</vt:i4>
      </vt:variant>
      <vt:variant>
        <vt:i4>56</vt:i4>
      </vt:variant>
      <vt:variant>
        <vt:i4>0</vt:i4>
      </vt:variant>
      <vt:variant>
        <vt:i4>5</vt:i4>
      </vt:variant>
      <vt:variant>
        <vt:lpwstr/>
      </vt:variant>
      <vt:variant>
        <vt:lpwstr>_Toc524516048</vt:lpwstr>
      </vt:variant>
      <vt:variant>
        <vt:i4>1179696</vt:i4>
      </vt:variant>
      <vt:variant>
        <vt:i4>50</vt:i4>
      </vt:variant>
      <vt:variant>
        <vt:i4>0</vt:i4>
      </vt:variant>
      <vt:variant>
        <vt:i4>5</vt:i4>
      </vt:variant>
      <vt:variant>
        <vt:lpwstr/>
      </vt:variant>
      <vt:variant>
        <vt:lpwstr>_Toc524516047</vt:lpwstr>
      </vt:variant>
      <vt:variant>
        <vt:i4>1179696</vt:i4>
      </vt:variant>
      <vt:variant>
        <vt:i4>44</vt:i4>
      </vt:variant>
      <vt:variant>
        <vt:i4>0</vt:i4>
      </vt:variant>
      <vt:variant>
        <vt:i4>5</vt:i4>
      </vt:variant>
      <vt:variant>
        <vt:lpwstr/>
      </vt:variant>
      <vt:variant>
        <vt:lpwstr>_Toc524516046</vt:lpwstr>
      </vt:variant>
      <vt:variant>
        <vt:i4>1179696</vt:i4>
      </vt:variant>
      <vt:variant>
        <vt:i4>38</vt:i4>
      </vt:variant>
      <vt:variant>
        <vt:i4>0</vt:i4>
      </vt:variant>
      <vt:variant>
        <vt:i4>5</vt:i4>
      </vt:variant>
      <vt:variant>
        <vt:lpwstr/>
      </vt:variant>
      <vt:variant>
        <vt:lpwstr>_Toc524516045</vt:lpwstr>
      </vt:variant>
      <vt:variant>
        <vt:i4>1179696</vt:i4>
      </vt:variant>
      <vt:variant>
        <vt:i4>32</vt:i4>
      </vt:variant>
      <vt:variant>
        <vt:i4>0</vt:i4>
      </vt:variant>
      <vt:variant>
        <vt:i4>5</vt:i4>
      </vt:variant>
      <vt:variant>
        <vt:lpwstr/>
      </vt:variant>
      <vt:variant>
        <vt:lpwstr>_Toc524516044</vt:lpwstr>
      </vt:variant>
      <vt:variant>
        <vt:i4>1179696</vt:i4>
      </vt:variant>
      <vt:variant>
        <vt:i4>26</vt:i4>
      </vt:variant>
      <vt:variant>
        <vt:i4>0</vt:i4>
      </vt:variant>
      <vt:variant>
        <vt:i4>5</vt:i4>
      </vt:variant>
      <vt:variant>
        <vt:lpwstr/>
      </vt:variant>
      <vt:variant>
        <vt:lpwstr>_Toc524516043</vt:lpwstr>
      </vt:variant>
      <vt:variant>
        <vt:i4>1179696</vt:i4>
      </vt:variant>
      <vt:variant>
        <vt:i4>20</vt:i4>
      </vt:variant>
      <vt:variant>
        <vt:i4>0</vt:i4>
      </vt:variant>
      <vt:variant>
        <vt:i4>5</vt:i4>
      </vt:variant>
      <vt:variant>
        <vt:lpwstr/>
      </vt:variant>
      <vt:variant>
        <vt:lpwstr>_Toc524516042</vt:lpwstr>
      </vt:variant>
      <vt:variant>
        <vt:i4>1179696</vt:i4>
      </vt:variant>
      <vt:variant>
        <vt:i4>14</vt:i4>
      </vt:variant>
      <vt:variant>
        <vt:i4>0</vt:i4>
      </vt:variant>
      <vt:variant>
        <vt:i4>5</vt:i4>
      </vt:variant>
      <vt:variant>
        <vt:lpwstr/>
      </vt:variant>
      <vt:variant>
        <vt:lpwstr>_Toc524516041</vt:lpwstr>
      </vt:variant>
      <vt:variant>
        <vt:i4>1179696</vt:i4>
      </vt:variant>
      <vt:variant>
        <vt:i4>8</vt:i4>
      </vt:variant>
      <vt:variant>
        <vt:i4>0</vt:i4>
      </vt:variant>
      <vt:variant>
        <vt:i4>5</vt:i4>
      </vt:variant>
      <vt:variant>
        <vt:lpwstr/>
      </vt:variant>
      <vt:variant>
        <vt:lpwstr>_Toc524516040</vt:lpwstr>
      </vt:variant>
      <vt:variant>
        <vt:i4>1376304</vt:i4>
      </vt:variant>
      <vt:variant>
        <vt:i4>2</vt:i4>
      </vt:variant>
      <vt:variant>
        <vt:i4>0</vt:i4>
      </vt:variant>
      <vt:variant>
        <vt:i4>5</vt:i4>
      </vt:variant>
      <vt:variant>
        <vt:lpwstr/>
      </vt:variant>
      <vt:variant>
        <vt:lpwstr>_Toc524516039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QTP-PartNumber</dc:title>
  <dc:subject>Part Number</dc:subject>
  <dc:creator>chris.tucker@aircraftcabinsystems.com</dc:creator>
  <cp:keywords/>
  <cp:lastModifiedBy>Christopher Tucker</cp:lastModifiedBy>
  <cp:revision>5</cp:revision>
  <cp:lastPrinted>2021-08-28T00:35:00Z</cp:lastPrinted>
  <dcterms:created xsi:type="dcterms:W3CDTF">2021-08-30T21:12:00Z</dcterms:created>
  <dcterms:modified xsi:type="dcterms:W3CDTF">2021-08-30T21:23:00Z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
    <vt:lpwstr>PRODUCT DESCRIPTION</vt:lpwstr>
  </property>
  <property fmtid="{D5CDD505-2E9C-101B-9397-08002B2CF9AE}" pid="3" name="Ground Survival High Temperature">
    <vt:lpwstr>60</vt:lpwstr>
  </property>
  <property fmtid="{D5CDD505-2E9C-101B-9397-08002B2CF9AE}" pid="4" name="Short-Time Operating High Temperature">
    <vt:lpwstr>50</vt:lpwstr>
  </property>
  <property fmtid="{D5CDD505-2E9C-101B-9397-08002B2CF9AE}" pid="5" name="Operating High Temperature">
    <vt:lpwstr>50</vt:lpwstr>
  </property>
  <property fmtid="{D5CDD505-2E9C-101B-9397-08002B2CF9AE}" pid="6" name="Ground Survival Low Temperature">
    <vt:lpwstr>-20</vt:lpwstr>
  </property>
  <property fmtid="{D5CDD505-2E9C-101B-9397-08002B2CF9AE}" pid="7" name="Short-Time Operating Low Temperature">
    <vt:lpwstr>-15</vt:lpwstr>
  </property>
  <property fmtid="{D5CDD505-2E9C-101B-9397-08002B2CF9AE}" pid="8" name="Operating Low Temperature">
    <vt:lpwstr>-15</vt:lpwstr>
  </property>
  <property fmtid="{D5CDD505-2E9C-101B-9397-08002B2CF9AE}" pid="9" name="Altitude">
    <vt:lpwstr>15,000</vt:lpwstr>
  </property>
  <property fmtid="{D5CDD505-2E9C-101B-9397-08002B2CF9AE}" pid="10" name="Decompression">
    <vt:lpwstr>45,100</vt:lpwstr>
  </property>
  <property fmtid="{D5CDD505-2E9C-101B-9397-08002B2CF9AE}" pid="11" name="Overpressure">
    <vt:lpwstr>-15,000</vt:lpwstr>
  </property>
  <property fmtid="{D5CDD505-2E9C-101B-9397-08002B2CF9AE}" pid="12" name="Temperature Variation rate">
    <vt:lpwstr>2</vt:lpwstr>
  </property>
  <property fmtid="{D5CDD505-2E9C-101B-9397-08002B2CF9AE}" pid="13" name="Humidity temperature">
    <vt:lpwstr>50</vt:lpwstr>
  </property>
  <property fmtid="{D5CDD505-2E9C-101B-9397-08002B2CF9AE}" pid="14" name="DO160G_4.0_Cat">
    <vt:lpwstr>A4</vt:lpwstr>
  </property>
  <property fmtid="{D5CDD505-2E9C-101B-9397-08002B2CF9AE}" pid="15" name="DO160G_7.0_Cat">
    <vt:lpwstr>B</vt:lpwstr>
  </property>
  <property fmtid="{D5CDD505-2E9C-101B-9397-08002B2CF9AE}" pid="16" name="DO160G_21_Cat">
    <vt:lpwstr>M</vt:lpwstr>
  </property>
  <property fmtid="{D5CDD505-2E9C-101B-9397-08002B2CF9AE}" pid="17" name="DO160G_20_Cat">
    <vt:lpwstr>T</vt:lpwstr>
  </property>
</Properties>
</file>